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body>
    <w:p>
      <w:pPr>
        <w:rPr>
          <w:rFonts w:cs="Microsoft JhengHei" w:hAnsi="Microsoft JhengHei" w:eastAsia="Microsoft JhengHei" w:ascii="Microsoft JhengHei"/>
          <w:sz w:val="36"/>
          <w:szCs w:val="36"/>
        </w:rPr>
        <w:jc w:val="left"/>
        <w:spacing w:lineRule="exact" w:line="480"/>
        <w:ind w:left="2541"/>
      </w:pPr>
      <w:r>
        <w:rPr>
          <w:rFonts w:cs="Microsoft JhengHei" w:hAnsi="Microsoft JhengHei" w:eastAsia="Microsoft JhengHei" w:ascii="Microsoft JhengHei"/>
          <w:spacing w:val="0"/>
          <w:w w:val="100"/>
          <w:position w:val="-1"/>
          <w:sz w:val="36"/>
          <w:szCs w:val="36"/>
        </w:rPr>
        <w:t>东</w:t>
      </w:r>
      <w:r>
        <w:rPr>
          <w:rFonts w:cs="Microsoft JhengHei" w:hAnsi="Microsoft JhengHei" w:eastAsia="Microsoft JhengHei" w:ascii="Microsoft JhengHei"/>
          <w:spacing w:val="7"/>
          <w:w w:val="100"/>
          <w:position w:val="-1"/>
          <w:sz w:val="36"/>
          <w:szCs w:val="36"/>
        </w:rPr>
        <w:t>南</w:t>
      </w:r>
      <w:r>
        <w:rPr>
          <w:rFonts w:cs="Microsoft JhengHei" w:hAnsi="Microsoft JhengHei" w:eastAsia="Microsoft JhengHei" w:ascii="Microsoft JhengHei"/>
          <w:spacing w:val="0"/>
          <w:w w:val="100"/>
          <w:position w:val="-1"/>
          <w:sz w:val="36"/>
          <w:szCs w:val="36"/>
        </w:rPr>
        <w:t>大学仪器科</w:t>
      </w:r>
      <w:r>
        <w:rPr>
          <w:rFonts w:cs="Microsoft JhengHei" w:hAnsi="Microsoft JhengHei" w:eastAsia="Microsoft JhengHei" w:ascii="Microsoft JhengHei"/>
          <w:spacing w:val="7"/>
          <w:w w:val="100"/>
          <w:position w:val="-1"/>
          <w:sz w:val="36"/>
          <w:szCs w:val="36"/>
        </w:rPr>
        <w:t>学</w:t>
      </w:r>
      <w:r>
        <w:rPr>
          <w:rFonts w:cs="Microsoft JhengHei" w:hAnsi="Microsoft JhengHei" w:eastAsia="Microsoft JhengHei" w:ascii="Microsoft JhengHei"/>
          <w:spacing w:val="0"/>
          <w:w w:val="100"/>
          <w:position w:val="-1"/>
          <w:sz w:val="36"/>
          <w:szCs w:val="36"/>
        </w:rPr>
        <w:t>与工程学院</w:t>
      </w:r>
      <w:r>
        <w:rPr>
          <w:rFonts w:cs="Microsoft JhengHei" w:hAnsi="Microsoft JhengHei" w:eastAsia="Microsoft JhengHei" w:ascii="Microsoft JhengHei"/>
          <w:spacing w:val="0"/>
          <w:w w:val="100"/>
          <w:position w:val="0"/>
          <w:sz w:val="36"/>
          <w:szCs w:val="36"/>
        </w:rPr>
      </w:r>
    </w:p>
    <w:p>
      <w:pPr>
        <w:rPr>
          <w:sz w:val="24"/>
          <w:szCs w:val="24"/>
        </w:rPr>
        <w:jc w:val="left"/>
        <w:spacing w:before="7" w:lineRule="exact" w:line="240"/>
      </w:pPr>
      <w:r>
        <w:rPr>
          <w:sz w:val="24"/>
          <w:szCs w:val="24"/>
        </w:rPr>
      </w:r>
    </w:p>
    <w:p>
      <w:pPr>
        <w:rPr>
          <w:rFonts w:cs="Microsoft JhengHei" w:hAnsi="Microsoft JhengHei" w:eastAsia="Microsoft JhengHei" w:ascii="Microsoft JhengHei"/>
          <w:sz w:val="21"/>
          <w:szCs w:val="21"/>
        </w:rPr>
        <w:jc w:val="both"/>
        <w:spacing w:lineRule="auto" w:line="224"/>
        <w:ind w:left="113" w:right="158" w:firstLine="475"/>
      </w:pPr>
      <w:r>
        <w:rPr>
          <w:rFonts w:cs="Microsoft JhengHei" w:hAnsi="Microsoft JhengHei" w:eastAsia="Microsoft JhengHei" w:ascii="Microsoft JhengHei"/>
          <w:spacing w:val="0"/>
          <w:w w:val="100"/>
          <w:sz w:val="21"/>
          <w:szCs w:val="21"/>
        </w:rPr>
        <w:t>东南大学仪器科学</w:t>
      </w:r>
      <w:r>
        <w:rPr>
          <w:rFonts w:cs="Microsoft JhengHei" w:hAnsi="Microsoft JhengHei" w:eastAsia="Microsoft JhengHei" w:ascii="Microsoft JhengHei"/>
          <w:spacing w:val="7"/>
          <w:w w:val="100"/>
          <w:sz w:val="21"/>
          <w:szCs w:val="21"/>
        </w:rPr>
        <w:t>与</w:t>
      </w:r>
      <w:r>
        <w:rPr>
          <w:rFonts w:cs="Microsoft JhengHei" w:hAnsi="Microsoft JhengHei" w:eastAsia="Microsoft JhengHei" w:ascii="Microsoft JhengHei"/>
          <w:spacing w:val="0"/>
          <w:w w:val="100"/>
          <w:sz w:val="21"/>
          <w:szCs w:val="21"/>
        </w:rPr>
        <w:t>工程学院所</w:t>
      </w:r>
      <w:r>
        <w:rPr>
          <w:rFonts w:cs="Microsoft JhengHei" w:hAnsi="Microsoft JhengHei" w:eastAsia="Microsoft JhengHei" w:ascii="Microsoft JhengHei"/>
          <w:spacing w:val="7"/>
          <w:w w:val="100"/>
          <w:sz w:val="21"/>
          <w:szCs w:val="21"/>
        </w:rPr>
        <w:t>属</w:t>
      </w:r>
      <w:r>
        <w:rPr>
          <w:rFonts w:cs="Microsoft JhengHei" w:hAnsi="Microsoft JhengHei" w:eastAsia="Microsoft JhengHei" w:ascii="Microsoft JhengHei"/>
          <w:spacing w:val="0"/>
          <w:w w:val="100"/>
          <w:sz w:val="21"/>
          <w:szCs w:val="21"/>
        </w:rPr>
        <w:t>学科专业创</w:t>
      </w:r>
      <w:r>
        <w:rPr>
          <w:rFonts w:cs="Microsoft JhengHei" w:hAnsi="Microsoft JhengHei" w:eastAsia="Microsoft JhengHei" w:ascii="Microsoft JhengHei"/>
          <w:spacing w:val="7"/>
          <w:w w:val="100"/>
          <w:sz w:val="21"/>
          <w:szCs w:val="21"/>
        </w:rPr>
        <w:t>建</w:t>
      </w:r>
      <w:r>
        <w:rPr>
          <w:rFonts w:cs="Microsoft JhengHei" w:hAnsi="Microsoft JhengHei" w:eastAsia="Microsoft JhengHei" w:ascii="Microsoft JhengHei"/>
          <w:spacing w:val="4"/>
          <w:w w:val="100"/>
          <w:sz w:val="21"/>
          <w:szCs w:val="21"/>
        </w:rPr>
        <w:t>于</w:t>
      </w:r>
      <w:r>
        <w:rPr>
          <w:rFonts w:cs="Times New Roman" w:hAnsi="Times New Roman" w:eastAsia="Times New Roman" w:ascii="Times New Roman"/>
          <w:spacing w:val="4"/>
          <w:w w:val="100"/>
          <w:sz w:val="21"/>
          <w:szCs w:val="21"/>
        </w:rPr>
        <w:t>1960</w:t>
      </w:r>
      <w:r>
        <w:rPr>
          <w:rFonts w:cs="Microsoft JhengHei" w:hAnsi="Microsoft JhengHei" w:eastAsia="Microsoft JhengHei" w:ascii="Microsoft JhengHei"/>
          <w:spacing w:val="0"/>
          <w:w w:val="100"/>
          <w:sz w:val="21"/>
          <w:szCs w:val="21"/>
        </w:rPr>
        <w:t>年，于</w:t>
      </w:r>
      <w:r>
        <w:rPr>
          <w:rFonts w:cs="Times New Roman" w:hAnsi="Times New Roman" w:eastAsia="Times New Roman" w:ascii="Times New Roman"/>
          <w:spacing w:val="3"/>
          <w:w w:val="100"/>
          <w:sz w:val="21"/>
          <w:szCs w:val="21"/>
        </w:rPr>
        <w:t>1</w:t>
      </w:r>
      <w:r>
        <w:rPr>
          <w:rFonts w:cs="Times New Roman" w:hAnsi="Times New Roman" w:eastAsia="Times New Roman" w:ascii="Times New Roman"/>
          <w:spacing w:val="-4"/>
          <w:w w:val="100"/>
          <w:sz w:val="21"/>
          <w:szCs w:val="21"/>
        </w:rPr>
        <w:t>9</w:t>
      </w:r>
      <w:r>
        <w:rPr>
          <w:rFonts w:cs="Times New Roman" w:hAnsi="Times New Roman" w:eastAsia="Times New Roman" w:ascii="Times New Roman"/>
          <w:spacing w:val="3"/>
          <w:w w:val="100"/>
          <w:sz w:val="21"/>
          <w:szCs w:val="21"/>
        </w:rPr>
        <w:t>6</w:t>
      </w:r>
      <w:r>
        <w:rPr>
          <w:rFonts w:cs="Times New Roman" w:hAnsi="Times New Roman" w:eastAsia="Times New Roman" w:ascii="Times New Roman"/>
          <w:spacing w:val="4"/>
          <w:w w:val="100"/>
          <w:sz w:val="21"/>
          <w:szCs w:val="21"/>
        </w:rPr>
        <w:t>1</w:t>
      </w:r>
      <w:r>
        <w:rPr>
          <w:rFonts w:cs="Microsoft JhengHei" w:hAnsi="Microsoft JhengHei" w:eastAsia="Microsoft JhengHei" w:ascii="Microsoft JhengHei"/>
          <w:spacing w:val="0"/>
          <w:w w:val="100"/>
          <w:sz w:val="21"/>
          <w:szCs w:val="21"/>
        </w:rPr>
        <w:t>年开始招收研究生，是东南大学</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传统优势学科之一</w:t>
      </w:r>
      <w:r>
        <w:rPr>
          <w:rFonts w:cs="Microsoft JhengHei" w:hAnsi="Microsoft JhengHei" w:eastAsia="Microsoft JhengHei" w:ascii="Microsoft JhengHei"/>
          <w:spacing w:val="1"/>
          <w:w w:val="100"/>
          <w:sz w:val="21"/>
          <w:szCs w:val="21"/>
        </w:rPr>
        <w:t>。</w:t>
      </w:r>
      <w:r>
        <w:rPr>
          <w:rFonts w:cs="Times New Roman" w:hAnsi="Times New Roman" w:eastAsia="Times New Roman" w:ascii="Times New Roman"/>
          <w:spacing w:val="4"/>
          <w:w w:val="100"/>
          <w:sz w:val="21"/>
          <w:szCs w:val="21"/>
        </w:rPr>
        <w:t>1981</w:t>
      </w:r>
      <w:r>
        <w:rPr>
          <w:rFonts w:cs="Microsoft JhengHei" w:hAnsi="Microsoft JhengHei" w:eastAsia="Microsoft JhengHei" w:ascii="Microsoft JhengHei"/>
          <w:spacing w:val="0"/>
          <w:w w:val="100"/>
          <w:sz w:val="21"/>
          <w:szCs w:val="21"/>
        </w:rPr>
        <w:t>年和</w:t>
      </w:r>
      <w:r>
        <w:rPr>
          <w:rFonts w:cs="Times New Roman" w:hAnsi="Times New Roman" w:eastAsia="Times New Roman" w:ascii="Times New Roman"/>
          <w:spacing w:val="3"/>
          <w:w w:val="100"/>
          <w:sz w:val="21"/>
          <w:szCs w:val="21"/>
        </w:rPr>
        <w:t>1</w:t>
      </w:r>
      <w:r>
        <w:rPr>
          <w:rFonts w:cs="Times New Roman" w:hAnsi="Times New Roman" w:eastAsia="Times New Roman" w:ascii="Times New Roman"/>
          <w:spacing w:val="3"/>
          <w:w w:val="100"/>
          <w:sz w:val="21"/>
          <w:szCs w:val="21"/>
        </w:rPr>
        <w:t>9</w:t>
      </w:r>
      <w:r>
        <w:rPr>
          <w:rFonts w:cs="Times New Roman" w:hAnsi="Times New Roman" w:eastAsia="Times New Roman" w:ascii="Times New Roman"/>
          <w:spacing w:val="-4"/>
          <w:w w:val="100"/>
          <w:sz w:val="21"/>
          <w:szCs w:val="21"/>
        </w:rPr>
        <w:t>8</w:t>
      </w:r>
      <w:r>
        <w:rPr>
          <w:rFonts w:cs="Times New Roman" w:hAnsi="Times New Roman" w:eastAsia="Times New Roman" w:ascii="Times New Roman"/>
          <w:spacing w:val="4"/>
          <w:w w:val="100"/>
          <w:sz w:val="21"/>
          <w:szCs w:val="21"/>
        </w:rPr>
        <w:t>4</w:t>
      </w:r>
      <w:r>
        <w:rPr>
          <w:rFonts w:cs="Microsoft JhengHei" w:hAnsi="Microsoft JhengHei" w:eastAsia="Microsoft JhengHei" w:ascii="Microsoft JhengHei"/>
          <w:spacing w:val="0"/>
          <w:w w:val="100"/>
          <w:sz w:val="21"/>
          <w:szCs w:val="21"/>
        </w:rPr>
        <w:t>年被国务院学位委员会先</w:t>
      </w:r>
      <w:r>
        <w:rPr>
          <w:rFonts w:cs="Microsoft JhengHei" w:hAnsi="Microsoft JhengHei" w:eastAsia="Microsoft JhengHei" w:ascii="Microsoft JhengHei"/>
          <w:spacing w:val="7"/>
          <w:w w:val="100"/>
          <w:sz w:val="21"/>
          <w:szCs w:val="21"/>
        </w:rPr>
        <w:t>后</w:t>
      </w:r>
      <w:r>
        <w:rPr>
          <w:rFonts w:cs="Microsoft JhengHei" w:hAnsi="Microsoft JhengHei" w:eastAsia="Microsoft JhengHei" w:ascii="Microsoft JhengHei"/>
          <w:spacing w:val="0"/>
          <w:w w:val="100"/>
          <w:sz w:val="21"/>
          <w:szCs w:val="21"/>
        </w:rPr>
        <w:t>批准设立“</w:t>
      </w:r>
      <w:r>
        <w:rPr>
          <w:rFonts w:cs="Microsoft JhengHei" w:hAnsi="Microsoft JhengHei" w:eastAsia="Microsoft JhengHei" w:ascii="Microsoft JhengHei"/>
          <w:spacing w:val="7"/>
          <w:w w:val="100"/>
          <w:sz w:val="21"/>
          <w:szCs w:val="21"/>
        </w:rPr>
        <w:t>精</w:t>
      </w:r>
      <w:r>
        <w:rPr>
          <w:rFonts w:cs="Microsoft JhengHei" w:hAnsi="Microsoft JhengHei" w:eastAsia="Microsoft JhengHei" w:ascii="Microsoft JhengHei"/>
          <w:spacing w:val="0"/>
          <w:w w:val="100"/>
          <w:sz w:val="21"/>
          <w:szCs w:val="21"/>
        </w:rPr>
        <w:t>密</w:t>
      </w:r>
      <w:r>
        <w:rPr>
          <w:rFonts w:cs="Microsoft JhengHei" w:hAnsi="Microsoft JhengHei" w:eastAsia="Microsoft JhengHei" w:ascii="Microsoft JhengHei"/>
          <w:spacing w:val="7"/>
          <w:w w:val="100"/>
          <w:sz w:val="21"/>
          <w:szCs w:val="21"/>
        </w:rPr>
        <w:t>仪</w:t>
      </w:r>
      <w:r>
        <w:rPr>
          <w:rFonts w:cs="Microsoft JhengHei" w:hAnsi="Microsoft JhengHei" w:eastAsia="Microsoft JhengHei" w:ascii="Microsoft JhengHei"/>
          <w:spacing w:val="0"/>
          <w:w w:val="100"/>
          <w:sz w:val="21"/>
          <w:szCs w:val="21"/>
        </w:rPr>
        <w:t>器及机械”和“测</w:t>
      </w:r>
      <w:r>
        <w:rPr>
          <w:rFonts w:cs="Microsoft JhengHei" w:hAnsi="Microsoft JhengHei" w:eastAsia="Microsoft JhengHei" w:ascii="Microsoft JhengHei"/>
          <w:spacing w:val="7"/>
          <w:w w:val="100"/>
          <w:sz w:val="21"/>
          <w:szCs w:val="21"/>
        </w:rPr>
        <w:t>试</w:t>
      </w:r>
      <w:r>
        <w:rPr>
          <w:rFonts w:cs="Microsoft JhengHei" w:hAnsi="Microsoft JhengHei" w:eastAsia="Microsoft JhengHei" w:ascii="Microsoft JhengHei"/>
          <w:spacing w:val="0"/>
          <w:w w:val="100"/>
          <w:sz w:val="21"/>
          <w:szCs w:val="21"/>
        </w:rPr>
        <w:t>计</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99"/>
          <w:sz w:val="21"/>
          <w:szCs w:val="21"/>
        </w:rPr>
        <w:t>量技术及仪器”两</w:t>
      </w:r>
      <w:r>
        <w:rPr>
          <w:rFonts w:cs="Microsoft JhengHei" w:hAnsi="Microsoft JhengHei" w:eastAsia="Microsoft JhengHei" w:ascii="Microsoft JhengHei"/>
          <w:spacing w:val="7"/>
          <w:w w:val="99"/>
          <w:sz w:val="21"/>
          <w:szCs w:val="21"/>
        </w:rPr>
        <w:t>个</w:t>
      </w:r>
      <w:r>
        <w:rPr>
          <w:rFonts w:cs="Microsoft JhengHei" w:hAnsi="Microsoft JhengHei" w:eastAsia="Microsoft JhengHei" w:ascii="Microsoft JhengHei"/>
          <w:spacing w:val="0"/>
          <w:w w:val="99"/>
          <w:sz w:val="21"/>
          <w:szCs w:val="21"/>
        </w:rPr>
        <w:t>硕士学位授</w:t>
      </w:r>
      <w:r>
        <w:rPr>
          <w:rFonts w:cs="Microsoft JhengHei" w:hAnsi="Microsoft JhengHei" w:eastAsia="Microsoft JhengHei" w:ascii="Microsoft JhengHei"/>
          <w:spacing w:val="7"/>
          <w:w w:val="99"/>
          <w:sz w:val="21"/>
          <w:szCs w:val="21"/>
        </w:rPr>
        <w:t>予</w:t>
      </w:r>
      <w:r>
        <w:rPr>
          <w:rFonts w:cs="Microsoft JhengHei" w:hAnsi="Microsoft JhengHei" w:eastAsia="Microsoft JhengHei" w:ascii="Microsoft JhengHei"/>
          <w:spacing w:val="0"/>
          <w:w w:val="99"/>
          <w:sz w:val="21"/>
          <w:szCs w:val="21"/>
        </w:rPr>
        <w:t>点</w:t>
      </w:r>
      <w:r>
        <w:rPr>
          <w:rFonts w:cs="Microsoft JhengHei" w:hAnsi="Microsoft JhengHei" w:eastAsia="Microsoft JhengHei" w:ascii="Microsoft JhengHei"/>
          <w:spacing w:val="2"/>
          <w:w w:val="99"/>
          <w:sz w:val="21"/>
          <w:szCs w:val="21"/>
        </w:rPr>
        <w:t>。</w:t>
      </w:r>
      <w:r>
        <w:rPr>
          <w:rFonts w:cs="Times New Roman" w:hAnsi="Times New Roman" w:eastAsia="Times New Roman" w:ascii="Times New Roman"/>
          <w:spacing w:val="4"/>
          <w:w w:val="99"/>
          <w:sz w:val="21"/>
          <w:szCs w:val="21"/>
        </w:rPr>
        <w:t>1990</w:t>
      </w:r>
      <w:r>
        <w:rPr>
          <w:rFonts w:cs="Microsoft JhengHei" w:hAnsi="Microsoft JhengHei" w:eastAsia="Microsoft JhengHei" w:ascii="Microsoft JhengHei"/>
          <w:spacing w:val="0"/>
          <w:w w:val="99"/>
          <w:sz w:val="21"/>
          <w:szCs w:val="21"/>
        </w:rPr>
        <w:t>年被批准设立“精密仪器及机械</w:t>
      </w:r>
      <w:r>
        <w:rPr>
          <w:rFonts w:cs="Microsoft JhengHei" w:hAnsi="Microsoft JhengHei" w:eastAsia="Microsoft JhengHei" w:ascii="Microsoft JhengHei"/>
          <w:spacing w:val="7"/>
          <w:w w:val="99"/>
          <w:sz w:val="21"/>
          <w:szCs w:val="21"/>
        </w:rPr>
        <w:t>”</w:t>
      </w:r>
      <w:r>
        <w:rPr>
          <w:rFonts w:cs="Microsoft JhengHei" w:hAnsi="Microsoft JhengHei" w:eastAsia="Microsoft JhengHei" w:ascii="Microsoft JhengHei"/>
          <w:spacing w:val="7"/>
          <w:w w:val="99"/>
          <w:sz w:val="21"/>
          <w:szCs w:val="21"/>
        </w:rPr>
        <w:t>博</w:t>
      </w:r>
      <w:r>
        <w:rPr>
          <w:rFonts w:cs="Microsoft JhengHei" w:hAnsi="Microsoft JhengHei" w:eastAsia="Microsoft JhengHei" w:ascii="Microsoft JhengHei"/>
          <w:spacing w:val="0"/>
          <w:w w:val="99"/>
          <w:sz w:val="21"/>
          <w:szCs w:val="21"/>
        </w:rPr>
        <w:t>士学位授权点</w:t>
      </w:r>
      <w:r>
        <w:rPr>
          <w:rFonts w:cs="Microsoft JhengHei" w:hAnsi="Microsoft JhengHei" w:eastAsia="Microsoft JhengHei" w:ascii="Microsoft JhengHei"/>
          <w:spacing w:val="3"/>
          <w:w w:val="99"/>
          <w:sz w:val="21"/>
          <w:szCs w:val="21"/>
        </w:rPr>
        <w:t>。</w:t>
      </w:r>
      <w:r>
        <w:rPr>
          <w:rFonts w:cs="Times New Roman" w:hAnsi="Times New Roman" w:eastAsia="Times New Roman" w:ascii="Times New Roman"/>
          <w:spacing w:val="4"/>
          <w:w w:val="99"/>
          <w:sz w:val="21"/>
          <w:szCs w:val="21"/>
        </w:rPr>
        <w:t>1992</w:t>
      </w:r>
      <w:r>
        <w:rPr>
          <w:rFonts w:cs="Microsoft JhengHei" w:hAnsi="Microsoft JhengHei" w:eastAsia="Microsoft JhengHei" w:ascii="Microsoft JhengHei"/>
          <w:spacing w:val="0"/>
          <w:w w:val="99"/>
          <w:sz w:val="21"/>
          <w:szCs w:val="21"/>
        </w:rPr>
        <w:t>年</w:t>
      </w:r>
      <w:r>
        <w:rPr>
          <w:rFonts w:cs="Times New Roman" w:hAnsi="Times New Roman" w:eastAsia="Times New Roman" w:ascii="Times New Roman"/>
          <w:spacing w:val="0"/>
          <w:w w:val="99"/>
          <w:sz w:val="21"/>
          <w:szCs w:val="21"/>
        </w:rPr>
        <w:t>5</w:t>
      </w:r>
      <w:r>
        <w:rPr>
          <w:rFonts w:cs="Times New Roman" w:hAnsi="Times New Roman" w:eastAsia="Times New Roman" w:ascii="Times New Roman"/>
          <w:spacing w:val="0"/>
          <w:w w:val="99"/>
          <w:sz w:val="21"/>
          <w:szCs w:val="21"/>
        </w:rPr>
        <w:t> </w:t>
      </w:r>
      <w:r>
        <w:rPr>
          <w:rFonts w:cs="Microsoft JhengHei" w:hAnsi="Microsoft JhengHei" w:eastAsia="Microsoft JhengHei" w:ascii="Microsoft JhengHei"/>
          <w:spacing w:val="0"/>
          <w:w w:val="100"/>
          <w:sz w:val="21"/>
          <w:szCs w:val="21"/>
        </w:rPr>
        <w:t>月为了适应学科发</w:t>
      </w:r>
      <w:r>
        <w:rPr>
          <w:rFonts w:cs="Microsoft JhengHei" w:hAnsi="Microsoft JhengHei" w:eastAsia="Microsoft JhengHei" w:ascii="Microsoft JhengHei"/>
          <w:spacing w:val="7"/>
          <w:w w:val="100"/>
          <w:sz w:val="21"/>
          <w:szCs w:val="21"/>
        </w:rPr>
        <w:t>展</w:t>
      </w:r>
      <w:r>
        <w:rPr>
          <w:rFonts w:cs="Microsoft JhengHei" w:hAnsi="Microsoft JhengHei" w:eastAsia="Microsoft JhengHei" w:ascii="Microsoft JhengHei"/>
          <w:spacing w:val="0"/>
          <w:w w:val="100"/>
          <w:sz w:val="21"/>
          <w:szCs w:val="21"/>
        </w:rPr>
        <w:t>需要，从自</w:t>
      </w:r>
      <w:r>
        <w:rPr>
          <w:rFonts w:cs="Microsoft JhengHei" w:hAnsi="Microsoft JhengHei" w:eastAsia="Microsoft JhengHei" w:ascii="Microsoft JhengHei"/>
          <w:spacing w:val="7"/>
          <w:w w:val="100"/>
          <w:sz w:val="21"/>
          <w:szCs w:val="21"/>
        </w:rPr>
        <w:t>动</w:t>
      </w:r>
      <w:r>
        <w:rPr>
          <w:rFonts w:cs="Microsoft JhengHei" w:hAnsi="Microsoft JhengHei" w:eastAsia="Microsoft JhengHei" w:ascii="Microsoft JhengHei"/>
          <w:spacing w:val="0"/>
          <w:w w:val="100"/>
          <w:sz w:val="21"/>
          <w:szCs w:val="21"/>
        </w:rPr>
        <w:t>控制系分出成</w:t>
      </w:r>
      <w:r>
        <w:rPr>
          <w:rFonts w:cs="Microsoft JhengHei" w:hAnsi="Microsoft JhengHei" w:eastAsia="Microsoft JhengHei" w:ascii="Microsoft JhengHei"/>
          <w:spacing w:val="7"/>
          <w:w w:val="100"/>
          <w:sz w:val="21"/>
          <w:szCs w:val="21"/>
        </w:rPr>
        <w:t>立</w:t>
      </w:r>
      <w:r>
        <w:rPr>
          <w:rFonts w:cs="Microsoft JhengHei" w:hAnsi="Microsoft JhengHei" w:eastAsia="Microsoft JhengHei" w:ascii="Microsoft JhengHei"/>
          <w:spacing w:val="0"/>
          <w:w w:val="100"/>
          <w:sz w:val="21"/>
          <w:szCs w:val="21"/>
        </w:rPr>
        <w:t>了仪器科学</w:t>
      </w:r>
      <w:r>
        <w:rPr>
          <w:rFonts w:cs="Microsoft JhengHei" w:hAnsi="Microsoft JhengHei" w:eastAsia="Microsoft JhengHei" w:ascii="Microsoft JhengHei"/>
          <w:spacing w:val="7"/>
          <w:w w:val="100"/>
          <w:sz w:val="21"/>
          <w:szCs w:val="21"/>
        </w:rPr>
        <w:t>与</w:t>
      </w:r>
      <w:r>
        <w:rPr>
          <w:rFonts w:cs="Microsoft JhengHei" w:hAnsi="Microsoft JhengHei" w:eastAsia="Microsoft JhengHei" w:ascii="Microsoft JhengHei"/>
          <w:spacing w:val="0"/>
          <w:w w:val="100"/>
          <w:sz w:val="21"/>
          <w:szCs w:val="21"/>
        </w:rPr>
        <w:t>工程系</w:t>
      </w:r>
      <w:r>
        <w:rPr>
          <w:rFonts w:cs="Microsoft JhengHei" w:hAnsi="Microsoft JhengHei" w:eastAsia="Microsoft JhengHei" w:ascii="Microsoft JhengHei"/>
          <w:spacing w:val="5"/>
          <w:w w:val="100"/>
          <w:sz w:val="21"/>
          <w:szCs w:val="21"/>
        </w:rPr>
        <w:t>，</w:t>
      </w:r>
      <w:r>
        <w:rPr>
          <w:rFonts w:cs="Times New Roman" w:hAnsi="Times New Roman" w:eastAsia="Times New Roman" w:ascii="Times New Roman"/>
          <w:spacing w:val="4"/>
          <w:w w:val="100"/>
          <w:sz w:val="21"/>
          <w:szCs w:val="21"/>
        </w:rPr>
        <w:t>2006</w:t>
      </w:r>
      <w:r>
        <w:rPr>
          <w:rFonts w:cs="Microsoft JhengHei" w:hAnsi="Microsoft JhengHei" w:eastAsia="Microsoft JhengHei" w:ascii="Microsoft JhengHei"/>
          <w:spacing w:val="0"/>
          <w:w w:val="100"/>
          <w:sz w:val="21"/>
          <w:szCs w:val="21"/>
        </w:rPr>
        <w:t>年</w:t>
      </w:r>
      <w:r>
        <w:rPr>
          <w:rFonts w:cs="Times New Roman" w:hAnsi="Times New Roman" w:eastAsia="Times New Roman" w:ascii="Times New Roman"/>
          <w:spacing w:val="4"/>
          <w:w w:val="100"/>
          <w:sz w:val="21"/>
          <w:szCs w:val="21"/>
        </w:rPr>
        <w:t>9</w:t>
      </w:r>
      <w:r>
        <w:rPr>
          <w:rFonts w:cs="Microsoft JhengHei" w:hAnsi="Microsoft JhengHei" w:eastAsia="Microsoft JhengHei" w:ascii="Microsoft JhengHei"/>
          <w:spacing w:val="0"/>
          <w:w w:val="100"/>
          <w:sz w:val="21"/>
          <w:szCs w:val="21"/>
        </w:rPr>
        <w:t>月成立仪器科学与工程</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学院，</w:t>
      </w:r>
      <w:r>
        <w:rPr>
          <w:rFonts w:cs="Times New Roman" w:hAnsi="Times New Roman" w:eastAsia="Times New Roman" w:ascii="Times New Roman"/>
          <w:spacing w:val="4"/>
          <w:w w:val="100"/>
          <w:sz w:val="21"/>
          <w:szCs w:val="21"/>
        </w:rPr>
        <w:t>2014</w:t>
      </w:r>
      <w:r>
        <w:rPr>
          <w:rFonts w:cs="Microsoft JhengHei" w:hAnsi="Microsoft JhengHei" w:eastAsia="Microsoft JhengHei" w:ascii="Microsoft JhengHei"/>
          <w:spacing w:val="0"/>
          <w:w w:val="100"/>
          <w:sz w:val="21"/>
          <w:szCs w:val="21"/>
        </w:rPr>
        <w:t>年本科专业通</w:t>
      </w:r>
      <w:r>
        <w:rPr>
          <w:rFonts w:cs="Microsoft JhengHei" w:hAnsi="Microsoft JhengHei" w:eastAsia="Microsoft JhengHei" w:ascii="Microsoft JhengHei"/>
          <w:spacing w:val="1"/>
          <w:w w:val="100"/>
          <w:sz w:val="21"/>
          <w:szCs w:val="21"/>
        </w:rPr>
        <w:t>过</w:t>
      </w:r>
      <w:r>
        <w:rPr>
          <w:rFonts w:cs="Microsoft JhengHei" w:hAnsi="Microsoft JhengHei" w:eastAsia="Microsoft JhengHei" w:ascii="Microsoft JhengHei"/>
          <w:spacing w:val="0"/>
          <w:w w:val="100"/>
          <w:sz w:val="21"/>
          <w:szCs w:val="21"/>
        </w:rPr>
        <w:t>教育部工程教</w:t>
      </w:r>
      <w:r>
        <w:rPr>
          <w:rFonts w:cs="Microsoft JhengHei" w:hAnsi="Microsoft JhengHei" w:eastAsia="Microsoft JhengHei" w:ascii="Microsoft JhengHei"/>
          <w:spacing w:val="1"/>
          <w:w w:val="100"/>
          <w:sz w:val="21"/>
          <w:szCs w:val="21"/>
        </w:rPr>
        <w:t>育</w:t>
      </w:r>
      <w:r>
        <w:rPr>
          <w:rFonts w:cs="Microsoft JhengHei" w:hAnsi="Microsoft JhengHei" w:eastAsia="Microsoft JhengHei" w:ascii="Microsoft JhengHei"/>
          <w:spacing w:val="0"/>
          <w:w w:val="100"/>
          <w:sz w:val="21"/>
          <w:szCs w:val="21"/>
        </w:rPr>
        <w:t>专</w:t>
      </w:r>
      <w:r>
        <w:rPr>
          <w:rFonts w:cs="Microsoft JhengHei" w:hAnsi="Microsoft JhengHei" w:eastAsia="Microsoft JhengHei" w:ascii="Microsoft JhengHei"/>
          <w:spacing w:val="7"/>
          <w:w w:val="100"/>
          <w:sz w:val="21"/>
          <w:szCs w:val="21"/>
        </w:rPr>
        <w:t>业</w:t>
      </w:r>
      <w:r>
        <w:rPr>
          <w:rFonts w:cs="Microsoft JhengHei" w:hAnsi="Microsoft JhengHei" w:eastAsia="Microsoft JhengHei" w:ascii="Microsoft JhengHei"/>
          <w:spacing w:val="0"/>
          <w:w w:val="100"/>
          <w:sz w:val="21"/>
          <w:szCs w:val="21"/>
        </w:rPr>
        <w:t>认</w:t>
      </w:r>
      <w:r>
        <w:rPr>
          <w:rFonts w:cs="Microsoft JhengHei" w:hAnsi="Microsoft JhengHei" w:eastAsia="Microsoft JhengHei" w:ascii="Microsoft JhengHei"/>
          <w:spacing w:val="1"/>
          <w:w w:val="100"/>
          <w:sz w:val="21"/>
          <w:szCs w:val="21"/>
        </w:rPr>
        <w:t>证</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0"/>
          <w:w w:val="100"/>
          <w:sz w:val="21"/>
          <w:szCs w:val="21"/>
        </w:rPr>
      </w:r>
    </w:p>
    <w:p>
      <w:pPr>
        <w:rPr>
          <w:sz w:val="12"/>
          <w:szCs w:val="12"/>
        </w:rPr>
        <w:jc w:val="left"/>
        <w:spacing w:before="1" w:lineRule="exact" w:line="120"/>
      </w:pPr>
      <w:r>
        <w:rPr>
          <w:sz w:val="12"/>
          <w:szCs w:val="12"/>
        </w:rPr>
      </w:r>
    </w:p>
    <w:p>
      <w:pPr>
        <w:rPr>
          <w:rFonts w:cs="Microsoft JhengHei" w:hAnsi="Microsoft JhengHei" w:eastAsia="Microsoft JhengHei" w:ascii="Microsoft JhengHei"/>
          <w:sz w:val="21"/>
          <w:szCs w:val="21"/>
        </w:rPr>
        <w:jc w:val="left"/>
        <w:spacing w:lineRule="auto" w:line="226"/>
        <w:ind w:left="113" w:right="175" w:firstLine="475"/>
      </w:pPr>
      <w:r>
        <w:rPr>
          <w:rFonts w:cs="Microsoft JhengHei" w:hAnsi="Microsoft JhengHei" w:eastAsia="Microsoft JhengHei" w:ascii="Microsoft JhengHei"/>
          <w:spacing w:val="0"/>
          <w:w w:val="100"/>
          <w:sz w:val="21"/>
          <w:szCs w:val="21"/>
        </w:rPr>
        <w:t>我院的“仪器科学</w:t>
      </w:r>
      <w:r>
        <w:rPr>
          <w:rFonts w:cs="Microsoft JhengHei" w:hAnsi="Microsoft JhengHei" w:eastAsia="Microsoft JhengHei" w:ascii="Microsoft JhengHei"/>
          <w:spacing w:val="7"/>
          <w:w w:val="100"/>
          <w:sz w:val="21"/>
          <w:szCs w:val="21"/>
        </w:rPr>
        <w:t>与</w:t>
      </w:r>
      <w:r>
        <w:rPr>
          <w:rFonts w:cs="Microsoft JhengHei" w:hAnsi="Microsoft JhengHei" w:eastAsia="Microsoft JhengHei" w:ascii="Microsoft JhengHei"/>
          <w:spacing w:val="0"/>
          <w:w w:val="100"/>
          <w:sz w:val="21"/>
          <w:szCs w:val="21"/>
        </w:rPr>
        <w:t>技术”学</w:t>
      </w:r>
      <w:r>
        <w:rPr>
          <w:rFonts w:cs="Microsoft JhengHei" w:hAnsi="Microsoft JhengHei" w:eastAsia="Microsoft JhengHei" w:ascii="Microsoft JhengHei"/>
          <w:spacing w:val="2"/>
          <w:w w:val="100"/>
          <w:sz w:val="21"/>
          <w:szCs w:val="21"/>
        </w:rPr>
        <w:t>科</w:t>
      </w:r>
      <w:r>
        <w:rPr>
          <w:rFonts w:cs="Times New Roman" w:hAnsi="Times New Roman" w:eastAsia="Times New Roman" w:ascii="Times New Roman"/>
          <w:spacing w:val="4"/>
          <w:w w:val="100"/>
          <w:sz w:val="21"/>
          <w:szCs w:val="21"/>
        </w:rPr>
        <w:t>1998</w:t>
      </w:r>
      <w:r>
        <w:rPr>
          <w:rFonts w:cs="Microsoft JhengHei" w:hAnsi="Microsoft JhengHei" w:eastAsia="Microsoft JhengHei" w:ascii="Microsoft JhengHei"/>
          <w:spacing w:val="0"/>
          <w:w w:val="100"/>
          <w:sz w:val="21"/>
          <w:szCs w:val="21"/>
        </w:rPr>
        <w:t>年被国务院批准为首批</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仪器科学与</w:t>
      </w:r>
      <w:r>
        <w:rPr>
          <w:rFonts w:cs="Microsoft JhengHei" w:hAnsi="Microsoft JhengHei" w:eastAsia="Microsoft JhengHei" w:ascii="Microsoft JhengHei"/>
          <w:spacing w:val="9"/>
          <w:w w:val="100"/>
          <w:sz w:val="21"/>
          <w:szCs w:val="21"/>
        </w:rPr>
        <w:t>技</w:t>
      </w:r>
      <w:r>
        <w:rPr>
          <w:rFonts w:cs="Microsoft JhengHei" w:hAnsi="Microsoft JhengHei" w:eastAsia="Microsoft JhengHei" w:ascii="Microsoft JhengHei"/>
          <w:spacing w:val="0"/>
          <w:w w:val="100"/>
          <w:sz w:val="21"/>
          <w:szCs w:val="21"/>
        </w:rPr>
        <w:t>术</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一级学科博士、硕</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士学位授予点</w:t>
      </w:r>
      <w:r>
        <w:rPr>
          <w:rFonts w:cs="Microsoft JhengHei" w:hAnsi="Microsoft JhengHei" w:eastAsia="Microsoft JhengHei" w:ascii="Microsoft JhengHei"/>
          <w:spacing w:val="-65"/>
          <w:w w:val="100"/>
          <w:sz w:val="21"/>
          <w:szCs w:val="21"/>
        </w:rPr>
        <w:t>。</w:t>
      </w:r>
      <w:r>
        <w:rPr>
          <w:rFonts w:cs="Microsoft JhengHei" w:hAnsi="Microsoft JhengHei" w:eastAsia="Microsoft JhengHei" w:ascii="Microsoft JhengHei"/>
          <w:spacing w:val="0"/>
          <w:w w:val="100"/>
          <w:sz w:val="21"/>
          <w:szCs w:val="21"/>
        </w:rPr>
        <w:t>本学院现设</w:t>
      </w:r>
      <w:r>
        <w:rPr>
          <w:rFonts w:cs="Microsoft JhengHei" w:hAnsi="Microsoft JhengHei" w:eastAsia="Microsoft JhengHei" w:ascii="Microsoft JhengHei"/>
          <w:spacing w:val="1"/>
          <w:w w:val="100"/>
          <w:sz w:val="21"/>
          <w:szCs w:val="21"/>
        </w:rPr>
        <w:t>有</w:t>
      </w:r>
      <w:r>
        <w:rPr>
          <w:rFonts w:cs="Times New Roman" w:hAnsi="Times New Roman" w:eastAsia="Times New Roman" w:ascii="Times New Roman"/>
          <w:spacing w:val="4"/>
          <w:w w:val="100"/>
          <w:sz w:val="21"/>
          <w:szCs w:val="21"/>
        </w:rPr>
        <w:t>4</w:t>
      </w:r>
      <w:r>
        <w:rPr>
          <w:rFonts w:cs="Microsoft JhengHei" w:hAnsi="Microsoft JhengHei" w:eastAsia="Microsoft JhengHei" w:ascii="Microsoft JhengHei"/>
          <w:spacing w:val="0"/>
          <w:w w:val="100"/>
          <w:sz w:val="21"/>
          <w:szCs w:val="21"/>
        </w:rPr>
        <w:t>个二</w:t>
      </w:r>
      <w:r>
        <w:rPr>
          <w:rFonts w:cs="Microsoft JhengHei" w:hAnsi="Microsoft JhengHei" w:eastAsia="Microsoft JhengHei" w:ascii="Microsoft JhengHei"/>
          <w:spacing w:val="7"/>
          <w:w w:val="100"/>
          <w:sz w:val="21"/>
          <w:szCs w:val="21"/>
        </w:rPr>
        <w:t>级</w:t>
      </w:r>
      <w:r>
        <w:rPr>
          <w:rFonts w:cs="Microsoft JhengHei" w:hAnsi="Microsoft JhengHei" w:eastAsia="Microsoft JhengHei" w:ascii="Microsoft JhengHei"/>
          <w:spacing w:val="0"/>
          <w:w w:val="100"/>
          <w:sz w:val="21"/>
          <w:szCs w:val="21"/>
        </w:rPr>
        <w:t>学科博士学</w:t>
      </w:r>
      <w:r>
        <w:rPr>
          <w:rFonts w:cs="Microsoft JhengHei" w:hAnsi="Microsoft JhengHei" w:eastAsia="Microsoft JhengHei" w:ascii="Microsoft JhengHei"/>
          <w:spacing w:val="7"/>
          <w:w w:val="100"/>
          <w:sz w:val="21"/>
          <w:szCs w:val="21"/>
        </w:rPr>
        <w:t>位</w:t>
      </w:r>
      <w:r>
        <w:rPr>
          <w:rFonts w:cs="Microsoft JhengHei" w:hAnsi="Microsoft JhengHei" w:eastAsia="Microsoft JhengHei" w:ascii="Microsoft JhengHei"/>
          <w:spacing w:val="0"/>
          <w:w w:val="100"/>
          <w:sz w:val="21"/>
          <w:szCs w:val="21"/>
        </w:rPr>
        <w:t>授权</w:t>
      </w:r>
      <w:r>
        <w:rPr>
          <w:rFonts w:cs="Microsoft JhengHei" w:hAnsi="Microsoft JhengHei" w:eastAsia="Microsoft JhengHei" w:ascii="Microsoft JhengHei"/>
          <w:spacing w:val="-72"/>
          <w:w w:val="100"/>
          <w:sz w:val="21"/>
          <w:szCs w:val="21"/>
        </w:rPr>
        <w:t>点</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7"/>
          <w:w w:val="100"/>
          <w:sz w:val="21"/>
          <w:szCs w:val="21"/>
        </w:rPr>
        <w:t>精</w:t>
      </w:r>
      <w:r>
        <w:rPr>
          <w:rFonts w:cs="Microsoft JhengHei" w:hAnsi="Microsoft JhengHei" w:eastAsia="Microsoft JhengHei" w:ascii="Microsoft JhengHei"/>
          <w:spacing w:val="0"/>
          <w:w w:val="100"/>
          <w:sz w:val="21"/>
          <w:szCs w:val="21"/>
        </w:rPr>
        <w:t>密仪器及机</w:t>
      </w:r>
      <w:r>
        <w:rPr>
          <w:rFonts w:cs="Microsoft JhengHei" w:hAnsi="Microsoft JhengHei" w:eastAsia="Microsoft JhengHei" w:ascii="Microsoft JhengHei"/>
          <w:spacing w:val="7"/>
          <w:w w:val="100"/>
          <w:sz w:val="21"/>
          <w:szCs w:val="21"/>
        </w:rPr>
        <w:t>械</w:t>
      </w:r>
      <w:r>
        <w:rPr>
          <w:rFonts w:cs="Microsoft JhengHei" w:hAnsi="Microsoft JhengHei" w:eastAsia="Microsoft JhengHei" w:ascii="Microsoft JhengHei"/>
          <w:spacing w:val="-72"/>
          <w:w w:val="100"/>
          <w:sz w:val="21"/>
          <w:szCs w:val="21"/>
        </w:rPr>
        <w:t>”</w:t>
      </w:r>
      <w:r>
        <w:rPr>
          <w:rFonts w:cs="Microsoft JhengHei" w:hAnsi="Microsoft JhengHei" w:eastAsia="Microsoft JhengHei" w:ascii="Microsoft JhengHei"/>
          <w:spacing w:val="-137"/>
          <w:w w:val="100"/>
          <w:sz w:val="21"/>
          <w:szCs w:val="21"/>
        </w:rPr>
        <w:t>、</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测试计量技术及仪</w:t>
      </w:r>
      <w:r>
        <w:rPr>
          <w:rFonts w:cs="Microsoft JhengHei" w:hAnsi="Microsoft JhengHei" w:eastAsia="Microsoft JhengHei" w:ascii="Microsoft JhengHei"/>
          <w:spacing w:val="7"/>
          <w:w w:val="100"/>
          <w:sz w:val="21"/>
          <w:szCs w:val="21"/>
        </w:rPr>
        <w:t>器</w:t>
      </w:r>
      <w:r>
        <w:rPr>
          <w:rFonts w:cs="Microsoft JhengHei" w:hAnsi="Microsoft JhengHei" w:eastAsia="Microsoft JhengHei" w:ascii="Microsoft JhengHei"/>
          <w:spacing w:val="-72"/>
          <w:w w:val="100"/>
          <w:sz w:val="21"/>
          <w:szCs w:val="21"/>
        </w:rPr>
        <w:t>”</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“导航、制导与控</w:t>
      </w:r>
      <w:r>
        <w:rPr>
          <w:rFonts w:cs="Microsoft JhengHei" w:hAnsi="Microsoft JhengHei" w:eastAsia="Microsoft JhengHei" w:ascii="Microsoft JhengHei"/>
          <w:spacing w:val="7"/>
          <w:w w:val="100"/>
          <w:sz w:val="21"/>
          <w:szCs w:val="21"/>
        </w:rPr>
        <w:t>制</w:t>
      </w:r>
      <w:r>
        <w:rPr>
          <w:rFonts w:cs="Microsoft JhengHei" w:hAnsi="Microsoft JhengHei" w:eastAsia="Microsoft JhengHei" w:ascii="Microsoft JhengHei"/>
          <w:spacing w:val="0"/>
          <w:w w:val="100"/>
          <w:sz w:val="21"/>
          <w:szCs w:val="21"/>
        </w:rPr>
        <w:t>”、“微系</w:t>
      </w:r>
      <w:r>
        <w:rPr>
          <w:rFonts w:cs="Microsoft JhengHei" w:hAnsi="Microsoft JhengHei" w:eastAsia="Microsoft JhengHei" w:ascii="Microsoft JhengHei"/>
          <w:spacing w:val="7"/>
          <w:w w:val="100"/>
          <w:sz w:val="21"/>
          <w:szCs w:val="21"/>
        </w:rPr>
        <w:t>统</w:t>
      </w:r>
      <w:r>
        <w:rPr>
          <w:rFonts w:cs="Microsoft JhengHei" w:hAnsi="Microsoft JhengHei" w:eastAsia="Microsoft JhengHei" w:ascii="Microsoft JhengHei"/>
          <w:spacing w:val="0"/>
          <w:w w:val="100"/>
          <w:sz w:val="21"/>
          <w:szCs w:val="21"/>
        </w:rPr>
        <w:t>与测控技术</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，并设有“</w:t>
      </w:r>
      <w:r>
        <w:rPr>
          <w:rFonts w:cs="Microsoft JhengHei" w:hAnsi="Microsoft JhengHei" w:eastAsia="Microsoft JhengHei" w:ascii="Microsoft JhengHei"/>
          <w:spacing w:val="7"/>
          <w:w w:val="100"/>
          <w:sz w:val="21"/>
          <w:szCs w:val="21"/>
        </w:rPr>
        <w:t>仪</w:t>
      </w:r>
      <w:r>
        <w:rPr>
          <w:rFonts w:cs="Microsoft JhengHei" w:hAnsi="Microsoft JhengHei" w:eastAsia="Microsoft JhengHei" w:ascii="Microsoft JhengHei"/>
          <w:spacing w:val="0"/>
          <w:w w:val="100"/>
          <w:sz w:val="21"/>
          <w:szCs w:val="21"/>
        </w:rPr>
        <w:t>器科学与技</w:t>
      </w:r>
      <w:r>
        <w:rPr>
          <w:rFonts w:cs="Microsoft JhengHei" w:hAnsi="Microsoft JhengHei" w:eastAsia="Microsoft JhengHei" w:ascii="Microsoft JhengHei"/>
          <w:spacing w:val="7"/>
          <w:w w:val="100"/>
          <w:sz w:val="21"/>
          <w:szCs w:val="21"/>
        </w:rPr>
        <w:t>术</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7"/>
          <w:w w:val="100"/>
          <w:sz w:val="21"/>
          <w:szCs w:val="21"/>
        </w:rPr>
        <w:t>一</w:t>
      </w:r>
      <w:r>
        <w:rPr>
          <w:rFonts w:cs="Microsoft JhengHei" w:hAnsi="Microsoft JhengHei" w:eastAsia="Microsoft JhengHei" w:ascii="Microsoft JhengHei"/>
          <w:spacing w:val="0"/>
          <w:w w:val="100"/>
          <w:sz w:val="21"/>
          <w:szCs w:val="21"/>
        </w:rPr>
        <w:t>级学科博士后科研</w:t>
      </w:r>
      <w:r>
        <w:rPr>
          <w:rFonts w:cs="Microsoft JhengHei" w:hAnsi="Microsoft JhengHei" w:eastAsia="Microsoft JhengHei" w:ascii="Microsoft JhengHei"/>
          <w:spacing w:val="7"/>
          <w:w w:val="100"/>
          <w:sz w:val="21"/>
          <w:szCs w:val="21"/>
        </w:rPr>
        <w:t>流</w:t>
      </w:r>
      <w:r>
        <w:rPr>
          <w:rFonts w:cs="Microsoft JhengHei" w:hAnsi="Microsoft JhengHei" w:eastAsia="Microsoft JhengHei" w:ascii="Microsoft JhengHei"/>
          <w:spacing w:val="0"/>
          <w:w w:val="100"/>
          <w:sz w:val="21"/>
          <w:szCs w:val="21"/>
        </w:rPr>
        <w:t>动</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站</w:t>
      </w:r>
      <w:r>
        <w:rPr>
          <w:rFonts w:cs="Microsoft JhengHei" w:hAnsi="Microsoft JhengHei" w:eastAsia="Microsoft JhengHei" w:ascii="Microsoft JhengHei"/>
          <w:spacing w:val="-14"/>
          <w:w w:val="100"/>
          <w:sz w:val="21"/>
          <w:szCs w:val="21"/>
        </w:rPr>
        <w:t>。</w:t>
      </w:r>
      <w:r>
        <w:rPr>
          <w:rFonts w:cs="Microsoft JhengHei" w:hAnsi="Microsoft JhengHei" w:eastAsia="Microsoft JhengHei" w:ascii="Microsoft JhengHei"/>
          <w:spacing w:val="0"/>
          <w:w w:val="100"/>
          <w:sz w:val="21"/>
          <w:szCs w:val="21"/>
        </w:rPr>
        <w:t>学院建</w:t>
      </w:r>
      <w:r>
        <w:rPr>
          <w:rFonts w:cs="Microsoft JhengHei" w:hAnsi="Microsoft JhengHei" w:eastAsia="Microsoft JhengHei" w:ascii="Microsoft JhengHei"/>
          <w:spacing w:val="-14"/>
          <w:w w:val="100"/>
          <w:sz w:val="21"/>
          <w:szCs w:val="21"/>
        </w:rPr>
        <w:t>有</w:t>
      </w:r>
      <w:r>
        <w:rPr>
          <w:rFonts w:cs="Microsoft JhengHei" w:hAnsi="Microsoft JhengHei" w:eastAsia="Microsoft JhengHei" w:ascii="Microsoft JhengHei"/>
          <w:spacing w:val="0"/>
          <w:w w:val="100"/>
          <w:sz w:val="21"/>
          <w:szCs w:val="21"/>
        </w:rPr>
        <w:t>“微惯性仪表与</w:t>
      </w:r>
      <w:r>
        <w:rPr>
          <w:rFonts w:cs="Microsoft JhengHei" w:hAnsi="Microsoft JhengHei" w:eastAsia="Microsoft JhengHei" w:ascii="Microsoft JhengHei"/>
          <w:spacing w:val="7"/>
          <w:w w:val="100"/>
          <w:sz w:val="21"/>
          <w:szCs w:val="21"/>
        </w:rPr>
        <w:t>先</w:t>
      </w:r>
      <w:r>
        <w:rPr>
          <w:rFonts w:cs="Microsoft JhengHei" w:hAnsi="Microsoft JhengHei" w:eastAsia="Microsoft JhengHei" w:ascii="Microsoft JhengHei"/>
          <w:spacing w:val="0"/>
          <w:w w:val="100"/>
          <w:sz w:val="21"/>
          <w:szCs w:val="21"/>
        </w:rPr>
        <w:t>进导航技术</w:t>
      </w:r>
      <w:r>
        <w:rPr>
          <w:rFonts w:cs="Microsoft JhengHei" w:hAnsi="Microsoft JhengHei" w:eastAsia="Microsoft JhengHei" w:ascii="Microsoft JhengHei"/>
          <w:spacing w:val="-14"/>
          <w:w w:val="100"/>
          <w:sz w:val="21"/>
          <w:szCs w:val="21"/>
        </w:rPr>
        <w:t>”</w:t>
      </w:r>
      <w:r>
        <w:rPr>
          <w:rFonts w:cs="Microsoft JhengHei" w:hAnsi="Microsoft JhengHei" w:eastAsia="Microsoft JhengHei" w:ascii="Microsoft JhengHei"/>
          <w:spacing w:val="0"/>
          <w:w w:val="100"/>
          <w:sz w:val="21"/>
          <w:szCs w:val="21"/>
        </w:rPr>
        <w:t>教育</w:t>
      </w:r>
      <w:r>
        <w:rPr>
          <w:rFonts w:cs="Microsoft JhengHei" w:hAnsi="Microsoft JhengHei" w:eastAsia="Microsoft JhengHei" w:ascii="Microsoft JhengHei"/>
          <w:spacing w:val="7"/>
          <w:w w:val="100"/>
          <w:sz w:val="21"/>
          <w:szCs w:val="21"/>
        </w:rPr>
        <w:t>部</w:t>
      </w:r>
      <w:r>
        <w:rPr>
          <w:rFonts w:cs="Microsoft JhengHei" w:hAnsi="Microsoft JhengHei" w:eastAsia="Microsoft JhengHei" w:ascii="Microsoft JhengHei"/>
          <w:spacing w:val="0"/>
          <w:w w:val="100"/>
          <w:sz w:val="21"/>
          <w:szCs w:val="21"/>
        </w:rPr>
        <w:t>重点实验室</w:t>
      </w:r>
      <w:r>
        <w:rPr>
          <w:rFonts w:cs="Microsoft JhengHei" w:hAnsi="Microsoft JhengHei" w:eastAsia="Microsoft JhengHei" w:ascii="Microsoft JhengHei"/>
          <w:spacing w:val="-29"/>
          <w:w w:val="100"/>
          <w:sz w:val="21"/>
          <w:szCs w:val="21"/>
        </w:rPr>
        <w:t>、</w:t>
      </w:r>
      <w:r>
        <w:rPr>
          <w:rFonts w:cs="Microsoft JhengHei" w:hAnsi="Microsoft JhengHei" w:eastAsia="Microsoft JhengHei" w:ascii="Microsoft JhengHei"/>
          <w:spacing w:val="0"/>
          <w:w w:val="100"/>
          <w:sz w:val="21"/>
          <w:szCs w:val="21"/>
        </w:rPr>
        <w:t>“远程测控</w:t>
      </w:r>
      <w:r>
        <w:rPr>
          <w:rFonts w:cs="Microsoft JhengHei" w:hAnsi="Microsoft JhengHei" w:eastAsia="Microsoft JhengHei" w:ascii="Microsoft JhengHei"/>
          <w:spacing w:val="7"/>
          <w:w w:val="100"/>
          <w:sz w:val="21"/>
          <w:szCs w:val="21"/>
        </w:rPr>
        <w:t>技</w:t>
      </w:r>
      <w:r>
        <w:rPr>
          <w:rFonts w:cs="Microsoft JhengHei" w:hAnsi="Microsoft JhengHei" w:eastAsia="Microsoft JhengHei" w:ascii="Microsoft JhengHei"/>
          <w:spacing w:val="0"/>
          <w:w w:val="100"/>
          <w:sz w:val="21"/>
          <w:szCs w:val="21"/>
        </w:rPr>
        <w:t>术</w:t>
      </w:r>
      <w:r>
        <w:rPr>
          <w:rFonts w:cs="Microsoft JhengHei" w:hAnsi="Microsoft JhengHei" w:eastAsia="Microsoft JhengHei" w:ascii="Microsoft JhengHei"/>
          <w:spacing w:val="-14"/>
          <w:w w:val="100"/>
          <w:sz w:val="21"/>
          <w:szCs w:val="21"/>
        </w:rPr>
        <w:t>”</w:t>
      </w:r>
      <w:r>
        <w:rPr>
          <w:rFonts w:cs="Microsoft JhengHei" w:hAnsi="Microsoft JhengHei" w:eastAsia="Microsoft JhengHei" w:ascii="Microsoft JhengHei"/>
          <w:spacing w:val="0"/>
          <w:w w:val="100"/>
          <w:sz w:val="21"/>
          <w:szCs w:val="21"/>
        </w:rPr>
        <w:t>江苏省重点实验室、</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“土地实地调查监</w:t>
      </w:r>
      <w:r>
        <w:rPr>
          <w:rFonts w:cs="Microsoft JhengHei" w:hAnsi="Microsoft JhengHei" w:eastAsia="Microsoft JhengHei" w:ascii="Microsoft JhengHei"/>
          <w:spacing w:val="7"/>
          <w:w w:val="100"/>
          <w:sz w:val="21"/>
          <w:szCs w:val="21"/>
        </w:rPr>
        <w:t>测</w:t>
      </w:r>
      <w:r>
        <w:rPr>
          <w:rFonts w:cs="Microsoft JhengHei" w:hAnsi="Microsoft JhengHei" w:eastAsia="Microsoft JhengHei" w:ascii="Microsoft JhengHei"/>
          <w:spacing w:val="0"/>
          <w:w w:val="100"/>
          <w:sz w:val="21"/>
          <w:szCs w:val="21"/>
        </w:rPr>
        <w:t>技术”国土</w:t>
      </w:r>
      <w:r>
        <w:rPr>
          <w:rFonts w:cs="Microsoft JhengHei" w:hAnsi="Microsoft JhengHei" w:eastAsia="Microsoft JhengHei" w:ascii="Microsoft JhengHei"/>
          <w:spacing w:val="7"/>
          <w:w w:val="100"/>
          <w:sz w:val="21"/>
          <w:szCs w:val="21"/>
        </w:rPr>
        <w:t>资</w:t>
      </w:r>
      <w:r>
        <w:rPr>
          <w:rFonts w:cs="Microsoft JhengHei" w:hAnsi="Microsoft JhengHei" w:eastAsia="Microsoft JhengHei" w:ascii="Microsoft JhengHei"/>
          <w:spacing w:val="0"/>
          <w:w w:val="100"/>
          <w:sz w:val="21"/>
          <w:szCs w:val="21"/>
        </w:rPr>
        <w:t>源部重点实</w:t>
      </w:r>
      <w:r>
        <w:rPr>
          <w:rFonts w:cs="Microsoft JhengHei" w:hAnsi="Microsoft JhengHei" w:eastAsia="Microsoft JhengHei" w:ascii="Microsoft JhengHei"/>
          <w:spacing w:val="7"/>
          <w:w w:val="100"/>
          <w:sz w:val="21"/>
          <w:szCs w:val="21"/>
        </w:rPr>
        <w:t>验</w:t>
      </w:r>
      <w:r>
        <w:rPr>
          <w:rFonts w:cs="Microsoft JhengHei" w:hAnsi="Microsoft JhengHei" w:eastAsia="Microsoft JhengHei" w:ascii="Microsoft JhengHei"/>
          <w:spacing w:val="0"/>
          <w:w w:val="100"/>
          <w:sz w:val="21"/>
          <w:szCs w:val="21"/>
        </w:rPr>
        <w:t>室，还与欧</w:t>
      </w:r>
      <w:r>
        <w:rPr>
          <w:rFonts w:cs="Microsoft JhengHei" w:hAnsi="Microsoft JhengHei" w:eastAsia="Microsoft JhengHei" w:ascii="Microsoft JhengHei"/>
          <w:spacing w:val="7"/>
          <w:w w:val="100"/>
          <w:sz w:val="21"/>
          <w:szCs w:val="21"/>
        </w:rPr>
        <w:t>盟</w:t>
      </w:r>
      <w:r>
        <w:rPr>
          <w:rFonts w:cs="Microsoft JhengHei" w:hAnsi="Microsoft JhengHei" w:eastAsia="Microsoft JhengHei" w:ascii="Microsoft JhengHei"/>
          <w:spacing w:val="0"/>
          <w:w w:val="100"/>
          <w:sz w:val="21"/>
          <w:szCs w:val="21"/>
        </w:rPr>
        <w:t>联合建立“</w:t>
      </w:r>
      <w:r>
        <w:rPr>
          <w:rFonts w:cs="Microsoft JhengHei" w:hAnsi="Microsoft JhengHei" w:eastAsia="Microsoft JhengHei" w:ascii="Microsoft JhengHei"/>
          <w:spacing w:val="7"/>
          <w:w w:val="100"/>
          <w:sz w:val="21"/>
          <w:szCs w:val="21"/>
        </w:rPr>
        <w:t>伽</w:t>
      </w:r>
      <w:r>
        <w:rPr>
          <w:rFonts w:cs="Microsoft JhengHei" w:hAnsi="Microsoft JhengHei" w:eastAsia="Microsoft JhengHei" w:ascii="Microsoft JhengHei"/>
          <w:spacing w:val="0"/>
          <w:w w:val="100"/>
          <w:sz w:val="21"/>
          <w:szCs w:val="21"/>
        </w:rPr>
        <w:t>利</w:t>
      </w:r>
      <w:r>
        <w:rPr>
          <w:rFonts w:cs="Microsoft JhengHei" w:hAnsi="Microsoft JhengHei" w:eastAsia="Microsoft JhengHei" w:ascii="Microsoft JhengHei"/>
          <w:spacing w:val="7"/>
          <w:w w:val="100"/>
          <w:sz w:val="21"/>
          <w:szCs w:val="21"/>
        </w:rPr>
        <w:t>略</w:t>
      </w:r>
      <w:r>
        <w:rPr>
          <w:rFonts w:cs="Microsoft JhengHei" w:hAnsi="Microsoft JhengHei" w:eastAsia="Microsoft JhengHei" w:ascii="Microsoft JhengHei"/>
          <w:spacing w:val="0"/>
          <w:w w:val="100"/>
          <w:sz w:val="21"/>
          <w:szCs w:val="21"/>
        </w:rPr>
        <w:t>系统欧亚（中国）</w:t>
      </w:r>
      <w:r>
        <w:rPr>
          <w:rFonts w:cs="Microsoft JhengHei" w:hAnsi="Microsoft JhengHei" w:eastAsia="Microsoft JhengHei" w:ascii="Microsoft JhengHei"/>
          <w:spacing w:val="7"/>
          <w:w w:val="100"/>
          <w:sz w:val="21"/>
          <w:szCs w:val="21"/>
        </w:rPr>
        <w:t>教</w:t>
      </w:r>
      <w:r>
        <w:rPr>
          <w:rFonts w:cs="Microsoft JhengHei" w:hAnsi="Microsoft JhengHei" w:eastAsia="Microsoft JhengHei" w:ascii="Microsoft JhengHei"/>
          <w:spacing w:val="0"/>
          <w:w w:val="100"/>
          <w:sz w:val="21"/>
          <w:szCs w:val="21"/>
        </w:rPr>
        <w:t>育</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与应用开发中心”</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并参与共建</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火电机组振</w:t>
      </w:r>
      <w:r>
        <w:rPr>
          <w:rFonts w:cs="Microsoft JhengHei" w:hAnsi="Microsoft JhengHei" w:eastAsia="Microsoft JhengHei" w:ascii="Microsoft JhengHei"/>
          <w:spacing w:val="7"/>
          <w:w w:val="100"/>
          <w:sz w:val="21"/>
          <w:szCs w:val="21"/>
        </w:rPr>
        <w:t>动</w:t>
      </w:r>
      <w:r>
        <w:rPr>
          <w:rFonts w:cs="Microsoft JhengHei" w:hAnsi="Microsoft JhengHei" w:eastAsia="Microsoft JhengHei" w:ascii="Microsoft JhengHei"/>
          <w:spacing w:val="0"/>
          <w:w w:val="100"/>
          <w:sz w:val="21"/>
          <w:szCs w:val="21"/>
        </w:rPr>
        <w:t>”国家工程</w:t>
      </w:r>
      <w:r>
        <w:rPr>
          <w:rFonts w:cs="Microsoft JhengHei" w:hAnsi="Microsoft JhengHei" w:eastAsia="Microsoft JhengHei" w:ascii="Microsoft JhengHei"/>
          <w:spacing w:val="7"/>
          <w:w w:val="100"/>
          <w:sz w:val="21"/>
          <w:szCs w:val="21"/>
        </w:rPr>
        <w:t>研</w:t>
      </w:r>
      <w:r>
        <w:rPr>
          <w:rFonts w:cs="Microsoft JhengHei" w:hAnsi="Microsoft JhengHei" w:eastAsia="Microsoft JhengHei" w:ascii="Microsoft JhengHei"/>
          <w:spacing w:val="0"/>
          <w:w w:val="100"/>
          <w:sz w:val="21"/>
          <w:szCs w:val="21"/>
        </w:rPr>
        <w:t>究中心。仪</w:t>
      </w:r>
      <w:r>
        <w:rPr>
          <w:rFonts w:cs="Microsoft JhengHei" w:hAnsi="Microsoft JhengHei" w:eastAsia="Microsoft JhengHei" w:ascii="Microsoft JhengHei"/>
          <w:spacing w:val="7"/>
          <w:w w:val="100"/>
          <w:sz w:val="21"/>
          <w:szCs w:val="21"/>
        </w:rPr>
        <w:t>器</w:t>
      </w:r>
      <w:r>
        <w:rPr>
          <w:rFonts w:cs="Microsoft JhengHei" w:hAnsi="Microsoft JhengHei" w:eastAsia="Microsoft JhengHei" w:ascii="Microsoft JhengHei"/>
          <w:spacing w:val="0"/>
          <w:w w:val="100"/>
          <w:sz w:val="21"/>
          <w:szCs w:val="21"/>
        </w:rPr>
        <w:t>科</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与技术学科为江苏</w:t>
      </w:r>
      <w:r>
        <w:rPr>
          <w:rFonts w:cs="Microsoft JhengHei" w:hAnsi="Microsoft JhengHei" w:eastAsia="Microsoft JhengHei" w:ascii="Microsoft JhengHei"/>
          <w:spacing w:val="7"/>
          <w:w w:val="100"/>
          <w:sz w:val="21"/>
          <w:szCs w:val="21"/>
        </w:rPr>
        <w:t>省</w:t>
      </w:r>
      <w:r>
        <w:rPr>
          <w:rFonts w:cs="Microsoft JhengHei" w:hAnsi="Microsoft JhengHei" w:eastAsia="Microsoft JhengHei" w:ascii="Microsoft JhengHei"/>
          <w:spacing w:val="0"/>
          <w:w w:val="100"/>
          <w:sz w:val="21"/>
          <w:szCs w:val="21"/>
        </w:rPr>
        <w:t>一</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级重点学科，是教</w:t>
      </w:r>
      <w:r>
        <w:rPr>
          <w:rFonts w:cs="Microsoft JhengHei" w:hAnsi="Microsoft JhengHei" w:eastAsia="Microsoft JhengHei" w:ascii="Microsoft JhengHei"/>
          <w:spacing w:val="7"/>
          <w:w w:val="100"/>
          <w:sz w:val="21"/>
          <w:szCs w:val="21"/>
        </w:rPr>
        <w:t>育</w:t>
      </w:r>
      <w:r>
        <w:rPr>
          <w:rFonts w:cs="Microsoft JhengHei" w:hAnsi="Microsoft JhengHei" w:eastAsia="Microsoft JhengHei" w:ascii="Microsoft JhengHei"/>
          <w:spacing w:val="0"/>
          <w:w w:val="100"/>
          <w:sz w:val="21"/>
          <w:szCs w:val="21"/>
        </w:rPr>
        <w:t>部</w:t>
      </w:r>
      <w:r>
        <w:rPr>
          <w:rFonts w:cs="Microsoft JhengHei" w:hAnsi="Microsoft JhengHei" w:eastAsia="Microsoft JhengHei" w:ascii="Microsoft JhengHei"/>
          <w:spacing w:val="2"/>
          <w:w w:val="100"/>
          <w:sz w:val="21"/>
          <w:szCs w:val="21"/>
        </w:rPr>
        <w:t>“</w:t>
      </w:r>
      <w:r>
        <w:rPr>
          <w:rFonts w:cs="Times New Roman" w:hAnsi="Times New Roman" w:eastAsia="Times New Roman" w:ascii="Times New Roman"/>
          <w:spacing w:val="4"/>
          <w:w w:val="100"/>
          <w:sz w:val="21"/>
          <w:szCs w:val="21"/>
        </w:rPr>
        <w:t>211</w:t>
      </w:r>
      <w:r>
        <w:rPr>
          <w:rFonts w:cs="Microsoft JhengHei" w:hAnsi="Microsoft JhengHei" w:eastAsia="Microsoft JhengHei" w:ascii="Microsoft JhengHei"/>
          <w:spacing w:val="0"/>
          <w:w w:val="100"/>
          <w:sz w:val="21"/>
          <w:szCs w:val="21"/>
        </w:rPr>
        <w:t>”工程和“</w:t>
      </w:r>
      <w:r>
        <w:rPr>
          <w:rFonts w:cs="Times New Roman" w:hAnsi="Times New Roman" w:eastAsia="Times New Roman" w:ascii="Times New Roman"/>
          <w:spacing w:val="4"/>
          <w:w w:val="100"/>
          <w:sz w:val="21"/>
          <w:szCs w:val="21"/>
        </w:rPr>
        <w:t>985</w:t>
      </w:r>
      <w:r>
        <w:rPr>
          <w:rFonts w:cs="Microsoft JhengHei" w:hAnsi="Microsoft JhengHei" w:eastAsia="Microsoft JhengHei" w:ascii="Microsoft JhengHei"/>
          <w:spacing w:val="0"/>
          <w:w w:val="100"/>
          <w:sz w:val="21"/>
          <w:szCs w:val="21"/>
        </w:rPr>
        <w:t>”振兴行动计划重点建设的学</w:t>
      </w:r>
      <w:r>
        <w:rPr>
          <w:rFonts w:cs="Microsoft JhengHei" w:hAnsi="Microsoft JhengHei" w:eastAsia="Microsoft JhengHei" w:ascii="Microsoft JhengHei"/>
          <w:spacing w:val="7"/>
          <w:w w:val="100"/>
          <w:sz w:val="21"/>
          <w:szCs w:val="21"/>
        </w:rPr>
        <w:t>科</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7"/>
          <w:w w:val="100"/>
          <w:sz w:val="21"/>
          <w:szCs w:val="21"/>
        </w:rPr>
        <w:t>也</w:t>
      </w:r>
      <w:r>
        <w:rPr>
          <w:rFonts w:cs="Microsoft JhengHei" w:hAnsi="Microsoft JhengHei" w:eastAsia="Microsoft JhengHei" w:ascii="Microsoft JhengHei"/>
          <w:spacing w:val="0"/>
          <w:w w:val="100"/>
          <w:sz w:val="21"/>
          <w:szCs w:val="21"/>
        </w:rPr>
        <w:t>是江苏省优势学科。</w:t>
      </w:r>
      <w:r>
        <w:rPr>
          <w:rFonts w:cs="Microsoft JhengHei" w:hAnsi="Microsoft JhengHei" w:eastAsia="Microsoft JhengHei" w:ascii="Microsoft JhengHei"/>
          <w:spacing w:val="0"/>
          <w:w w:val="100"/>
          <w:sz w:val="21"/>
          <w:szCs w:val="21"/>
        </w:rPr>
      </w:r>
    </w:p>
    <w:p>
      <w:pPr>
        <w:rPr>
          <w:sz w:val="11"/>
          <w:szCs w:val="11"/>
        </w:rPr>
        <w:jc w:val="left"/>
        <w:spacing w:before="3" w:lineRule="exact" w:line="100"/>
      </w:pPr>
      <w:r>
        <w:rPr>
          <w:sz w:val="11"/>
          <w:szCs w:val="11"/>
        </w:rPr>
      </w:r>
    </w:p>
    <w:p>
      <w:pPr>
        <w:rPr>
          <w:rFonts w:cs="Microsoft JhengHei" w:hAnsi="Microsoft JhengHei" w:eastAsia="Microsoft JhengHei" w:ascii="Microsoft JhengHei"/>
          <w:sz w:val="21"/>
          <w:szCs w:val="21"/>
        </w:rPr>
        <w:jc w:val="both"/>
        <w:spacing w:lineRule="auto" w:line="226"/>
        <w:ind w:left="113" w:right="162" w:firstLine="475"/>
      </w:pPr>
      <w:r>
        <w:rPr>
          <w:rFonts w:cs="Microsoft JhengHei" w:hAnsi="Microsoft JhengHei" w:eastAsia="Microsoft JhengHei" w:ascii="Microsoft JhengHei"/>
          <w:spacing w:val="0"/>
          <w:w w:val="100"/>
          <w:sz w:val="21"/>
          <w:szCs w:val="21"/>
        </w:rPr>
        <w:t>本学科的学术水平</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科研成果、</w:t>
      </w:r>
      <w:r>
        <w:rPr>
          <w:rFonts w:cs="Microsoft JhengHei" w:hAnsi="Microsoft JhengHei" w:eastAsia="Microsoft JhengHei" w:ascii="Microsoft JhengHei"/>
          <w:spacing w:val="7"/>
          <w:w w:val="100"/>
          <w:sz w:val="21"/>
          <w:szCs w:val="21"/>
        </w:rPr>
        <w:t>人</w:t>
      </w:r>
      <w:r>
        <w:rPr>
          <w:rFonts w:cs="Microsoft JhengHei" w:hAnsi="Microsoft JhengHei" w:eastAsia="Microsoft JhengHei" w:ascii="Microsoft JhengHei"/>
          <w:spacing w:val="0"/>
          <w:w w:val="100"/>
          <w:sz w:val="21"/>
          <w:szCs w:val="21"/>
        </w:rPr>
        <w:t>才培养在国</w:t>
      </w:r>
      <w:r>
        <w:rPr>
          <w:rFonts w:cs="Microsoft JhengHei" w:hAnsi="Microsoft JhengHei" w:eastAsia="Microsoft JhengHei" w:ascii="Microsoft JhengHei"/>
          <w:spacing w:val="7"/>
          <w:w w:val="100"/>
          <w:sz w:val="21"/>
          <w:szCs w:val="21"/>
        </w:rPr>
        <w:t>内</w:t>
      </w:r>
      <w:r>
        <w:rPr>
          <w:rFonts w:cs="Microsoft JhengHei" w:hAnsi="Microsoft JhengHei" w:eastAsia="Microsoft JhengHei" w:ascii="Microsoft JhengHei"/>
          <w:spacing w:val="0"/>
          <w:w w:val="100"/>
          <w:sz w:val="21"/>
          <w:szCs w:val="21"/>
        </w:rPr>
        <w:t>同类学科中</w:t>
      </w:r>
      <w:r>
        <w:rPr>
          <w:rFonts w:cs="Microsoft JhengHei" w:hAnsi="Microsoft JhengHei" w:eastAsia="Microsoft JhengHei" w:ascii="Microsoft JhengHei"/>
          <w:spacing w:val="7"/>
          <w:w w:val="100"/>
          <w:sz w:val="21"/>
          <w:szCs w:val="21"/>
        </w:rPr>
        <w:t>走</w:t>
      </w:r>
      <w:r>
        <w:rPr>
          <w:rFonts w:cs="Microsoft JhengHei" w:hAnsi="Microsoft JhengHei" w:eastAsia="Microsoft JhengHei" w:ascii="Microsoft JhengHei"/>
          <w:spacing w:val="0"/>
          <w:w w:val="100"/>
          <w:sz w:val="21"/>
          <w:szCs w:val="21"/>
        </w:rPr>
        <w:t>在前列。</w:t>
      </w:r>
      <w:r>
        <w:rPr>
          <w:rFonts w:cs="Microsoft JhengHei" w:hAnsi="Microsoft JhengHei" w:eastAsia="Microsoft JhengHei" w:ascii="Microsoft JhengHei"/>
          <w:spacing w:val="5"/>
          <w:w w:val="100"/>
          <w:sz w:val="21"/>
          <w:szCs w:val="21"/>
        </w:rPr>
        <w:t>在</w:t>
      </w:r>
      <w:r>
        <w:rPr>
          <w:rFonts w:cs="Times New Roman" w:hAnsi="Times New Roman" w:eastAsia="Times New Roman" w:ascii="Times New Roman"/>
          <w:spacing w:val="4"/>
          <w:w w:val="100"/>
          <w:sz w:val="21"/>
          <w:szCs w:val="21"/>
        </w:rPr>
        <w:t>2012</w:t>
      </w:r>
      <w:r>
        <w:rPr>
          <w:rFonts w:cs="Microsoft JhengHei" w:hAnsi="Microsoft JhengHei" w:eastAsia="Microsoft JhengHei" w:ascii="Microsoft JhengHei"/>
          <w:spacing w:val="0"/>
          <w:w w:val="100"/>
          <w:sz w:val="21"/>
          <w:szCs w:val="21"/>
        </w:rPr>
        <w:t>年的教育部组织的全</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国“仪器科学与技</w:t>
      </w:r>
      <w:r>
        <w:rPr>
          <w:rFonts w:cs="Microsoft JhengHei" w:hAnsi="Microsoft JhengHei" w:eastAsia="Microsoft JhengHei" w:ascii="Microsoft JhengHei"/>
          <w:spacing w:val="7"/>
          <w:w w:val="100"/>
          <w:sz w:val="21"/>
          <w:szCs w:val="21"/>
        </w:rPr>
        <w:t>术</w:t>
      </w:r>
      <w:r>
        <w:rPr>
          <w:rFonts w:cs="Microsoft JhengHei" w:hAnsi="Microsoft JhengHei" w:eastAsia="Microsoft JhengHei" w:ascii="Microsoft JhengHei"/>
          <w:spacing w:val="0"/>
          <w:w w:val="100"/>
          <w:sz w:val="21"/>
          <w:szCs w:val="21"/>
        </w:rPr>
        <w:t>”一级学科</w:t>
      </w:r>
      <w:r>
        <w:rPr>
          <w:rFonts w:cs="Microsoft JhengHei" w:hAnsi="Microsoft JhengHei" w:eastAsia="Microsoft JhengHei" w:ascii="Microsoft JhengHei"/>
          <w:spacing w:val="7"/>
          <w:w w:val="100"/>
          <w:sz w:val="21"/>
          <w:szCs w:val="21"/>
        </w:rPr>
        <w:t>评</w:t>
      </w:r>
      <w:r>
        <w:rPr>
          <w:rFonts w:cs="Microsoft JhengHei" w:hAnsi="Microsoft JhengHei" w:eastAsia="Microsoft JhengHei" w:ascii="Microsoft JhengHei"/>
          <w:spacing w:val="0"/>
          <w:w w:val="100"/>
          <w:sz w:val="21"/>
          <w:szCs w:val="21"/>
        </w:rPr>
        <w:t>估中，我院</w:t>
      </w:r>
      <w:r>
        <w:rPr>
          <w:rFonts w:cs="Microsoft JhengHei" w:hAnsi="Microsoft JhengHei" w:eastAsia="Microsoft JhengHei" w:ascii="Microsoft JhengHei"/>
          <w:spacing w:val="7"/>
          <w:w w:val="100"/>
          <w:sz w:val="21"/>
          <w:szCs w:val="21"/>
        </w:rPr>
        <w:t>的</w:t>
      </w:r>
      <w:r>
        <w:rPr>
          <w:rFonts w:cs="Microsoft JhengHei" w:hAnsi="Microsoft JhengHei" w:eastAsia="Microsoft JhengHei" w:ascii="Microsoft JhengHei"/>
          <w:spacing w:val="0"/>
          <w:w w:val="100"/>
          <w:sz w:val="21"/>
          <w:szCs w:val="21"/>
        </w:rPr>
        <w:t>“仪器科学</w:t>
      </w:r>
      <w:r>
        <w:rPr>
          <w:rFonts w:cs="Microsoft JhengHei" w:hAnsi="Microsoft JhengHei" w:eastAsia="Microsoft JhengHei" w:ascii="Microsoft JhengHei"/>
          <w:spacing w:val="7"/>
          <w:w w:val="100"/>
          <w:sz w:val="21"/>
          <w:szCs w:val="21"/>
        </w:rPr>
        <w:t>与</w:t>
      </w:r>
      <w:r>
        <w:rPr>
          <w:rFonts w:cs="Microsoft JhengHei" w:hAnsi="Microsoft JhengHei" w:eastAsia="Microsoft JhengHei" w:ascii="Microsoft JhengHei"/>
          <w:spacing w:val="0"/>
          <w:w w:val="100"/>
          <w:sz w:val="21"/>
          <w:szCs w:val="21"/>
        </w:rPr>
        <w:t>技术”学科</w:t>
      </w:r>
      <w:r>
        <w:rPr>
          <w:rFonts w:cs="Microsoft JhengHei" w:hAnsi="Microsoft JhengHei" w:eastAsia="Microsoft JhengHei" w:ascii="Microsoft JhengHei"/>
          <w:spacing w:val="7"/>
          <w:w w:val="100"/>
          <w:sz w:val="21"/>
          <w:szCs w:val="21"/>
        </w:rPr>
        <w:t>排</w:t>
      </w:r>
      <w:r>
        <w:rPr>
          <w:rFonts w:cs="Microsoft JhengHei" w:hAnsi="Microsoft JhengHei" w:eastAsia="Microsoft JhengHei" w:ascii="Microsoft JhengHei"/>
          <w:spacing w:val="0"/>
          <w:w w:val="100"/>
          <w:sz w:val="21"/>
          <w:szCs w:val="21"/>
        </w:rPr>
        <w:t>名</w:t>
      </w:r>
      <w:r>
        <w:rPr>
          <w:rFonts w:cs="Microsoft JhengHei" w:hAnsi="Microsoft JhengHei" w:eastAsia="Microsoft JhengHei" w:ascii="Microsoft JhengHei"/>
          <w:spacing w:val="7"/>
          <w:w w:val="100"/>
          <w:sz w:val="21"/>
          <w:szCs w:val="21"/>
        </w:rPr>
        <w:t>为</w:t>
      </w:r>
      <w:r>
        <w:rPr>
          <w:rFonts w:cs="Microsoft JhengHei" w:hAnsi="Microsoft JhengHei" w:eastAsia="Microsoft JhengHei" w:ascii="Microsoft JhengHei"/>
          <w:spacing w:val="0"/>
          <w:w w:val="100"/>
          <w:sz w:val="21"/>
          <w:szCs w:val="21"/>
        </w:rPr>
        <w:t>全国第五位。</w:t>
      </w:r>
      <w:r>
        <w:rPr>
          <w:rFonts w:cs="Microsoft JhengHei" w:hAnsi="Microsoft JhengHei" w:eastAsia="Microsoft JhengHei" w:ascii="Microsoft JhengHei"/>
          <w:spacing w:val="7"/>
          <w:w w:val="100"/>
          <w:sz w:val="21"/>
          <w:szCs w:val="21"/>
        </w:rPr>
        <w:t>在</w:t>
      </w:r>
      <w:r>
        <w:rPr>
          <w:rFonts w:cs="Times New Roman" w:hAnsi="Times New Roman" w:eastAsia="Times New Roman" w:ascii="Times New Roman"/>
          <w:spacing w:val="4"/>
          <w:w w:val="100"/>
          <w:sz w:val="21"/>
          <w:szCs w:val="21"/>
        </w:rPr>
        <w:t>2013</w:t>
      </w:r>
      <w:r>
        <w:rPr>
          <w:rFonts w:cs="Microsoft JhengHei" w:hAnsi="Microsoft JhengHei" w:eastAsia="Microsoft JhengHei" w:ascii="Microsoft JhengHei"/>
          <w:spacing w:val="0"/>
          <w:w w:val="100"/>
          <w:sz w:val="21"/>
          <w:szCs w:val="21"/>
        </w:rPr>
        <w:t>年</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99"/>
          <w:sz w:val="21"/>
          <w:szCs w:val="21"/>
        </w:rPr>
        <w:t>江苏省“十二五”</w:t>
      </w:r>
      <w:r>
        <w:rPr>
          <w:rFonts w:cs="Microsoft JhengHei" w:hAnsi="Microsoft JhengHei" w:eastAsia="Microsoft JhengHei" w:ascii="Microsoft JhengHei"/>
          <w:spacing w:val="7"/>
          <w:w w:val="99"/>
          <w:sz w:val="21"/>
          <w:szCs w:val="21"/>
        </w:rPr>
        <w:t>一</w:t>
      </w:r>
      <w:r>
        <w:rPr>
          <w:rFonts w:cs="Microsoft JhengHei" w:hAnsi="Microsoft JhengHei" w:eastAsia="Microsoft JhengHei" w:ascii="Microsoft JhengHei"/>
          <w:spacing w:val="0"/>
          <w:w w:val="99"/>
          <w:sz w:val="21"/>
          <w:szCs w:val="21"/>
        </w:rPr>
        <w:t>级重点学科</w:t>
      </w:r>
      <w:r>
        <w:rPr>
          <w:rFonts w:cs="Microsoft JhengHei" w:hAnsi="Microsoft JhengHei" w:eastAsia="Microsoft JhengHei" w:ascii="Microsoft JhengHei"/>
          <w:spacing w:val="7"/>
          <w:w w:val="99"/>
          <w:sz w:val="21"/>
          <w:szCs w:val="21"/>
        </w:rPr>
        <w:t>中</w:t>
      </w:r>
      <w:r>
        <w:rPr>
          <w:rFonts w:cs="Microsoft JhengHei" w:hAnsi="Microsoft JhengHei" w:eastAsia="Microsoft JhengHei" w:ascii="Microsoft JhengHei"/>
          <w:spacing w:val="0"/>
          <w:w w:val="99"/>
          <w:sz w:val="21"/>
          <w:szCs w:val="21"/>
        </w:rPr>
        <w:t>期检查中，我</w:t>
      </w:r>
      <w:r>
        <w:rPr>
          <w:rFonts w:cs="Microsoft JhengHei" w:hAnsi="Microsoft JhengHei" w:eastAsia="Microsoft JhengHei" w:ascii="Microsoft JhengHei"/>
          <w:spacing w:val="7"/>
          <w:w w:val="99"/>
          <w:sz w:val="21"/>
          <w:szCs w:val="21"/>
        </w:rPr>
        <w:t>院</w:t>
      </w:r>
      <w:r>
        <w:rPr>
          <w:rFonts w:cs="Microsoft JhengHei" w:hAnsi="Microsoft JhengHei" w:eastAsia="Microsoft JhengHei" w:ascii="Microsoft JhengHei"/>
          <w:spacing w:val="0"/>
          <w:w w:val="99"/>
          <w:sz w:val="21"/>
          <w:szCs w:val="21"/>
        </w:rPr>
        <w:t>“仪器科学</w:t>
      </w:r>
      <w:r>
        <w:rPr>
          <w:rFonts w:cs="Microsoft JhengHei" w:hAnsi="Microsoft JhengHei" w:eastAsia="Microsoft JhengHei" w:ascii="Microsoft JhengHei"/>
          <w:spacing w:val="7"/>
          <w:w w:val="99"/>
          <w:sz w:val="21"/>
          <w:szCs w:val="21"/>
        </w:rPr>
        <w:t>与</w:t>
      </w:r>
      <w:r>
        <w:rPr>
          <w:rFonts w:cs="Microsoft JhengHei" w:hAnsi="Microsoft JhengHei" w:eastAsia="Microsoft JhengHei" w:ascii="Microsoft JhengHei"/>
          <w:spacing w:val="0"/>
          <w:w w:val="99"/>
          <w:sz w:val="21"/>
          <w:szCs w:val="21"/>
        </w:rPr>
        <w:t>技术”学科</w:t>
      </w:r>
      <w:r>
        <w:rPr>
          <w:rFonts w:cs="Microsoft JhengHei" w:hAnsi="Microsoft JhengHei" w:eastAsia="Microsoft JhengHei" w:ascii="Microsoft JhengHei"/>
          <w:spacing w:val="7"/>
          <w:w w:val="99"/>
          <w:sz w:val="21"/>
          <w:szCs w:val="21"/>
        </w:rPr>
        <w:t>在</w:t>
      </w:r>
      <w:r>
        <w:rPr>
          <w:rFonts w:cs="Microsoft JhengHei" w:hAnsi="Microsoft JhengHei" w:eastAsia="Microsoft JhengHei" w:ascii="Microsoft JhengHei"/>
          <w:spacing w:val="7"/>
          <w:w w:val="99"/>
          <w:sz w:val="21"/>
          <w:szCs w:val="21"/>
        </w:rPr>
        <w:t>江</w:t>
      </w:r>
      <w:r>
        <w:rPr>
          <w:rFonts w:cs="Microsoft JhengHei" w:hAnsi="Microsoft JhengHei" w:eastAsia="Microsoft JhengHei" w:ascii="Microsoft JhengHei"/>
          <w:spacing w:val="0"/>
          <w:w w:val="99"/>
          <w:sz w:val="21"/>
          <w:szCs w:val="21"/>
        </w:rPr>
        <w:t>苏</w:t>
      </w:r>
      <w:r>
        <w:rPr>
          <w:rFonts w:cs="Microsoft JhengHei" w:hAnsi="Microsoft JhengHei" w:eastAsia="Microsoft JhengHei" w:ascii="Microsoft JhengHei"/>
          <w:spacing w:val="7"/>
          <w:w w:val="99"/>
          <w:sz w:val="21"/>
          <w:szCs w:val="21"/>
        </w:rPr>
        <w:t>省</w:t>
      </w:r>
      <w:r>
        <w:rPr>
          <w:rFonts w:cs="Times New Roman" w:hAnsi="Times New Roman" w:eastAsia="Times New Roman" w:ascii="Times New Roman"/>
          <w:spacing w:val="4"/>
          <w:w w:val="99"/>
          <w:sz w:val="21"/>
          <w:szCs w:val="21"/>
        </w:rPr>
        <w:t>188</w:t>
      </w:r>
      <w:r>
        <w:rPr>
          <w:rFonts w:cs="Microsoft JhengHei" w:hAnsi="Microsoft JhengHei" w:eastAsia="Microsoft JhengHei" w:ascii="Microsoft JhengHei"/>
          <w:spacing w:val="0"/>
          <w:w w:val="99"/>
          <w:sz w:val="21"/>
          <w:szCs w:val="21"/>
        </w:rPr>
        <w:t>个参评学科中评</w:t>
      </w:r>
      <w:r>
        <w:rPr>
          <w:rFonts w:cs="Microsoft JhengHei" w:hAnsi="Microsoft JhengHei" w:eastAsia="Microsoft JhengHei" w:ascii="Microsoft JhengHei"/>
          <w:spacing w:val="0"/>
          <w:w w:val="99"/>
          <w:sz w:val="21"/>
          <w:szCs w:val="21"/>
        </w:rPr>
        <w:t> </w:t>
      </w:r>
      <w:r>
        <w:rPr>
          <w:rFonts w:cs="Microsoft JhengHei" w:hAnsi="Microsoft JhengHei" w:eastAsia="Microsoft JhengHei" w:ascii="Microsoft JhengHei"/>
          <w:spacing w:val="0"/>
          <w:w w:val="100"/>
          <w:sz w:val="21"/>
          <w:szCs w:val="21"/>
        </w:rPr>
        <w:t>为优秀（全省</w:t>
      </w:r>
      <w:r>
        <w:rPr>
          <w:rFonts w:cs="Microsoft JhengHei" w:hAnsi="Microsoft JhengHei" w:eastAsia="Microsoft JhengHei" w:ascii="Microsoft JhengHei"/>
          <w:spacing w:val="1"/>
          <w:w w:val="100"/>
          <w:sz w:val="21"/>
          <w:szCs w:val="21"/>
        </w:rPr>
        <w:t>共</w:t>
      </w:r>
      <w:r>
        <w:rPr>
          <w:rFonts w:cs="Times New Roman" w:hAnsi="Times New Roman" w:eastAsia="Times New Roman" w:ascii="Times New Roman"/>
          <w:spacing w:val="4"/>
          <w:w w:val="100"/>
          <w:sz w:val="21"/>
          <w:szCs w:val="21"/>
        </w:rPr>
        <w:t>14</w:t>
      </w:r>
      <w:r>
        <w:rPr>
          <w:rFonts w:cs="Microsoft JhengHei" w:hAnsi="Microsoft JhengHei" w:eastAsia="Microsoft JhengHei" w:ascii="Microsoft JhengHei"/>
          <w:spacing w:val="0"/>
          <w:w w:val="100"/>
          <w:sz w:val="21"/>
          <w:szCs w:val="21"/>
        </w:rPr>
        <w:t>个学科评估为</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优秀”）。</w:t>
      </w:r>
      <w:r>
        <w:rPr>
          <w:rFonts w:cs="Microsoft JhengHei" w:hAnsi="Microsoft JhengHei" w:eastAsia="Microsoft JhengHei" w:ascii="Microsoft JhengHei"/>
          <w:spacing w:val="0"/>
          <w:w w:val="100"/>
          <w:sz w:val="21"/>
          <w:szCs w:val="21"/>
        </w:rPr>
      </w:r>
    </w:p>
    <w:p>
      <w:pPr>
        <w:rPr>
          <w:sz w:val="11"/>
          <w:szCs w:val="11"/>
        </w:rPr>
        <w:jc w:val="left"/>
        <w:spacing w:before="2" w:lineRule="exact" w:line="100"/>
      </w:pPr>
      <w:r>
        <w:rPr>
          <w:sz w:val="11"/>
          <w:szCs w:val="11"/>
        </w:rPr>
      </w:r>
    </w:p>
    <w:p>
      <w:pPr>
        <w:rPr>
          <w:rFonts w:cs="Microsoft JhengHei" w:hAnsi="Microsoft JhengHei" w:eastAsia="Microsoft JhengHei" w:ascii="Microsoft JhengHei"/>
          <w:sz w:val="21"/>
          <w:szCs w:val="21"/>
        </w:rPr>
        <w:jc w:val="left"/>
        <w:spacing w:lineRule="auto" w:line="227"/>
        <w:ind w:left="113" w:right="53" w:firstLine="475"/>
      </w:pPr>
      <w:r>
        <w:rPr>
          <w:rFonts w:cs="Microsoft JhengHei" w:hAnsi="Microsoft JhengHei" w:eastAsia="Microsoft JhengHei" w:ascii="Microsoft JhengHei"/>
          <w:spacing w:val="0"/>
          <w:w w:val="100"/>
          <w:sz w:val="21"/>
          <w:szCs w:val="21"/>
        </w:rPr>
        <w:t>学院坚持以学科建</w:t>
      </w:r>
      <w:r>
        <w:rPr>
          <w:rFonts w:cs="Microsoft JhengHei" w:hAnsi="Microsoft JhengHei" w:eastAsia="Microsoft JhengHei" w:ascii="Microsoft JhengHei"/>
          <w:spacing w:val="7"/>
          <w:w w:val="100"/>
          <w:sz w:val="21"/>
          <w:szCs w:val="21"/>
        </w:rPr>
        <w:t>设</w:t>
      </w:r>
      <w:r>
        <w:rPr>
          <w:rFonts w:cs="Microsoft JhengHei" w:hAnsi="Microsoft JhengHei" w:eastAsia="Microsoft JhengHei" w:ascii="Microsoft JhengHei"/>
          <w:spacing w:val="0"/>
          <w:w w:val="100"/>
          <w:sz w:val="21"/>
          <w:szCs w:val="21"/>
        </w:rPr>
        <w:t>为龙头，以</w:t>
      </w:r>
      <w:r>
        <w:rPr>
          <w:rFonts w:cs="Microsoft JhengHei" w:hAnsi="Microsoft JhengHei" w:eastAsia="Microsoft JhengHei" w:ascii="Microsoft JhengHei"/>
          <w:spacing w:val="7"/>
          <w:w w:val="100"/>
          <w:sz w:val="21"/>
          <w:szCs w:val="21"/>
        </w:rPr>
        <w:t>队</w:t>
      </w:r>
      <w:r>
        <w:rPr>
          <w:rFonts w:cs="Microsoft JhengHei" w:hAnsi="Microsoft JhengHei" w:eastAsia="Microsoft JhengHei" w:ascii="Microsoft JhengHei"/>
          <w:spacing w:val="0"/>
          <w:w w:val="100"/>
          <w:sz w:val="21"/>
          <w:szCs w:val="21"/>
        </w:rPr>
        <w:t>伍建设为核</w:t>
      </w:r>
      <w:r>
        <w:rPr>
          <w:rFonts w:cs="Microsoft JhengHei" w:hAnsi="Microsoft JhengHei" w:eastAsia="Microsoft JhengHei" w:ascii="Microsoft JhengHei"/>
          <w:spacing w:val="7"/>
          <w:w w:val="100"/>
          <w:sz w:val="21"/>
          <w:szCs w:val="21"/>
        </w:rPr>
        <w:t>心</w:t>
      </w:r>
      <w:r>
        <w:rPr>
          <w:rFonts w:cs="Microsoft JhengHei" w:hAnsi="Microsoft JhengHei" w:eastAsia="Microsoft JhengHei" w:ascii="Microsoft JhengHei"/>
          <w:spacing w:val="0"/>
          <w:w w:val="100"/>
          <w:sz w:val="21"/>
          <w:szCs w:val="21"/>
        </w:rPr>
        <w:t>，以基地建</w:t>
      </w:r>
      <w:r>
        <w:rPr>
          <w:rFonts w:cs="Microsoft JhengHei" w:hAnsi="Microsoft JhengHei" w:eastAsia="Microsoft JhengHei" w:ascii="Microsoft JhengHei"/>
          <w:spacing w:val="7"/>
          <w:w w:val="100"/>
          <w:sz w:val="21"/>
          <w:szCs w:val="21"/>
        </w:rPr>
        <w:t>设</w:t>
      </w:r>
      <w:r>
        <w:rPr>
          <w:rFonts w:cs="Microsoft JhengHei" w:hAnsi="Microsoft JhengHei" w:eastAsia="Microsoft JhengHei" w:ascii="Microsoft JhengHei"/>
          <w:spacing w:val="0"/>
          <w:w w:val="100"/>
          <w:sz w:val="21"/>
          <w:szCs w:val="21"/>
        </w:rPr>
        <w:t>为保障，通</w:t>
      </w:r>
      <w:r>
        <w:rPr>
          <w:rFonts w:cs="Microsoft JhengHei" w:hAnsi="Microsoft JhengHei" w:eastAsia="Microsoft JhengHei" w:ascii="Microsoft JhengHei"/>
          <w:spacing w:val="7"/>
          <w:w w:val="100"/>
          <w:sz w:val="21"/>
          <w:szCs w:val="21"/>
        </w:rPr>
        <w:t>过</w:t>
      </w:r>
      <w:r>
        <w:rPr>
          <w:rFonts w:cs="Microsoft JhengHei" w:hAnsi="Microsoft JhengHei" w:eastAsia="Microsoft JhengHei" w:ascii="Microsoft JhengHei"/>
          <w:spacing w:val="0"/>
          <w:w w:val="100"/>
          <w:sz w:val="21"/>
          <w:szCs w:val="21"/>
        </w:rPr>
        <w:t>精</w:t>
      </w:r>
      <w:r>
        <w:rPr>
          <w:rFonts w:cs="Microsoft JhengHei" w:hAnsi="Microsoft JhengHei" w:eastAsia="Microsoft JhengHei" w:ascii="Microsoft JhengHei"/>
          <w:spacing w:val="7"/>
          <w:w w:val="100"/>
          <w:sz w:val="21"/>
          <w:szCs w:val="21"/>
        </w:rPr>
        <w:t>心</w:t>
      </w:r>
      <w:r>
        <w:rPr>
          <w:rFonts w:cs="Microsoft JhengHei" w:hAnsi="Microsoft JhengHei" w:eastAsia="Microsoft JhengHei" w:ascii="Microsoft JhengHei"/>
          <w:spacing w:val="0"/>
          <w:w w:val="100"/>
          <w:sz w:val="21"/>
          <w:szCs w:val="21"/>
        </w:rPr>
        <w:t>规划和努力建设，</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目前已形成了一支</w:t>
      </w:r>
      <w:r>
        <w:rPr>
          <w:rFonts w:cs="Microsoft JhengHei" w:hAnsi="Microsoft JhengHei" w:eastAsia="Microsoft JhengHei" w:ascii="Microsoft JhengHei"/>
          <w:spacing w:val="7"/>
          <w:w w:val="100"/>
          <w:sz w:val="21"/>
          <w:szCs w:val="21"/>
        </w:rPr>
        <w:t>以</w:t>
      </w:r>
      <w:r>
        <w:rPr>
          <w:rFonts w:cs="Microsoft JhengHei" w:hAnsi="Microsoft JhengHei" w:eastAsia="Microsoft JhengHei" w:ascii="Microsoft JhengHei"/>
          <w:spacing w:val="0"/>
          <w:w w:val="100"/>
          <w:sz w:val="21"/>
          <w:szCs w:val="21"/>
        </w:rPr>
        <w:t>长江学者特</w:t>
      </w:r>
      <w:r>
        <w:rPr>
          <w:rFonts w:cs="Microsoft JhengHei" w:hAnsi="Microsoft JhengHei" w:eastAsia="Microsoft JhengHei" w:ascii="Microsoft JhengHei"/>
          <w:spacing w:val="7"/>
          <w:w w:val="100"/>
          <w:sz w:val="21"/>
          <w:szCs w:val="21"/>
        </w:rPr>
        <w:t>聘</w:t>
      </w:r>
      <w:r>
        <w:rPr>
          <w:rFonts w:cs="Microsoft JhengHei" w:hAnsi="Microsoft JhengHei" w:eastAsia="Microsoft JhengHei" w:ascii="Microsoft JhengHei"/>
          <w:spacing w:val="0"/>
          <w:w w:val="100"/>
          <w:sz w:val="21"/>
          <w:szCs w:val="21"/>
        </w:rPr>
        <w:t>教授、国家</w:t>
      </w:r>
      <w:r>
        <w:rPr>
          <w:rFonts w:cs="Microsoft JhengHei" w:hAnsi="Microsoft JhengHei" w:eastAsia="Microsoft JhengHei" w:ascii="Microsoft JhengHei"/>
          <w:spacing w:val="10"/>
          <w:w w:val="100"/>
          <w:sz w:val="21"/>
          <w:szCs w:val="21"/>
        </w:rPr>
        <w:t>杰</w:t>
      </w:r>
      <w:r>
        <w:rPr>
          <w:rFonts w:cs="Microsoft JhengHei" w:hAnsi="Microsoft JhengHei" w:eastAsia="Microsoft JhengHei" w:ascii="Microsoft JhengHei"/>
          <w:spacing w:val="0"/>
          <w:w w:val="100"/>
          <w:sz w:val="21"/>
          <w:szCs w:val="21"/>
        </w:rPr>
        <w:t>出青年科学</w:t>
      </w:r>
      <w:r>
        <w:rPr>
          <w:rFonts w:cs="Microsoft JhengHei" w:hAnsi="Microsoft JhengHei" w:eastAsia="Microsoft JhengHei" w:ascii="Microsoft JhengHei"/>
          <w:spacing w:val="7"/>
          <w:w w:val="100"/>
          <w:sz w:val="21"/>
          <w:szCs w:val="21"/>
        </w:rPr>
        <w:t>基</w:t>
      </w:r>
      <w:r>
        <w:rPr>
          <w:rFonts w:cs="Microsoft JhengHei" w:hAnsi="Microsoft JhengHei" w:eastAsia="Microsoft JhengHei" w:ascii="Microsoft JhengHei"/>
          <w:spacing w:val="0"/>
          <w:w w:val="100"/>
          <w:sz w:val="21"/>
          <w:szCs w:val="21"/>
        </w:rPr>
        <w:t>金获得</w:t>
      </w:r>
      <w:r>
        <w:rPr>
          <w:rFonts w:cs="Microsoft JhengHei" w:hAnsi="Microsoft JhengHei" w:eastAsia="Microsoft JhengHei" w:ascii="Microsoft JhengHei"/>
          <w:spacing w:val="2"/>
          <w:w w:val="100"/>
          <w:sz w:val="21"/>
          <w:szCs w:val="21"/>
        </w:rPr>
        <w:t>者</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7"/>
          <w:w w:val="100"/>
          <w:sz w:val="21"/>
          <w:szCs w:val="21"/>
        </w:rPr>
        <w:t>百</w:t>
      </w:r>
      <w:r>
        <w:rPr>
          <w:rFonts w:cs="Microsoft JhengHei" w:hAnsi="Microsoft JhengHei" w:eastAsia="Microsoft JhengHei" w:ascii="Microsoft JhengHei"/>
          <w:spacing w:val="0"/>
          <w:w w:val="100"/>
          <w:sz w:val="21"/>
          <w:szCs w:val="21"/>
        </w:rPr>
        <w:t>千</w:t>
      </w:r>
      <w:r>
        <w:rPr>
          <w:rFonts w:cs="Microsoft JhengHei" w:hAnsi="Microsoft JhengHei" w:eastAsia="Microsoft JhengHei" w:ascii="Microsoft JhengHei"/>
          <w:spacing w:val="7"/>
          <w:w w:val="100"/>
          <w:sz w:val="21"/>
          <w:szCs w:val="21"/>
        </w:rPr>
        <w:t>万</w:t>
      </w:r>
      <w:r>
        <w:rPr>
          <w:rFonts w:cs="Microsoft JhengHei" w:hAnsi="Microsoft JhengHei" w:eastAsia="Microsoft JhengHei" w:ascii="Microsoft JhengHei"/>
          <w:spacing w:val="0"/>
          <w:w w:val="100"/>
          <w:sz w:val="21"/>
          <w:szCs w:val="21"/>
        </w:rPr>
        <w:t>人才工程荣誉获得</w:t>
      </w:r>
      <w:r>
        <w:rPr>
          <w:rFonts w:cs="Microsoft JhengHei" w:hAnsi="Microsoft JhengHei" w:eastAsia="Microsoft JhengHei" w:ascii="Microsoft JhengHei"/>
          <w:spacing w:val="10"/>
          <w:w w:val="100"/>
          <w:sz w:val="21"/>
          <w:szCs w:val="21"/>
        </w:rPr>
        <w:t>者</w:t>
      </w:r>
      <w:r>
        <w:rPr>
          <w:rFonts w:cs="Microsoft JhengHei" w:hAnsi="Microsoft JhengHei" w:eastAsia="Microsoft JhengHei" w:ascii="Microsoft JhengHei"/>
          <w:spacing w:val="0"/>
          <w:w w:val="100"/>
          <w:sz w:val="21"/>
          <w:szCs w:val="21"/>
        </w:rPr>
        <w:t>以</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及一批国家级、省</w:t>
      </w:r>
      <w:r>
        <w:rPr>
          <w:rFonts w:cs="Microsoft JhengHei" w:hAnsi="Microsoft JhengHei" w:eastAsia="Microsoft JhengHei" w:ascii="Microsoft JhengHei"/>
          <w:spacing w:val="7"/>
          <w:w w:val="100"/>
          <w:sz w:val="21"/>
          <w:szCs w:val="21"/>
        </w:rPr>
        <w:t>部</w:t>
      </w:r>
      <w:r>
        <w:rPr>
          <w:rFonts w:cs="Microsoft JhengHei" w:hAnsi="Microsoft JhengHei" w:eastAsia="Microsoft JhengHei" w:ascii="Microsoft JhengHei"/>
          <w:spacing w:val="0"/>
          <w:w w:val="100"/>
          <w:sz w:val="21"/>
          <w:szCs w:val="21"/>
        </w:rPr>
        <w:t>级优秀中青</w:t>
      </w:r>
      <w:r>
        <w:rPr>
          <w:rFonts w:cs="Microsoft JhengHei" w:hAnsi="Microsoft JhengHei" w:eastAsia="Microsoft JhengHei" w:ascii="Microsoft JhengHei"/>
          <w:spacing w:val="7"/>
          <w:w w:val="100"/>
          <w:sz w:val="21"/>
          <w:szCs w:val="21"/>
        </w:rPr>
        <w:t>年</w:t>
      </w:r>
      <w:r>
        <w:rPr>
          <w:rFonts w:cs="Microsoft JhengHei" w:hAnsi="Microsoft JhengHei" w:eastAsia="Microsoft JhengHei" w:ascii="Microsoft JhengHei"/>
          <w:spacing w:val="0"/>
          <w:w w:val="100"/>
          <w:sz w:val="21"/>
          <w:szCs w:val="21"/>
        </w:rPr>
        <w:t>学术带头人</w:t>
      </w:r>
      <w:r>
        <w:rPr>
          <w:rFonts w:cs="Microsoft JhengHei" w:hAnsi="Microsoft JhengHei" w:eastAsia="Microsoft JhengHei" w:ascii="Microsoft JhengHei"/>
          <w:spacing w:val="7"/>
          <w:w w:val="100"/>
          <w:sz w:val="21"/>
          <w:szCs w:val="21"/>
        </w:rPr>
        <w:t>为</w:t>
      </w:r>
      <w:r>
        <w:rPr>
          <w:rFonts w:cs="Microsoft JhengHei" w:hAnsi="Microsoft JhengHei" w:eastAsia="Microsoft JhengHei" w:ascii="Microsoft JhengHei"/>
          <w:spacing w:val="0"/>
          <w:w w:val="100"/>
          <w:sz w:val="21"/>
          <w:szCs w:val="21"/>
        </w:rPr>
        <w:t>核心的高水</w:t>
      </w:r>
      <w:r>
        <w:rPr>
          <w:rFonts w:cs="Microsoft JhengHei" w:hAnsi="Microsoft JhengHei" w:eastAsia="Microsoft JhengHei" w:ascii="Microsoft JhengHei"/>
          <w:spacing w:val="7"/>
          <w:w w:val="100"/>
          <w:sz w:val="21"/>
          <w:szCs w:val="21"/>
        </w:rPr>
        <w:t>平</w:t>
      </w:r>
      <w:r>
        <w:rPr>
          <w:rFonts w:cs="Microsoft JhengHei" w:hAnsi="Microsoft JhengHei" w:eastAsia="Microsoft JhengHei" w:ascii="Microsoft JhengHei"/>
          <w:spacing w:val="0"/>
          <w:w w:val="100"/>
          <w:sz w:val="21"/>
          <w:szCs w:val="21"/>
        </w:rPr>
        <w:t>师资队伍。</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院</w:t>
      </w:r>
      <w:r>
        <w:rPr>
          <w:rFonts w:cs="Microsoft JhengHei" w:hAnsi="Microsoft JhengHei" w:eastAsia="Microsoft JhengHei" w:ascii="Microsoft JhengHei"/>
          <w:spacing w:val="7"/>
          <w:w w:val="100"/>
          <w:sz w:val="21"/>
          <w:szCs w:val="21"/>
        </w:rPr>
        <w:t>现</w:t>
      </w:r>
      <w:r>
        <w:rPr>
          <w:rFonts w:cs="Microsoft JhengHei" w:hAnsi="Microsoft JhengHei" w:eastAsia="Microsoft JhengHei" w:ascii="Microsoft JhengHei"/>
          <w:spacing w:val="0"/>
          <w:w w:val="100"/>
          <w:sz w:val="21"/>
          <w:szCs w:val="21"/>
        </w:rPr>
        <w:t>有教职</w:t>
      </w:r>
      <w:r>
        <w:rPr>
          <w:rFonts w:cs="Microsoft JhengHei" w:hAnsi="Microsoft JhengHei" w:eastAsia="Microsoft JhengHei" w:ascii="Microsoft JhengHei"/>
          <w:spacing w:val="7"/>
          <w:w w:val="100"/>
          <w:sz w:val="21"/>
          <w:szCs w:val="21"/>
        </w:rPr>
        <w:t>工</w:t>
      </w:r>
      <w:r>
        <w:rPr>
          <w:rFonts w:cs="Times New Roman" w:hAnsi="Times New Roman" w:eastAsia="Times New Roman" w:ascii="Times New Roman"/>
          <w:spacing w:val="4"/>
          <w:w w:val="100"/>
          <w:sz w:val="21"/>
          <w:szCs w:val="21"/>
        </w:rPr>
        <w:t>71</w:t>
      </w:r>
      <w:r>
        <w:rPr>
          <w:rFonts w:cs="Microsoft JhengHei" w:hAnsi="Microsoft JhengHei" w:eastAsia="Microsoft JhengHei" w:ascii="Microsoft JhengHei"/>
          <w:spacing w:val="0"/>
          <w:w w:val="100"/>
          <w:sz w:val="21"/>
          <w:szCs w:val="21"/>
        </w:rPr>
        <w:t>人，其中专</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职教师</w:t>
      </w:r>
      <w:r>
        <w:rPr>
          <w:rFonts w:cs="Times New Roman" w:hAnsi="Times New Roman" w:eastAsia="Times New Roman" w:ascii="Times New Roman"/>
          <w:spacing w:val="4"/>
          <w:w w:val="100"/>
          <w:sz w:val="21"/>
          <w:szCs w:val="21"/>
        </w:rPr>
        <w:t>60</w:t>
      </w:r>
      <w:r>
        <w:rPr>
          <w:rFonts w:cs="Microsoft JhengHei" w:hAnsi="Microsoft JhengHei" w:eastAsia="Microsoft JhengHei" w:ascii="Microsoft JhengHei"/>
          <w:spacing w:val="0"/>
          <w:w w:val="100"/>
          <w:sz w:val="21"/>
          <w:szCs w:val="21"/>
        </w:rPr>
        <w:t>人。专职教师队伍中教</w:t>
      </w:r>
      <w:r>
        <w:rPr>
          <w:rFonts w:cs="Microsoft JhengHei" w:hAnsi="Microsoft JhengHei" w:eastAsia="Microsoft JhengHei" w:ascii="Microsoft JhengHei"/>
          <w:spacing w:val="1"/>
          <w:w w:val="100"/>
          <w:sz w:val="21"/>
          <w:szCs w:val="21"/>
        </w:rPr>
        <w:t>授</w:t>
      </w:r>
      <w:r>
        <w:rPr>
          <w:rFonts w:cs="Times New Roman" w:hAnsi="Times New Roman" w:eastAsia="Times New Roman" w:ascii="Times New Roman"/>
          <w:spacing w:val="4"/>
          <w:w w:val="100"/>
          <w:sz w:val="21"/>
          <w:szCs w:val="21"/>
        </w:rPr>
        <w:t>21</w:t>
      </w:r>
      <w:r>
        <w:rPr>
          <w:rFonts w:cs="Microsoft JhengHei" w:hAnsi="Microsoft JhengHei" w:eastAsia="Microsoft JhengHei" w:ascii="Microsoft JhengHei"/>
          <w:spacing w:val="0"/>
          <w:w w:val="100"/>
          <w:sz w:val="21"/>
          <w:szCs w:val="21"/>
        </w:rPr>
        <w:t>人（含博</w:t>
      </w:r>
      <w:r>
        <w:rPr>
          <w:rFonts w:cs="Microsoft JhengHei" w:hAnsi="Microsoft JhengHei" w:eastAsia="Microsoft JhengHei" w:ascii="Microsoft JhengHei"/>
          <w:spacing w:val="7"/>
          <w:w w:val="100"/>
          <w:sz w:val="21"/>
          <w:szCs w:val="21"/>
        </w:rPr>
        <w:t>士</w:t>
      </w:r>
      <w:r>
        <w:rPr>
          <w:rFonts w:cs="Microsoft JhengHei" w:hAnsi="Microsoft JhengHei" w:eastAsia="Microsoft JhengHei" w:ascii="Microsoft JhengHei"/>
          <w:spacing w:val="0"/>
          <w:w w:val="100"/>
          <w:sz w:val="21"/>
          <w:szCs w:val="21"/>
        </w:rPr>
        <w:t>生指导教</w:t>
      </w:r>
      <w:r>
        <w:rPr>
          <w:rFonts w:cs="Microsoft JhengHei" w:hAnsi="Microsoft JhengHei" w:eastAsia="Microsoft JhengHei" w:ascii="Microsoft JhengHei"/>
          <w:spacing w:val="2"/>
          <w:w w:val="100"/>
          <w:sz w:val="21"/>
          <w:szCs w:val="21"/>
        </w:rPr>
        <w:t>师</w:t>
      </w:r>
      <w:r>
        <w:rPr>
          <w:rFonts w:cs="Times New Roman" w:hAnsi="Times New Roman" w:eastAsia="Times New Roman" w:ascii="Times New Roman"/>
          <w:spacing w:val="4"/>
          <w:w w:val="100"/>
          <w:sz w:val="21"/>
          <w:szCs w:val="21"/>
        </w:rPr>
        <w:t>19</w:t>
      </w:r>
      <w:r>
        <w:rPr>
          <w:rFonts w:cs="Microsoft JhengHei" w:hAnsi="Microsoft JhengHei" w:eastAsia="Microsoft JhengHei" w:ascii="Microsoft JhengHei"/>
          <w:spacing w:val="0"/>
          <w:w w:val="100"/>
          <w:sz w:val="21"/>
          <w:szCs w:val="21"/>
        </w:rPr>
        <w:t>人）、副教</w:t>
      </w:r>
      <w:r>
        <w:rPr>
          <w:rFonts w:cs="Microsoft JhengHei" w:hAnsi="Microsoft JhengHei" w:eastAsia="Microsoft JhengHei" w:ascii="Microsoft JhengHei"/>
          <w:spacing w:val="1"/>
          <w:w w:val="100"/>
          <w:sz w:val="21"/>
          <w:szCs w:val="21"/>
        </w:rPr>
        <w:t>授</w:t>
      </w:r>
      <w:r>
        <w:rPr>
          <w:rFonts w:cs="Times New Roman" w:hAnsi="Times New Roman" w:eastAsia="Times New Roman" w:ascii="Times New Roman"/>
          <w:spacing w:val="4"/>
          <w:w w:val="100"/>
          <w:sz w:val="21"/>
          <w:szCs w:val="21"/>
        </w:rPr>
        <w:t>28</w:t>
      </w:r>
      <w:r>
        <w:rPr>
          <w:rFonts w:cs="Microsoft JhengHei" w:hAnsi="Microsoft JhengHei" w:eastAsia="Microsoft JhengHei" w:ascii="Microsoft JhengHei"/>
          <w:spacing w:val="7"/>
          <w:w w:val="100"/>
          <w:sz w:val="21"/>
          <w:szCs w:val="21"/>
        </w:rPr>
        <w:t>人</w:t>
      </w:r>
      <w:r>
        <w:rPr>
          <w:rFonts w:cs="Microsoft JhengHei" w:hAnsi="Microsoft JhengHei" w:eastAsia="Microsoft JhengHei" w:ascii="Microsoft JhengHei"/>
          <w:spacing w:val="0"/>
          <w:w w:val="100"/>
          <w:sz w:val="21"/>
          <w:szCs w:val="21"/>
        </w:rPr>
        <w:t>。具有国内外博士</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位</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的教师占专任教师</w:t>
      </w:r>
      <w:r>
        <w:rPr>
          <w:rFonts w:cs="Microsoft JhengHei" w:hAnsi="Microsoft JhengHei" w:eastAsia="Microsoft JhengHei" w:ascii="Microsoft JhengHei"/>
          <w:spacing w:val="1"/>
          <w:w w:val="100"/>
          <w:sz w:val="21"/>
          <w:szCs w:val="21"/>
        </w:rPr>
        <w:t>的</w:t>
      </w:r>
      <w:r>
        <w:rPr>
          <w:rFonts w:cs="Times New Roman" w:hAnsi="Times New Roman" w:eastAsia="Times New Roman" w:ascii="Times New Roman"/>
          <w:spacing w:val="4"/>
          <w:w w:val="81"/>
          <w:sz w:val="21"/>
          <w:szCs w:val="21"/>
        </w:rPr>
        <w:t>93%</w:t>
      </w:r>
      <w:r>
        <w:rPr>
          <w:rFonts w:cs="Microsoft JhengHei" w:hAnsi="Microsoft JhengHei" w:eastAsia="Microsoft JhengHei" w:ascii="Microsoft JhengHei"/>
          <w:spacing w:val="-50"/>
          <w:w w:val="99"/>
          <w:sz w:val="21"/>
          <w:szCs w:val="21"/>
        </w:rPr>
        <w:t>。</w:t>
      </w:r>
      <w:r>
        <w:rPr>
          <w:rFonts w:cs="Microsoft JhengHei" w:hAnsi="Microsoft JhengHei" w:eastAsia="Microsoft JhengHei" w:ascii="Microsoft JhengHei"/>
          <w:spacing w:val="0"/>
          <w:w w:val="99"/>
          <w:sz w:val="21"/>
          <w:szCs w:val="21"/>
        </w:rPr>
        <w:t>教师队伍中有教育</w:t>
      </w:r>
      <w:r>
        <w:rPr>
          <w:rFonts w:cs="Microsoft JhengHei" w:hAnsi="Microsoft JhengHei" w:eastAsia="Microsoft JhengHei" w:ascii="Microsoft JhengHei"/>
          <w:spacing w:val="7"/>
          <w:w w:val="99"/>
          <w:sz w:val="21"/>
          <w:szCs w:val="21"/>
        </w:rPr>
        <w:t>部</w:t>
      </w:r>
      <w:r>
        <w:rPr>
          <w:rFonts w:cs="Microsoft JhengHei" w:hAnsi="Microsoft JhengHei" w:eastAsia="Microsoft JhengHei" w:ascii="Microsoft JhengHei"/>
          <w:spacing w:val="0"/>
          <w:w w:val="99"/>
          <w:sz w:val="21"/>
          <w:szCs w:val="21"/>
        </w:rPr>
        <w:t>长江学者特</w:t>
      </w:r>
      <w:r>
        <w:rPr>
          <w:rFonts w:cs="Microsoft JhengHei" w:hAnsi="Microsoft JhengHei" w:eastAsia="Microsoft JhengHei" w:ascii="Microsoft JhengHei"/>
          <w:spacing w:val="7"/>
          <w:w w:val="99"/>
          <w:sz w:val="21"/>
          <w:szCs w:val="21"/>
        </w:rPr>
        <w:t>聘</w:t>
      </w:r>
      <w:r>
        <w:rPr>
          <w:rFonts w:cs="Microsoft JhengHei" w:hAnsi="Microsoft JhengHei" w:eastAsia="Microsoft JhengHei" w:ascii="Microsoft JhengHei"/>
          <w:spacing w:val="0"/>
          <w:w w:val="99"/>
          <w:sz w:val="21"/>
          <w:szCs w:val="21"/>
        </w:rPr>
        <w:t>教</w:t>
      </w:r>
      <w:r>
        <w:rPr>
          <w:rFonts w:cs="Microsoft JhengHei" w:hAnsi="Microsoft JhengHei" w:eastAsia="Microsoft JhengHei" w:ascii="Microsoft JhengHei"/>
          <w:spacing w:val="3"/>
          <w:w w:val="99"/>
          <w:sz w:val="21"/>
          <w:szCs w:val="21"/>
        </w:rPr>
        <w:t>授</w:t>
      </w:r>
      <w:r>
        <w:rPr>
          <w:rFonts w:cs="Times New Roman" w:hAnsi="Times New Roman" w:eastAsia="Times New Roman" w:ascii="Times New Roman"/>
          <w:spacing w:val="4"/>
          <w:w w:val="99"/>
          <w:sz w:val="21"/>
          <w:szCs w:val="21"/>
        </w:rPr>
        <w:t>1</w:t>
      </w:r>
      <w:r>
        <w:rPr>
          <w:rFonts w:cs="Microsoft JhengHei" w:hAnsi="Microsoft JhengHei" w:eastAsia="Microsoft JhengHei" w:ascii="Microsoft JhengHei"/>
          <w:spacing w:val="0"/>
          <w:w w:val="99"/>
          <w:sz w:val="21"/>
          <w:szCs w:val="21"/>
        </w:rPr>
        <w:t>人</w:t>
      </w:r>
      <w:r>
        <w:rPr>
          <w:rFonts w:cs="Microsoft JhengHei" w:hAnsi="Microsoft JhengHei" w:eastAsia="Microsoft JhengHei" w:ascii="Microsoft JhengHei"/>
          <w:spacing w:val="-50"/>
          <w:w w:val="99"/>
          <w:sz w:val="21"/>
          <w:szCs w:val="21"/>
        </w:rPr>
        <w:t>、</w:t>
      </w:r>
      <w:r>
        <w:rPr>
          <w:rFonts w:cs="Microsoft JhengHei" w:hAnsi="Microsoft JhengHei" w:eastAsia="Microsoft JhengHei" w:ascii="Microsoft JhengHei"/>
          <w:spacing w:val="0"/>
          <w:w w:val="99"/>
          <w:sz w:val="21"/>
          <w:szCs w:val="21"/>
        </w:rPr>
        <w:t>国家杰</w:t>
      </w:r>
      <w:r>
        <w:rPr>
          <w:rFonts w:cs="Microsoft JhengHei" w:hAnsi="Microsoft JhengHei" w:eastAsia="Microsoft JhengHei" w:ascii="Microsoft JhengHei"/>
          <w:spacing w:val="7"/>
          <w:w w:val="99"/>
          <w:sz w:val="21"/>
          <w:szCs w:val="21"/>
        </w:rPr>
        <w:t>出</w:t>
      </w:r>
      <w:r>
        <w:rPr>
          <w:rFonts w:cs="Microsoft JhengHei" w:hAnsi="Microsoft JhengHei" w:eastAsia="Microsoft JhengHei" w:ascii="Microsoft JhengHei"/>
          <w:spacing w:val="0"/>
          <w:w w:val="99"/>
          <w:sz w:val="21"/>
          <w:szCs w:val="21"/>
        </w:rPr>
        <w:t>青年科学基金获得</w:t>
      </w:r>
      <w:r>
        <w:rPr>
          <w:rFonts w:cs="Microsoft JhengHei" w:hAnsi="Microsoft JhengHei" w:eastAsia="Microsoft JhengHei" w:ascii="Microsoft JhengHei"/>
          <w:spacing w:val="2"/>
          <w:w w:val="99"/>
          <w:sz w:val="21"/>
          <w:szCs w:val="21"/>
        </w:rPr>
        <w:t>者</w:t>
      </w:r>
      <w:r>
        <w:rPr>
          <w:rFonts w:cs="Times New Roman" w:hAnsi="Times New Roman" w:eastAsia="Times New Roman" w:ascii="Times New Roman"/>
          <w:spacing w:val="4"/>
          <w:w w:val="99"/>
          <w:sz w:val="21"/>
          <w:szCs w:val="21"/>
        </w:rPr>
        <w:t>1</w:t>
      </w:r>
      <w:r>
        <w:rPr>
          <w:rFonts w:cs="Microsoft JhengHei" w:hAnsi="Microsoft JhengHei" w:eastAsia="Microsoft JhengHei" w:ascii="Microsoft JhengHei"/>
          <w:spacing w:val="7"/>
          <w:w w:val="99"/>
          <w:sz w:val="21"/>
          <w:szCs w:val="21"/>
        </w:rPr>
        <w:t>人、</w:t>
      </w:r>
      <w:r>
        <w:rPr>
          <w:rFonts w:cs="Microsoft JhengHei" w:hAnsi="Microsoft JhengHei" w:eastAsia="Microsoft JhengHei" w:ascii="Microsoft JhengHei"/>
          <w:spacing w:val="7"/>
          <w:w w:val="99"/>
          <w:sz w:val="21"/>
          <w:szCs w:val="21"/>
        </w:rPr>
        <w:t> </w:t>
      </w:r>
      <w:r>
        <w:rPr>
          <w:rFonts w:cs="Microsoft JhengHei" w:hAnsi="Microsoft JhengHei" w:eastAsia="Microsoft JhengHei" w:ascii="Microsoft JhengHei"/>
          <w:spacing w:val="0"/>
          <w:w w:val="100"/>
          <w:sz w:val="21"/>
          <w:szCs w:val="21"/>
        </w:rPr>
        <w:t>国家万人计划首</w:t>
      </w:r>
      <w:r>
        <w:rPr>
          <w:rFonts w:cs="Microsoft JhengHei" w:hAnsi="Microsoft JhengHei" w:eastAsia="Microsoft JhengHei" w:ascii="Microsoft JhengHei"/>
          <w:spacing w:val="-50"/>
          <w:w w:val="100"/>
          <w:sz w:val="21"/>
          <w:szCs w:val="21"/>
        </w:rPr>
        <w:t>批</w:t>
      </w:r>
      <w:r>
        <w:rPr>
          <w:rFonts w:cs="Microsoft JhengHei" w:hAnsi="Microsoft JhengHei" w:eastAsia="Microsoft JhengHei" w:ascii="Microsoft JhengHei"/>
          <w:spacing w:val="0"/>
          <w:w w:val="100"/>
          <w:sz w:val="21"/>
          <w:szCs w:val="21"/>
        </w:rPr>
        <w:t>“科</w:t>
      </w:r>
      <w:r>
        <w:rPr>
          <w:rFonts w:cs="Microsoft JhengHei" w:hAnsi="Microsoft JhengHei" w:eastAsia="Microsoft JhengHei" w:ascii="Microsoft JhengHei"/>
          <w:spacing w:val="7"/>
          <w:w w:val="100"/>
          <w:sz w:val="21"/>
          <w:szCs w:val="21"/>
        </w:rPr>
        <w:t>技</w:t>
      </w:r>
      <w:r>
        <w:rPr>
          <w:rFonts w:cs="Microsoft JhengHei" w:hAnsi="Microsoft JhengHei" w:eastAsia="Microsoft JhengHei" w:ascii="Microsoft JhengHei"/>
          <w:spacing w:val="0"/>
          <w:w w:val="100"/>
          <w:sz w:val="21"/>
          <w:szCs w:val="21"/>
        </w:rPr>
        <w:t>领军人才</w:t>
      </w:r>
      <w:r>
        <w:rPr>
          <w:rFonts w:cs="Microsoft JhengHei" w:hAnsi="Microsoft JhengHei" w:eastAsia="Microsoft JhengHei" w:ascii="Microsoft JhengHei"/>
          <w:spacing w:val="-48"/>
          <w:w w:val="100"/>
          <w:sz w:val="21"/>
          <w:szCs w:val="21"/>
        </w:rPr>
        <w:t>”</w:t>
      </w:r>
      <w:r>
        <w:rPr>
          <w:rFonts w:cs="Times New Roman" w:hAnsi="Times New Roman" w:eastAsia="Times New Roman" w:ascii="Times New Roman"/>
          <w:spacing w:val="4"/>
          <w:w w:val="100"/>
          <w:sz w:val="21"/>
          <w:szCs w:val="21"/>
        </w:rPr>
        <w:t>1</w:t>
      </w:r>
      <w:r>
        <w:rPr>
          <w:rFonts w:cs="Microsoft JhengHei" w:hAnsi="Microsoft JhengHei" w:eastAsia="Microsoft JhengHei" w:ascii="Microsoft JhengHei"/>
          <w:spacing w:val="0"/>
          <w:w w:val="100"/>
          <w:sz w:val="21"/>
          <w:szCs w:val="21"/>
        </w:rPr>
        <w:t>人</w:t>
      </w:r>
      <w:r>
        <w:rPr>
          <w:rFonts w:cs="Microsoft JhengHei" w:hAnsi="Microsoft JhengHei" w:eastAsia="Microsoft JhengHei" w:ascii="Microsoft JhengHei"/>
          <w:spacing w:val="-50"/>
          <w:w w:val="100"/>
          <w:sz w:val="21"/>
          <w:szCs w:val="21"/>
        </w:rPr>
        <w:t>、</w:t>
      </w:r>
      <w:r>
        <w:rPr>
          <w:rFonts w:cs="Microsoft JhengHei" w:hAnsi="Microsoft JhengHei" w:eastAsia="Microsoft JhengHei" w:ascii="Microsoft JhengHei"/>
          <w:spacing w:val="0"/>
          <w:w w:val="100"/>
          <w:sz w:val="21"/>
          <w:szCs w:val="21"/>
        </w:rPr>
        <w:t>新世纪百千</w:t>
      </w:r>
      <w:r>
        <w:rPr>
          <w:rFonts w:cs="Microsoft JhengHei" w:hAnsi="Microsoft JhengHei" w:eastAsia="Microsoft JhengHei" w:ascii="Microsoft JhengHei"/>
          <w:spacing w:val="7"/>
          <w:w w:val="100"/>
          <w:sz w:val="21"/>
          <w:szCs w:val="21"/>
        </w:rPr>
        <w:t>万</w:t>
      </w:r>
      <w:r>
        <w:rPr>
          <w:rFonts w:cs="Microsoft JhengHei" w:hAnsi="Microsoft JhengHei" w:eastAsia="Microsoft JhengHei" w:ascii="Microsoft JhengHei"/>
          <w:spacing w:val="0"/>
          <w:w w:val="100"/>
          <w:sz w:val="21"/>
          <w:szCs w:val="21"/>
        </w:rPr>
        <w:t>人才工程国</w:t>
      </w:r>
      <w:r>
        <w:rPr>
          <w:rFonts w:cs="Microsoft JhengHei" w:hAnsi="Microsoft JhengHei" w:eastAsia="Microsoft JhengHei" w:ascii="Microsoft JhengHei"/>
          <w:spacing w:val="7"/>
          <w:w w:val="100"/>
          <w:sz w:val="21"/>
          <w:szCs w:val="21"/>
        </w:rPr>
        <w:t>家</w:t>
      </w:r>
      <w:r>
        <w:rPr>
          <w:rFonts w:cs="Microsoft JhengHei" w:hAnsi="Microsoft JhengHei" w:eastAsia="Microsoft JhengHei" w:ascii="Microsoft JhengHei"/>
          <w:spacing w:val="0"/>
          <w:w w:val="100"/>
          <w:sz w:val="21"/>
          <w:szCs w:val="21"/>
        </w:rPr>
        <w:t>级人</w:t>
      </w:r>
      <w:r>
        <w:rPr>
          <w:rFonts w:cs="Microsoft JhengHei" w:hAnsi="Microsoft JhengHei" w:eastAsia="Microsoft JhengHei" w:ascii="Microsoft JhengHei"/>
          <w:spacing w:val="3"/>
          <w:w w:val="100"/>
          <w:sz w:val="21"/>
          <w:szCs w:val="21"/>
        </w:rPr>
        <w:t>选</w:t>
      </w:r>
      <w:r>
        <w:rPr>
          <w:rFonts w:cs="Times New Roman" w:hAnsi="Times New Roman" w:eastAsia="Times New Roman" w:ascii="Times New Roman"/>
          <w:spacing w:val="4"/>
          <w:w w:val="100"/>
          <w:sz w:val="21"/>
          <w:szCs w:val="21"/>
        </w:rPr>
        <w:t>1</w:t>
      </w:r>
      <w:r>
        <w:rPr>
          <w:rFonts w:cs="Microsoft JhengHei" w:hAnsi="Microsoft JhengHei" w:eastAsia="Microsoft JhengHei" w:ascii="Microsoft JhengHei"/>
          <w:spacing w:val="0"/>
          <w:w w:val="100"/>
          <w:sz w:val="21"/>
          <w:szCs w:val="21"/>
        </w:rPr>
        <w:t>人</w:t>
      </w:r>
      <w:r>
        <w:rPr>
          <w:rFonts w:cs="Microsoft JhengHei" w:hAnsi="Microsoft JhengHei" w:eastAsia="Microsoft JhengHei" w:ascii="Microsoft JhengHei"/>
          <w:spacing w:val="-43"/>
          <w:w w:val="100"/>
          <w:sz w:val="21"/>
          <w:szCs w:val="21"/>
        </w:rPr>
        <w:t>、</w:t>
      </w:r>
      <w:r>
        <w:rPr>
          <w:rFonts w:cs="Microsoft JhengHei" w:hAnsi="Microsoft JhengHei" w:eastAsia="Microsoft JhengHei" w:ascii="Microsoft JhengHei"/>
          <w:spacing w:val="0"/>
          <w:w w:val="100"/>
          <w:sz w:val="21"/>
          <w:szCs w:val="21"/>
        </w:rPr>
        <w:t>教育部新世纪人</w:t>
      </w:r>
      <w:r>
        <w:rPr>
          <w:rFonts w:cs="Microsoft JhengHei" w:hAnsi="Microsoft JhengHei" w:eastAsia="Microsoft JhengHei" w:ascii="Microsoft JhengHei"/>
          <w:spacing w:val="1"/>
          <w:w w:val="100"/>
          <w:sz w:val="21"/>
          <w:szCs w:val="21"/>
        </w:rPr>
        <w:t>才</w:t>
      </w:r>
      <w:r>
        <w:rPr>
          <w:rFonts w:cs="Times New Roman" w:hAnsi="Times New Roman" w:eastAsia="Times New Roman" w:ascii="Times New Roman"/>
          <w:spacing w:val="4"/>
          <w:w w:val="100"/>
          <w:sz w:val="21"/>
          <w:szCs w:val="21"/>
        </w:rPr>
        <w:t>4</w:t>
      </w:r>
      <w:r>
        <w:rPr>
          <w:rFonts w:cs="Microsoft JhengHei" w:hAnsi="Microsoft JhengHei" w:eastAsia="Microsoft JhengHei" w:ascii="Microsoft JhengHei"/>
          <w:spacing w:val="0"/>
          <w:w w:val="100"/>
          <w:sz w:val="21"/>
          <w:szCs w:val="21"/>
        </w:rPr>
        <w:t>人、</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江苏省特聘教</w:t>
      </w:r>
      <w:r>
        <w:rPr>
          <w:rFonts w:cs="Microsoft JhengHei" w:hAnsi="Microsoft JhengHei" w:eastAsia="Microsoft JhengHei" w:ascii="Microsoft JhengHei"/>
          <w:spacing w:val="1"/>
          <w:w w:val="100"/>
          <w:sz w:val="21"/>
          <w:szCs w:val="21"/>
        </w:rPr>
        <w:t>授</w:t>
      </w:r>
      <w:r>
        <w:rPr>
          <w:rFonts w:cs="Times New Roman" w:hAnsi="Times New Roman" w:eastAsia="Times New Roman" w:ascii="Times New Roman"/>
          <w:spacing w:val="4"/>
          <w:w w:val="100"/>
          <w:sz w:val="21"/>
          <w:szCs w:val="21"/>
        </w:rPr>
        <w:t>1</w:t>
      </w:r>
      <w:r>
        <w:rPr>
          <w:rFonts w:cs="Microsoft JhengHei" w:hAnsi="Microsoft JhengHei" w:eastAsia="Microsoft JhengHei" w:ascii="Microsoft JhengHei"/>
          <w:spacing w:val="0"/>
          <w:w w:val="100"/>
          <w:sz w:val="21"/>
          <w:szCs w:val="21"/>
        </w:rPr>
        <w:t>人、江</w:t>
      </w:r>
      <w:r>
        <w:rPr>
          <w:rFonts w:cs="Microsoft JhengHei" w:hAnsi="Microsoft JhengHei" w:eastAsia="Microsoft JhengHei" w:ascii="Microsoft JhengHei"/>
          <w:spacing w:val="7"/>
          <w:w w:val="100"/>
          <w:sz w:val="21"/>
          <w:szCs w:val="21"/>
        </w:rPr>
        <w:t>苏</w:t>
      </w:r>
      <w:r>
        <w:rPr>
          <w:rFonts w:cs="Microsoft JhengHei" w:hAnsi="Microsoft JhengHei" w:eastAsia="Microsoft JhengHei" w:ascii="Microsoft JhengHei"/>
          <w:spacing w:val="0"/>
          <w:w w:val="100"/>
          <w:sz w:val="21"/>
          <w:szCs w:val="21"/>
        </w:rPr>
        <w:t>省</w:t>
      </w:r>
      <w:r>
        <w:rPr>
          <w:rFonts w:cs="Microsoft JhengHei" w:hAnsi="Microsoft JhengHei" w:eastAsia="Microsoft JhengHei" w:ascii="Microsoft JhengHei"/>
          <w:spacing w:val="1"/>
          <w:w w:val="100"/>
          <w:sz w:val="21"/>
          <w:szCs w:val="21"/>
        </w:rPr>
        <w:t>“</w:t>
      </w:r>
      <w:r>
        <w:rPr>
          <w:rFonts w:cs="Times New Roman" w:hAnsi="Times New Roman" w:eastAsia="Times New Roman" w:ascii="Times New Roman"/>
          <w:spacing w:val="4"/>
          <w:w w:val="100"/>
          <w:sz w:val="21"/>
          <w:szCs w:val="21"/>
        </w:rPr>
        <w:t>333</w:t>
      </w:r>
      <w:r>
        <w:rPr>
          <w:rFonts w:cs="Microsoft JhengHei" w:hAnsi="Microsoft JhengHei" w:eastAsia="Microsoft JhengHei" w:ascii="Microsoft JhengHei"/>
          <w:spacing w:val="0"/>
          <w:w w:val="100"/>
          <w:sz w:val="21"/>
          <w:szCs w:val="21"/>
        </w:rPr>
        <w:t>”工程中青年科技领军人</w:t>
      </w:r>
      <w:r>
        <w:rPr>
          <w:rFonts w:cs="Microsoft JhengHei" w:hAnsi="Microsoft JhengHei" w:eastAsia="Microsoft JhengHei" w:ascii="Microsoft JhengHei"/>
          <w:spacing w:val="2"/>
          <w:w w:val="100"/>
          <w:sz w:val="21"/>
          <w:szCs w:val="21"/>
        </w:rPr>
        <w:t>才</w:t>
      </w:r>
      <w:r>
        <w:rPr>
          <w:rFonts w:cs="Times New Roman" w:hAnsi="Times New Roman" w:eastAsia="Times New Roman" w:ascii="Times New Roman"/>
          <w:spacing w:val="4"/>
          <w:w w:val="100"/>
          <w:sz w:val="21"/>
          <w:szCs w:val="21"/>
        </w:rPr>
        <w:t>2</w:t>
      </w:r>
      <w:r>
        <w:rPr>
          <w:rFonts w:cs="Microsoft JhengHei" w:hAnsi="Microsoft JhengHei" w:eastAsia="Microsoft JhengHei" w:ascii="Microsoft JhengHei"/>
          <w:spacing w:val="0"/>
          <w:w w:val="100"/>
          <w:sz w:val="21"/>
          <w:szCs w:val="21"/>
        </w:rPr>
        <w:t>人、</w:t>
      </w:r>
      <w:r>
        <w:rPr>
          <w:rFonts w:cs="Microsoft JhengHei" w:hAnsi="Microsoft JhengHei" w:eastAsia="Microsoft JhengHei" w:ascii="Microsoft JhengHei"/>
          <w:spacing w:val="7"/>
          <w:w w:val="100"/>
          <w:sz w:val="21"/>
          <w:szCs w:val="21"/>
        </w:rPr>
        <w:t>中</w:t>
      </w:r>
      <w:r>
        <w:rPr>
          <w:rFonts w:cs="Microsoft JhengHei" w:hAnsi="Microsoft JhengHei" w:eastAsia="Microsoft JhengHei" w:ascii="Microsoft JhengHei"/>
          <w:spacing w:val="0"/>
          <w:w w:val="100"/>
          <w:sz w:val="21"/>
          <w:szCs w:val="21"/>
        </w:rPr>
        <w:t>青年学</w:t>
      </w:r>
      <w:r>
        <w:rPr>
          <w:rFonts w:cs="Microsoft JhengHei" w:hAnsi="Microsoft JhengHei" w:eastAsia="Microsoft JhengHei" w:ascii="Microsoft JhengHei"/>
          <w:spacing w:val="7"/>
          <w:w w:val="100"/>
          <w:sz w:val="21"/>
          <w:szCs w:val="21"/>
        </w:rPr>
        <w:t>术</w:t>
      </w:r>
      <w:r>
        <w:rPr>
          <w:rFonts w:cs="Microsoft JhengHei" w:hAnsi="Microsoft JhengHei" w:eastAsia="Microsoft JhengHei" w:ascii="Microsoft JhengHei"/>
          <w:spacing w:val="0"/>
          <w:w w:val="100"/>
          <w:sz w:val="21"/>
          <w:szCs w:val="21"/>
        </w:rPr>
        <w:t>带头</w:t>
      </w:r>
      <w:r>
        <w:rPr>
          <w:rFonts w:cs="Microsoft JhengHei" w:hAnsi="Microsoft JhengHei" w:eastAsia="Microsoft JhengHei" w:ascii="Microsoft JhengHei"/>
          <w:spacing w:val="2"/>
          <w:w w:val="100"/>
          <w:sz w:val="21"/>
          <w:szCs w:val="21"/>
        </w:rPr>
        <w:t>人</w:t>
      </w:r>
      <w:r>
        <w:rPr>
          <w:rFonts w:cs="Times New Roman" w:hAnsi="Times New Roman" w:eastAsia="Times New Roman" w:ascii="Times New Roman"/>
          <w:spacing w:val="4"/>
          <w:w w:val="100"/>
          <w:sz w:val="21"/>
          <w:szCs w:val="21"/>
        </w:rPr>
        <w:t>3</w:t>
      </w:r>
      <w:r>
        <w:rPr>
          <w:rFonts w:cs="Microsoft JhengHei" w:hAnsi="Microsoft JhengHei" w:eastAsia="Microsoft JhengHei" w:ascii="Microsoft JhengHei"/>
          <w:spacing w:val="0"/>
          <w:w w:val="100"/>
          <w:sz w:val="21"/>
          <w:szCs w:val="21"/>
        </w:rPr>
        <w:t>人、江苏省“青</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蓝工程”学术带头</w:t>
      </w:r>
      <w:r>
        <w:rPr>
          <w:rFonts w:cs="Microsoft JhengHei" w:hAnsi="Microsoft JhengHei" w:eastAsia="Microsoft JhengHei" w:ascii="Microsoft JhengHei"/>
          <w:spacing w:val="1"/>
          <w:w w:val="100"/>
          <w:sz w:val="21"/>
          <w:szCs w:val="21"/>
        </w:rPr>
        <w:t>人</w:t>
      </w:r>
      <w:r>
        <w:rPr>
          <w:rFonts w:cs="Times New Roman" w:hAnsi="Times New Roman" w:eastAsia="Times New Roman" w:ascii="Times New Roman"/>
          <w:spacing w:val="4"/>
          <w:w w:val="100"/>
          <w:sz w:val="21"/>
          <w:szCs w:val="21"/>
        </w:rPr>
        <w:t>3</w:t>
      </w:r>
      <w:r>
        <w:rPr>
          <w:rFonts w:cs="Microsoft JhengHei" w:hAnsi="Microsoft JhengHei" w:eastAsia="Microsoft JhengHei" w:ascii="Microsoft JhengHei"/>
          <w:spacing w:val="0"/>
          <w:w w:val="100"/>
          <w:sz w:val="21"/>
          <w:szCs w:val="21"/>
        </w:rPr>
        <w:t>人</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江苏省“六大</w:t>
      </w:r>
      <w:r>
        <w:rPr>
          <w:rFonts w:cs="Microsoft JhengHei" w:hAnsi="Microsoft JhengHei" w:eastAsia="Microsoft JhengHei" w:ascii="Microsoft JhengHei"/>
          <w:spacing w:val="7"/>
          <w:w w:val="100"/>
          <w:sz w:val="21"/>
          <w:szCs w:val="21"/>
        </w:rPr>
        <w:t>高</w:t>
      </w:r>
      <w:r>
        <w:rPr>
          <w:rFonts w:cs="Microsoft JhengHei" w:hAnsi="Microsoft JhengHei" w:eastAsia="Microsoft JhengHei" w:ascii="Microsoft JhengHei"/>
          <w:spacing w:val="0"/>
          <w:w w:val="100"/>
          <w:sz w:val="21"/>
          <w:szCs w:val="21"/>
        </w:rPr>
        <w:t>峰人才</w:t>
      </w:r>
      <w:r>
        <w:rPr>
          <w:rFonts w:cs="Microsoft JhengHei" w:hAnsi="Microsoft JhengHei" w:eastAsia="Microsoft JhengHei" w:ascii="Microsoft JhengHei"/>
          <w:spacing w:val="2"/>
          <w:w w:val="100"/>
          <w:sz w:val="21"/>
          <w:szCs w:val="21"/>
        </w:rPr>
        <w:t>”</w:t>
      </w:r>
      <w:r>
        <w:rPr>
          <w:rFonts w:cs="Times New Roman" w:hAnsi="Times New Roman" w:eastAsia="Times New Roman" w:ascii="Times New Roman"/>
          <w:spacing w:val="4"/>
          <w:w w:val="100"/>
          <w:sz w:val="21"/>
          <w:szCs w:val="21"/>
        </w:rPr>
        <w:t>8</w:t>
      </w:r>
      <w:r>
        <w:rPr>
          <w:rFonts w:cs="Microsoft JhengHei" w:hAnsi="Microsoft JhengHei" w:eastAsia="Microsoft JhengHei" w:ascii="Microsoft JhengHei"/>
          <w:spacing w:val="0"/>
          <w:w w:val="100"/>
          <w:sz w:val="21"/>
          <w:szCs w:val="21"/>
        </w:rPr>
        <w:t>人。</w:t>
      </w:r>
      <w:r>
        <w:rPr>
          <w:rFonts w:cs="Microsoft JhengHei" w:hAnsi="Microsoft JhengHei" w:eastAsia="Microsoft JhengHei" w:ascii="Microsoft JhengHei"/>
          <w:spacing w:val="0"/>
          <w:w w:val="100"/>
          <w:sz w:val="21"/>
          <w:szCs w:val="21"/>
        </w:rPr>
      </w:r>
    </w:p>
    <w:p>
      <w:pPr>
        <w:rPr>
          <w:sz w:val="11"/>
          <w:szCs w:val="11"/>
        </w:rPr>
        <w:jc w:val="left"/>
        <w:spacing w:before="4" w:lineRule="exact" w:line="100"/>
      </w:pPr>
      <w:r>
        <w:rPr>
          <w:sz w:val="11"/>
          <w:szCs w:val="11"/>
        </w:rPr>
      </w:r>
    </w:p>
    <w:p>
      <w:pPr>
        <w:rPr>
          <w:rFonts w:cs="Microsoft JhengHei" w:hAnsi="Microsoft JhengHei" w:eastAsia="Microsoft JhengHei" w:ascii="Microsoft JhengHei"/>
          <w:sz w:val="21"/>
          <w:szCs w:val="21"/>
        </w:rPr>
        <w:jc w:val="left"/>
        <w:spacing w:lineRule="auto" w:line="226"/>
        <w:ind w:left="113" w:right="154" w:firstLine="475"/>
      </w:pPr>
      <w:r>
        <w:rPr>
          <w:rFonts w:cs="Microsoft JhengHei" w:hAnsi="Microsoft JhengHei" w:eastAsia="Microsoft JhengHei" w:ascii="Microsoft JhengHei"/>
          <w:spacing w:val="0"/>
          <w:w w:val="100"/>
          <w:sz w:val="21"/>
          <w:szCs w:val="21"/>
        </w:rPr>
        <w:t>本学科面向国防建</w:t>
      </w:r>
      <w:r>
        <w:rPr>
          <w:rFonts w:cs="Microsoft JhengHei" w:hAnsi="Microsoft JhengHei" w:eastAsia="Microsoft JhengHei" w:ascii="Microsoft JhengHei"/>
          <w:spacing w:val="7"/>
          <w:w w:val="100"/>
          <w:sz w:val="21"/>
          <w:szCs w:val="21"/>
        </w:rPr>
        <w:t>设</w:t>
      </w:r>
      <w:r>
        <w:rPr>
          <w:rFonts w:cs="Microsoft JhengHei" w:hAnsi="Microsoft JhengHei" w:eastAsia="Microsoft JhengHei" w:ascii="Microsoft JhengHei"/>
          <w:spacing w:val="0"/>
          <w:w w:val="100"/>
          <w:sz w:val="21"/>
          <w:szCs w:val="21"/>
        </w:rPr>
        <w:t>和经济建设</w:t>
      </w:r>
      <w:r>
        <w:rPr>
          <w:rFonts w:cs="Microsoft JhengHei" w:hAnsi="Microsoft JhengHei" w:eastAsia="Microsoft JhengHei" w:ascii="Microsoft JhengHei"/>
          <w:spacing w:val="7"/>
          <w:w w:val="100"/>
          <w:sz w:val="21"/>
          <w:szCs w:val="21"/>
        </w:rPr>
        <w:t>主</w:t>
      </w:r>
      <w:r>
        <w:rPr>
          <w:rFonts w:cs="Microsoft JhengHei" w:hAnsi="Microsoft JhengHei" w:eastAsia="Microsoft JhengHei" w:ascii="Microsoft JhengHei"/>
          <w:spacing w:val="0"/>
          <w:w w:val="100"/>
          <w:sz w:val="21"/>
          <w:szCs w:val="21"/>
        </w:rPr>
        <w:t>战场，以解</w:t>
      </w:r>
      <w:r>
        <w:rPr>
          <w:rFonts w:cs="Microsoft JhengHei" w:hAnsi="Microsoft JhengHei" w:eastAsia="Microsoft JhengHei" w:ascii="Microsoft JhengHei"/>
          <w:spacing w:val="7"/>
          <w:w w:val="100"/>
          <w:sz w:val="21"/>
          <w:szCs w:val="21"/>
        </w:rPr>
        <w:t>决</w:t>
      </w:r>
      <w:r>
        <w:rPr>
          <w:rFonts w:cs="Microsoft JhengHei" w:hAnsi="Microsoft JhengHei" w:eastAsia="Microsoft JhengHei" w:ascii="Microsoft JhengHei"/>
          <w:spacing w:val="0"/>
          <w:w w:val="100"/>
          <w:sz w:val="21"/>
          <w:szCs w:val="21"/>
        </w:rPr>
        <w:t>我国国防建</w:t>
      </w:r>
      <w:r>
        <w:rPr>
          <w:rFonts w:cs="Microsoft JhengHei" w:hAnsi="Microsoft JhengHei" w:eastAsia="Microsoft JhengHei" w:ascii="Microsoft JhengHei"/>
          <w:spacing w:val="7"/>
          <w:w w:val="100"/>
          <w:sz w:val="21"/>
          <w:szCs w:val="21"/>
        </w:rPr>
        <w:t>设</w:t>
      </w:r>
      <w:r>
        <w:rPr>
          <w:rFonts w:cs="Microsoft JhengHei" w:hAnsi="Microsoft JhengHei" w:eastAsia="Microsoft JhengHei" w:ascii="Microsoft JhengHei"/>
          <w:spacing w:val="0"/>
          <w:w w:val="100"/>
          <w:sz w:val="21"/>
          <w:szCs w:val="21"/>
        </w:rPr>
        <w:t>和经济建设</w:t>
      </w:r>
      <w:r>
        <w:rPr>
          <w:rFonts w:cs="Microsoft JhengHei" w:hAnsi="Microsoft JhengHei" w:eastAsia="Microsoft JhengHei" w:ascii="Microsoft JhengHei"/>
          <w:spacing w:val="7"/>
          <w:w w:val="100"/>
          <w:sz w:val="21"/>
          <w:szCs w:val="21"/>
        </w:rPr>
        <w:t>中</w:t>
      </w:r>
      <w:r>
        <w:rPr>
          <w:rFonts w:cs="Microsoft JhengHei" w:hAnsi="Microsoft JhengHei" w:eastAsia="Microsoft JhengHei" w:ascii="Microsoft JhengHei"/>
          <w:spacing w:val="0"/>
          <w:w w:val="100"/>
          <w:sz w:val="21"/>
          <w:szCs w:val="21"/>
        </w:rPr>
        <w:t>的</w:t>
      </w:r>
      <w:r>
        <w:rPr>
          <w:rFonts w:cs="Microsoft JhengHei" w:hAnsi="Microsoft JhengHei" w:eastAsia="Microsoft JhengHei" w:ascii="Microsoft JhengHei"/>
          <w:spacing w:val="7"/>
          <w:w w:val="100"/>
          <w:sz w:val="21"/>
          <w:szCs w:val="21"/>
        </w:rPr>
        <w:t>重</w:t>
      </w:r>
      <w:r>
        <w:rPr>
          <w:rFonts w:cs="Microsoft JhengHei" w:hAnsi="Microsoft JhengHei" w:eastAsia="Microsoft JhengHei" w:ascii="Microsoft JhengHei"/>
          <w:spacing w:val="0"/>
          <w:w w:val="100"/>
          <w:sz w:val="21"/>
          <w:szCs w:val="21"/>
        </w:rPr>
        <w:t>要理论问题和关键</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技术为目标。学院</w:t>
      </w:r>
      <w:r>
        <w:rPr>
          <w:rFonts w:cs="Microsoft JhengHei" w:hAnsi="Microsoft JhengHei" w:eastAsia="Microsoft JhengHei" w:ascii="Microsoft JhengHei"/>
          <w:spacing w:val="7"/>
          <w:w w:val="100"/>
          <w:sz w:val="21"/>
          <w:szCs w:val="21"/>
        </w:rPr>
        <w:t>科</w:t>
      </w:r>
      <w:r>
        <w:rPr>
          <w:rFonts w:cs="Microsoft JhengHei" w:hAnsi="Microsoft JhengHei" w:eastAsia="Microsoft JhengHei" w:ascii="Microsoft JhengHei"/>
          <w:spacing w:val="0"/>
          <w:w w:val="100"/>
          <w:sz w:val="21"/>
          <w:szCs w:val="21"/>
        </w:rPr>
        <w:t>研综合实力</w:t>
      </w:r>
      <w:r>
        <w:rPr>
          <w:rFonts w:cs="Microsoft JhengHei" w:hAnsi="Microsoft JhengHei" w:eastAsia="Microsoft JhengHei" w:ascii="Microsoft JhengHei"/>
          <w:spacing w:val="7"/>
          <w:w w:val="100"/>
          <w:sz w:val="21"/>
          <w:szCs w:val="21"/>
        </w:rPr>
        <w:t>强</w:t>
      </w:r>
      <w:r>
        <w:rPr>
          <w:rFonts w:cs="Microsoft JhengHei" w:hAnsi="Microsoft JhengHei" w:eastAsia="Microsoft JhengHei" w:ascii="Microsoft JhengHei"/>
          <w:spacing w:val="0"/>
          <w:w w:val="100"/>
          <w:sz w:val="21"/>
          <w:szCs w:val="21"/>
        </w:rPr>
        <w:t>，三年来，先</w:t>
      </w:r>
      <w:r>
        <w:rPr>
          <w:rFonts w:cs="Microsoft JhengHei" w:hAnsi="Microsoft JhengHei" w:eastAsia="Microsoft JhengHei" w:ascii="Microsoft JhengHei"/>
          <w:spacing w:val="7"/>
          <w:w w:val="100"/>
          <w:sz w:val="21"/>
          <w:szCs w:val="21"/>
        </w:rPr>
        <w:t>后</w:t>
      </w:r>
      <w:r>
        <w:rPr>
          <w:rFonts w:cs="Microsoft JhengHei" w:hAnsi="Microsoft JhengHei" w:eastAsia="Microsoft JhengHei" w:ascii="Microsoft JhengHei"/>
          <w:spacing w:val="0"/>
          <w:w w:val="100"/>
          <w:sz w:val="21"/>
          <w:szCs w:val="21"/>
        </w:rPr>
        <w:t>承担了国</w:t>
      </w:r>
      <w:r>
        <w:rPr>
          <w:rFonts w:cs="Microsoft JhengHei" w:hAnsi="Microsoft JhengHei" w:eastAsia="Microsoft JhengHei" w:ascii="Microsoft JhengHei"/>
          <w:spacing w:val="4"/>
          <w:w w:val="100"/>
          <w:sz w:val="21"/>
          <w:szCs w:val="21"/>
        </w:rPr>
        <w:t>防</w:t>
      </w:r>
      <w:r>
        <w:rPr>
          <w:rFonts w:cs="Times New Roman" w:hAnsi="Times New Roman" w:eastAsia="Times New Roman" w:ascii="Times New Roman"/>
          <w:spacing w:val="4"/>
          <w:w w:val="100"/>
          <w:sz w:val="21"/>
          <w:szCs w:val="21"/>
        </w:rPr>
        <w:t>973</w:t>
      </w:r>
      <w:r>
        <w:rPr>
          <w:rFonts w:cs="Microsoft JhengHei" w:hAnsi="Microsoft JhengHei" w:eastAsia="Microsoft JhengHei" w:ascii="Microsoft JhengHei"/>
          <w:spacing w:val="0"/>
          <w:w w:val="100"/>
          <w:sz w:val="21"/>
          <w:szCs w:val="21"/>
        </w:rPr>
        <w:t>重点基础研</w:t>
      </w:r>
      <w:r>
        <w:rPr>
          <w:rFonts w:cs="Microsoft JhengHei" w:hAnsi="Microsoft JhengHei" w:eastAsia="Microsoft JhengHei" w:ascii="Microsoft JhengHei"/>
          <w:spacing w:val="7"/>
          <w:w w:val="100"/>
          <w:sz w:val="21"/>
          <w:szCs w:val="21"/>
        </w:rPr>
        <w:t>究</w:t>
      </w:r>
      <w:r>
        <w:rPr>
          <w:rFonts w:cs="Microsoft JhengHei" w:hAnsi="Microsoft JhengHei" w:eastAsia="Microsoft JhengHei" w:ascii="Microsoft JhengHei"/>
          <w:spacing w:val="0"/>
          <w:w w:val="100"/>
          <w:sz w:val="21"/>
          <w:szCs w:val="21"/>
        </w:rPr>
        <w:t>项目、国家自然科</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基金</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项目、国家</w:t>
      </w:r>
      <w:r>
        <w:rPr>
          <w:rFonts w:cs="Times New Roman" w:hAnsi="Times New Roman" w:eastAsia="Times New Roman" w:ascii="Times New Roman"/>
          <w:spacing w:val="4"/>
          <w:w w:val="100"/>
          <w:sz w:val="21"/>
          <w:szCs w:val="21"/>
        </w:rPr>
        <w:t>863</w:t>
      </w:r>
      <w:r>
        <w:rPr>
          <w:rFonts w:cs="Microsoft JhengHei" w:hAnsi="Microsoft JhengHei" w:eastAsia="Microsoft JhengHei" w:ascii="Microsoft JhengHei"/>
          <w:spacing w:val="0"/>
          <w:w w:val="100"/>
          <w:sz w:val="21"/>
          <w:szCs w:val="21"/>
        </w:rPr>
        <w:t>项目、国家科技支撑项目</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国防重点型</w:t>
      </w:r>
      <w:r>
        <w:rPr>
          <w:rFonts w:cs="Microsoft JhengHei" w:hAnsi="Microsoft JhengHei" w:eastAsia="Microsoft JhengHei" w:ascii="Microsoft JhengHei"/>
          <w:spacing w:val="7"/>
          <w:w w:val="100"/>
          <w:sz w:val="21"/>
          <w:szCs w:val="21"/>
        </w:rPr>
        <w:t>号</w:t>
      </w:r>
      <w:r>
        <w:rPr>
          <w:rFonts w:cs="Microsoft JhengHei" w:hAnsi="Microsoft JhengHei" w:eastAsia="Microsoft JhengHei" w:ascii="Microsoft JhengHei"/>
          <w:spacing w:val="0"/>
          <w:w w:val="100"/>
          <w:sz w:val="21"/>
          <w:szCs w:val="21"/>
        </w:rPr>
        <w:t>项目、国防</w:t>
      </w:r>
      <w:r>
        <w:rPr>
          <w:rFonts w:cs="Microsoft JhengHei" w:hAnsi="Microsoft JhengHei" w:eastAsia="Microsoft JhengHei" w:ascii="Microsoft JhengHei"/>
          <w:spacing w:val="7"/>
          <w:w w:val="100"/>
          <w:sz w:val="21"/>
          <w:szCs w:val="21"/>
        </w:rPr>
        <w:t>预</w:t>
      </w:r>
      <w:r>
        <w:rPr>
          <w:rFonts w:cs="Microsoft JhengHei" w:hAnsi="Microsoft JhengHei" w:eastAsia="Microsoft JhengHei" w:ascii="Microsoft JhengHei"/>
          <w:spacing w:val="0"/>
          <w:w w:val="100"/>
          <w:sz w:val="21"/>
          <w:szCs w:val="21"/>
        </w:rPr>
        <w:t>研项目</w:t>
      </w:r>
      <w:r>
        <w:rPr>
          <w:rFonts w:cs="Microsoft JhengHei" w:hAnsi="Microsoft JhengHei" w:eastAsia="Microsoft JhengHei" w:ascii="Microsoft JhengHei"/>
          <w:spacing w:val="5"/>
          <w:w w:val="100"/>
          <w:sz w:val="21"/>
          <w:szCs w:val="21"/>
        </w:rPr>
        <w:t>、</w:t>
      </w:r>
      <w:r>
        <w:rPr>
          <w:rFonts w:cs="Times New Roman" w:hAnsi="Times New Roman" w:eastAsia="Times New Roman" w:ascii="Times New Roman"/>
          <w:spacing w:val="11"/>
          <w:w w:val="100"/>
          <w:sz w:val="21"/>
          <w:szCs w:val="21"/>
        </w:rPr>
        <w:t>9</w:t>
      </w:r>
      <w:r>
        <w:rPr>
          <w:rFonts w:cs="Times New Roman" w:hAnsi="Times New Roman" w:eastAsia="Times New Roman" w:ascii="Times New Roman"/>
          <w:spacing w:val="3"/>
          <w:w w:val="100"/>
          <w:sz w:val="21"/>
          <w:szCs w:val="21"/>
        </w:rPr>
        <w:t>2</w:t>
      </w:r>
      <w:r>
        <w:rPr>
          <w:rFonts w:cs="Times New Roman" w:hAnsi="Times New Roman" w:eastAsia="Times New Roman" w:ascii="Times New Roman"/>
          <w:spacing w:val="4"/>
          <w:w w:val="100"/>
          <w:sz w:val="21"/>
          <w:szCs w:val="21"/>
        </w:rPr>
        <w:t>1</w:t>
      </w:r>
      <w:r>
        <w:rPr>
          <w:rFonts w:cs="Microsoft JhengHei" w:hAnsi="Microsoft JhengHei" w:eastAsia="Microsoft JhengHei" w:ascii="Microsoft JhengHei"/>
          <w:spacing w:val="0"/>
          <w:w w:val="100"/>
          <w:sz w:val="21"/>
          <w:szCs w:val="21"/>
        </w:rPr>
        <w:t>载人航天工程项目、</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省部项目等</w:t>
      </w:r>
      <w:r>
        <w:rPr>
          <w:rFonts w:cs="Times New Roman" w:hAnsi="Times New Roman" w:eastAsia="Times New Roman" w:ascii="Times New Roman"/>
          <w:spacing w:val="4"/>
          <w:w w:val="100"/>
          <w:sz w:val="21"/>
          <w:szCs w:val="21"/>
        </w:rPr>
        <w:t>180</w:t>
      </w:r>
      <w:r>
        <w:rPr>
          <w:rFonts w:cs="Microsoft JhengHei" w:hAnsi="Microsoft JhengHei" w:eastAsia="Microsoft JhengHei" w:ascii="Microsoft JhengHei"/>
          <w:spacing w:val="0"/>
          <w:w w:val="100"/>
          <w:sz w:val="21"/>
          <w:szCs w:val="21"/>
        </w:rPr>
        <w:t>多项</w:t>
      </w:r>
      <w:r>
        <w:rPr>
          <w:rFonts w:cs="Microsoft JhengHei" w:hAnsi="Microsoft JhengHei" w:eastAsia="Microsoft JhengHei" w:ascii="Microsoft JhengHei"/>
          <w:spacing w:val="-29"/>
          <w:w w:val="100"/>
          <w:sz w:val="21"/>
          <w:szCs w:val="21"/>
        </w:rPr>
        <w:t>，</w:t>
      </w:r>
      <w:r>
        <w:rPr>
          <w:rFonts w:cs="Microsoft JhengHei" w:hAnsi="Microsoft JhengHei" w:eastAsia="Microsoft JhengHei" w:ascii="Microsoft JhengHei"/>
          <w:spacing w:val="0"/>
          <w:w w:val="100"/>
          <w:sz w:val="21"/>
          <w:szCs w:val="21"/>
        </w:rPr>
        <w:t>以及横向合作</w:t>
      </w:r>
      <w:r>
        <w:rPr>
          <w:rFonts w:cs="Microsoft JhengHei" w:hAnsi="Microsoft JhengHei" w:eastAsia="Microsoft JhengHei" w:ascii="Microsoft JhengHei"/>
          <w:spacing w:val="7"/>
          <w:w w:val="100"/>
          <w:sz w:val="21"/>
          <w:szCs w:val="21"/>
        </w:rPr>
        <w:t>项</w:t>
      </w:r>
      <w:r>
        <w:rPr>
          <w:rFonts w:cs="Microsoft JhengHei" w:hAnsi="Microsoft JhengHei" w:eastAsia="Microsoft JhengHei" w:ascii="Microsoft JhengHei"/>
          <w:spacing w:val="2"/>
          <w:w w:val="100"/>
          <w:sz w:val="21"/>
          <w:szCs w:val="21"/>
        </w:rPr>
        <w:t>目</w:t>
      </w:r>
      <w:r>
        <w:rPr>
          <w:rFonts w:cs="Times New Roman" w:hAnsi="Times New Roman" w:eastAsia="Times New Roman" w:ascii="Times New Roman"/>
          <w:spacing w:val="4"/>
          <w:w w:val="100"/>
          <w:sz w:val="21"/>
          <w:szCs w:val="21"/>
        </w:rPr>
        <w:t>60</w:t>
      </w:r>
      <w:r>
        <w:rPr>
          <w:rFonts w:cs="Microsoft JhengHei" w:hAnsi="Microsoft JhengHei" w:eastAsia="Microsoft JhengHei" w:ascii="Microsoft JhengHei"/>
          <w:spacing w:val="0"/>
          <w:w w:val="100"/>
          <w:sz w:val="21"/>
          <w:szCs w:val="21"/>
        </w:rPr>
        <w:t>多项</w:t>
      </w:r>
      <w:r>
        <w:rPr>
          <w:rFonts w:cs="Microsoft JhengHei" w:hAnsi="Microsoft JhengHei" w:eastAsia="Microsoft JhengHei" w:ascii="Microsoft JhengHei"/>
          <w:spacing w:val="-29"/>
          <w:w w:val="100"/>
          <w:sz w:val="21"/>
          <w:szCs w:val="21"/>
        </w:rPr>
        <w:t>，</w:t>
      </w:r>
      <w:r>
        <w:rPr>
          <w:rFonts w:cs="Microsoft JhengHei" w:hAnsi="Microsoft JhengHei" w:eastAsia="Microsoft JhengHei" w:ascii="Microsoft JhengHei"/>
          <w:spacing w:val="0"/>
          <w:w w:val="100"/>
          <w:sz w:val="21"/>
          <w:szCs w:val="21"/>
        </w:rPr>
        <w:t>近三年</w:t>
      </w:r>
      <w:r>
        <w:rPr>
          <w:rFonts w:cs="Microsoft JhengHei" w:hAnsi="Microsoft JhengHei" w:eastAsia="Microsoft JhengHei" w:ascii="Microsoft JhengHei"/>
          <w:spacing w:val="7"/>
          <w:w w:val="100"/>
          <w:sz w:val="21"/>
          <w:szCs w:val="21"/>
        </w:rPr>
        <w:t>来</w:t>
      </w:r>
      <w:r>
        <w:rPr>
          <w:rFonts w:cs="Microsoft JhengHei" w:hAnsi="Microsoft JhengHei" w:eastAsia="Microsoft JhengHei" w:ascii="Microsoft JhengHei"/>
          <w:spacing w:val="-29"/>
          <w:w w:val="100"/>
          <w:sz w:val="21"/>
          <w:szCs w:val="21"/>
        </w:rPr>
        <w:t>，</w:t>
      </w:r>
      <w:r>
        <w:rPr>
          <w:rFonts w:cs="Microsoft JhengHei" w:hAnsi="Microsoft JhengHei" w:eastAsia="Microsoft JhengHei" w:ascii="Microsoft JhengHei"/>
          <w:spacing w:val="0"/>
          <w:w w:val="100"/>
          <w:sz w:val="21"/>
          <w:szCs w:val="21"/>
        </w:rPr>
        <w:t>年均科</w:t>
      </w:r>
      <w:r>
        <w:rPr>
          <w:rFonts w:cs="Microsoft JhengHei" w:hAnsi="Microsoft JhengHei" w:eastAsia="Microsoft JhengHei" w:ascii="Microsoft JhengHei"/>
          <w:spacing w:val="7"/>
          <w:w w:val="100"/>
          <w:sz w:val="21"/>
          <w:szCs w:val="21"/>
        </w:rPr>
        <w:t>研</w:t>
      </w:r>
      <w:r>
        <w:rPr>
          <w:rFonts w:cs="Microsoft JhengHei" w:hAnsi="Microsoft JhengHei" w:eastAsia="Microsoft JhengHei" w:ascii="Microsoft JhengHei"/>
          <w:spacing w:val="0"/>
          <w:w w:val="100"/>
          <w:sz w:val="21"/>
          <w:szCs w:val="21"/>
        </w:rPr>
        <w:t>经费到</w:t>
      </w:r>
      <w:r>
        <w:rPr>
          <w:rFonts w:cs="Microsoft JhengHei" w:hAnsi="Microsoft JhengHei" w:eastAsia="Microsoft JhengHei" w:ascii="Microsoft JhengHei"/>
          <w:spacing w:val="2"/>
          <w:w w:val="100"/>
          <w:sz w:val="21"/>
          <w:szCs w:val="21"/>
        </w:rPr>
        <w:t>款</w:t>
      </w:r>
      <w:r>
        <w:rPr>
          <w:rFonts w:cs="Times New Roman" w:hAnsi="Times New Roman" w:eastAsia="Times New Roman" w:ascii="Times New Roman"/>
          <w:spacing w:val="11"/>
          <w:w w:val="100"/>
          <w:sz w:val="21"/>
          <w:szCs w:val="21"/>
        </w:rPr>
        <w:t>4</w:t>
      </w:r>
      <w:r>
        <w:rPr>
          <w:rFonts w:cs="Times New Roman" w:hAnsi="Times New Roman" w:eastAsia="Times New Roman" w:ascii="Times New Roman"/>
          <w:spacing w:val="3"/>
          <w:w w:val="100"/>
          <w:sz w:val="21"/>
          <w:szCs w:val="21"/>
        </w:rPr>
        <w:t>0</w:t>
      </w:r>
      <w:r>
        <w:rPr>
          <w:rFonts w:cs="Times New Roman" w:hAnsi="Times New Roman" w:eastAsia="Times New Roman" w:ascii="Times New Roman"/>
          <w:spacing w:val="3"/>
          <w:w w:val="100"/>
          <w:sz w:val="21"/>
          <w:szCs w:val="21"/>
        </w:rPr>
        <w:t>0</w:t>
      </w:r>
      <w:r>
        <w:rPr>
          <w:rFonts w:cs="Times New Roman" w:hAnsi="Times New Roman" w:eastAsia="Times New Roman" w:ascii="Times New Roman"/>
          <w:spacing w:val="5"/>
          <w:w w:val="100"/>
          <w:sz w:val="21"/>
          <w:szCs w:val="21"/>
        </w:rPr>
        <w:t>0</w:t>
      </w:r>
      <w:r>
        <w:rPr>
          <w:rFonts w:cs="Microsoft JhengHei" w:hAnsi="Microsoft JhengHei" w:eastAsia="Microsoft JhengHei" w:ascii="Microsoft JhengHei"/>
          <w:spacing w:val="0"/>
          <w:w w:val="100"/>
          <w:sz w:val="21"/>
          <w:szCs w:val="21"/>
        </w:rPr>
        <w:t>万元以上</w:t>
      </w:r>
      <w:r>
        <w:rPr>
          <w:rFonts w:cs="Microsoft JhengHei" w:hAnsi="Microsoft JhengHei" w:eastAsia="Microsoft JhengHei" w:ascii="Microsoft JhengHei"/>
          <w:spacing w:val="-29"/>
          <w:w w:val="100"/>
          <w:sz w:val="21"/>
          <w:szCs w:val="21"/>
        </w:rPr>
        <w:t>，</w:t>
      </w:r>
      <w:r>
        <w:rPr>
          <w:rFonts w:cs="Microsoft JhengHei" w:hAnsi="Microsoft JhengHei" w:eastAsia="Microsoft JhengHei" w:ascii="Microsoft JhengHei"/>
          <w:spacing w:val="0"/>
          <w:w w:val="100"/>
          <w:sz w:val="21"/>
          <w:szCs w:val="21"/>
        </w:rPr>
        <w:t>其中</w:t>
      </w:r>
      <w:r>
        <w:rPr>
          <w:rFonts w:cs="Microsoft JhengHei" w:hAnsi="Microsoft JhengHei" w:eastAsia="Microsoft JhengHei" w:ascii="Microsoft JhengHei"/>
          <w:spacing w:val="1"/>
          <w:w w:val="100"/>
          <w:sz w:val="21"/>
          <w:szCs w:val="21"/>
        </w:rPr>
        <w:t>近</w:t>
      </w:r>
      <w:r>
        <w:rPr>
          <w:rFonts w:cs="Times New Roman" w:hAnsi="Times New Roman" w:eastAsia="Times New Roman" w:ascii="Times New Roman"/>
          <w:spacing w:val="4"/>
          <w:w w:val="81"/>
          <w:sz w:val="21"/>
          <w:szCs w:val="21"/>
        </w:rPr>
        <w:t>80%</w:t>
      </w:r>
      <w:r>
        <w:rPr>
          <w:rFonts w:cs="Times New Roman" w:hAnsi="Times New Roman" w:eastAsia="Times New Roman" w:ascii="Times New Roman"/>
          <w:spacing w:val="4"/>
          <w:w w:val="81"/>
          <w:sz w:val="21"/>
          <w:szCs w:val="21"/>
        </w:rPr>
        <w:t> </w:t>
      </w:r>
      <w:r>
        <w:rPr>
          <w:rFonts w:cs="Microsoft JhengHei" w:hAnsi="Microsoft JhengHei" w:eastAsia="Microsoft JhengHei" w:ascii="Microsoft JhengHei"/>
          <w:spacing w:val="0"/>
          <w:w w:val="100"/>
          <w:sz w:val="21"/>
          <w:szCs w:val="21"/>
        </w:rPr>
        <w:t>为纵向科研经费到</w:t>
      </w:r>
      <w:r>
        <w:rPr>
          <w:rFonts w:cs="Microsoft JhengHei" w:hAnsi="Microsoft JhengHei" w:eastAsia="Microsoft JhengHei" w:ascii="Microsoft JhengHei"/>
          <w:spacing w:val="7"/>
          <w:w w:val="100"/>
          <w:sz w:val="21"/>
          <w:szCs w:val="21"/>
        </w:rPr>
        <w:t>款</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0"/>
          <w:w w:val="100"/>
          <w:sz w:val="21"/>
          <w:szCs w:val="21"/>
        </w:rPr>
      </w:r>
    </w:p>
    <w:p>
      <w:pPr>
        <w:rPr>
          <w:sz w:val="12"/>
          <w:szCs w:val="12"/>
        </w:rPr>
        <w:jc w:val="left"/>
        <w:spacing w:before="1" w:lineRule="exact" w:line="120"/>
      </w:pPr>
      <w:r>
        <w:rPr>
          <w:sz w:val="12"/>
          <w:szCs w:val="12"/>
        </w:rPr>
      </w:r>
    </w:p>
    <w:p>
      <w:pPr>
        <w:rPr>
          <w:rFonts w:cs="Microsoft JhengHei" w:hAnsi="Microsoft JhengHei" w:eastAsia="Microsoft JhengHei" w:ascii="Microsoft JhengHei"/>
          <w:sz w:val="21"/>
          <w:szCs w:val="21"/>
        </w:rPr>
        <w:jc w:val="left"/>
        <w:spacing w:lineRule="auto" w:line="226"/>
        <w:ind w:left="113" w:right="170" w:firstLine="475"/>
        <w:sectPr>
          <w:pgNumType w:start="1"/>
          <w:pgMar w:footer="922" w:header="0" w:top="1180" w:bottom="280" w:left="1220" w:right="800"/>
          <w:footerReference w:type="default" r:id="rId4"/>
          <w:pgSz w:w="11920" w:h="16860"/>
        </w:sectPr>
      </w:pPr>
      <w:r>
        <w:rPr>
          <w:rFonts w:cs="Microsoft JhengHei" w:hAnsi="Microsoft JhengHei" w:eastAsia="Microsoft JhengHei" w:ascii="Microsoft JhengHei"/>
          <w:spacing w:val="0"/>
          <w:w w:val="100"/>
          <w:sz w:val="21"/>
          <w:szCs w:val="21"/>
        </w:rPr>
        <w:t>本学科科研特色显</w:t>
      </w:r>
      <w:r>
        <w:rPr>
          <w:rFonts w:cs="Microsoft JhengHei" w:hAnsi="Microsoft JhengHei" w:eastAsia="Microsoft JhengHei" w:ascii="Microsoft JhengHei"/>
          <w:spacing w:val="7"/>
          <w:w w:val="100"/>
          <w:sz w:val="21"/>
          <w:szCs w:val="21"/>
        </w:rPr>
        <w:t>著</w:t>
      </w:r>
      <w:r>
        <w:rPr>
          <w:rFonts w:cs="Microsoft JhengHei" w:hAnsi="Microsoft JhengHei" w:eastAsia="Microsoft JhengHei" w:ascii="Microsoft JhengHei"/>
          <w:spacing w:val="0"/>
          <w:w w:val="100"/>
          <w:sz w:val="21"/>
          <w:szCs w:val="21"/>
        </w:rPr>
        <w:t>，为我国舰</w:t>
      </w:r>
      <w:r>
        <w:rPr>
          <w:rFonts w:cs="Microsoft JhengHei" w:hAnsi="Microsoft JhengHei" w:eastAsia="Microsoft JhengHei" w:ascii="Microsoft JhengHei"/>
          <w:spacing w:val="7"/>
          <w:w w:val="100"/>
          <w:sz w:val="21"/>
          <w:szCs w:val="21"/>
        </w:rPr>
        <w:t>船</w:t>
      </w:r>
      <w:r>
        <w:rPr>
          <w:rFonts w:cs="Microsoft JhengHei" w:hAnsi="Microsoft JhengHei" w:eastAsia="Microsoft JhengHei" w:ascii="Microsoft JhengHei"/>
          <w:spacing w:val="0"/>
          <w:w w:val="100"/>
          <w:sz w:val="21"/>
          <w:szCs w:val="21"/>
        </w:rPr>
        <w:t>导航技术</w:t>
      </w:r>
      <w:r>
        <w:rPr>
          <w:rFonts w:cs="Microsoft JhengHei" w:hAnsi="Microsoft JhengHei" w:eastAsia="Microsoft JhengHei" w:ascii="Microsoft JhengHei"/>
          <w:spacing w:val="3"/>
          <w:w w:val="100"/>
          <w:sz w:val="21"/>
          <w:szCs w:val="21"/>
        </w:rPr>
        <w:t>、</w:t>
      </w:r>
      <w:r>
        <w:rPr>
          <w:rFonts w:cs="Microsoft JhengHei" w:hAnsi="Microsoft JhengHei" w:eastAsia="Microsoft JhengHei" w:ascii="Microsoft JhengHei"/>
          <w:spacing w:val="7"/>
          <w:w w:val="100"/>
          <w:sz w:val="21"/>
          <w:szCs w:val="21"/>
        </w:rPr>
        <w:t>硅</w:t>
      </w:r>
      <w:r>
        <w:rPr>
          <w:rFonts w:cs="Microsoft JhengHei" w:hAnsi="Microsoft JhengHei" w:eastAsia="Microsoft JhengHei" w:ascii="Microsoft JhengHei"/>
          <w:spacing w:val="0"/>
          <w:w w:val="100"/>
          <w:sz w:val="21"/>
          <w:szCs w:val="21"/>
        </w:rPr>
        <w:t>微惯性仪表</w:t>
      </w:r>
      <w:r>
        <w:rPr>
          <w:rFonts w:cs="Microsoft JhengHei" w:hAnsi="Microsoft JhengHei" w:eastAsia="Microsoft JhengHei" w:ascii="Microsoft JhengHei"/>
          <w:spacing w:val="7"/>
          <w:w w:val="100"/>
          <w:sz w:val="21"/>
          <w:szCs w:val="21"/>
        </w:rPr>
        <w:t>技</w:t>
      </w:r>
      <w:r>
        <w:rPr>
          <w:rFonts w:cs="Microsoft JhengHei" w:hAnsi="Microsoft JhengHei" w:eastAsia="Microsoft JhengHei" w:ascii="Microsoft JhengHei"/>
          <w:spacing w:val="0"/>
          <w:w w:val="100"/>
          <w:sz w:val="21"/>
          <w:szCs w:val="21"/>
        </w:rPr>
        <w:t>术、海洋与</w:t>
      </w:r>
      <w:r>
        <w:rPr>
          <w:rFonts w:cs="Microsoft JhengHei" w:hAnsi="Microsoft JhengHei" w:eastAsia="Microsoft JhengHei" w:ascii="Microsoft JhengHei"/>
          <w:spacing w:val="7"/>
          <w:w w:val="100"/>
          <w:sz w:val="21"/>
          <w:szCs w:val="21"/>
        </w:rPr>
        <w:t>空</w:t>
      </w:r>
      <w:r>
        <w:rPr>
          <w:rFonts w:cs="Microsoft JhengHei" w:hAnsi="Microsoft JhengHei" w:eastAsia="Microsoft JhengHei" w:ascii="Microsoft JhengHei"/>
          <w:spacing w:val="0"/>
          <w:w w:val="100"/>
          <w:sz w:val="21"/>
          <w:szCs w:val="21"/>
        </w:rPr>
        <w:t>间</w:t>
      </w:r>
      <w:r>
        <w:rPr>
          <w:rFonts w:cs="Microsoft JhengHei" w:hAnsi="Microsoft JhengHei" w:eastAsia="Microsoft JhengHei" w:ascii="Microsoft JhengHei"/>
          <w:spacing w:val="7"/>
          <w:w w:val="100"/>
          <w:sz w:val="21"/>
          <w:szCs w:val="21"/>
        </w:rPr>
        <w:t>探</w:t>
      </w:r>
      <w:r>
        <w:rPr>
          <w:rFonts w:cs="Microsoft JhengHei" w:hAnsi="Microsoft JhengHei" w:eastAsia="Microsoft JhengHei" w:ascii="Microsoft JhengHei"/>
          <w:spacing w:val="0"/>
          <w:w w:val="100"/>
          <w:sz w:val="21"/>
          <w:szCs w:val="21"/>
        </w:rPr>
        <w:t>测技术、卫星定位</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与土地测量技术、</w:t>
      </w:r>
      <w:r>
        <w:rPr>
          <w:rFonts w:cs="Microsoft JhengHei" w:hAnsi="Microsoft JhengHei" w:eastAsia="Microsoft JhengHei" w:ascii="Microsoft JhengHei"/>
          <w:spacing w:val="7"/>
          <w:w w:val="100"/>
          <w:sz w:val="21"/>
          <w:szCs w:val="21"/>
        </w:rPr>
        <w:t>遥</w:t>
      </w:r>
      <w:r>
        <w:rPr>
          <w:rFonts w:cs="Microsoft JhengHei" w:hAnsi="Microsoft JhengHei" w:eastAsia="Microsoft JhengHei" w:ascii="Microsoft JhengHei"/>
          <w:spacing w:val="0"/>
          <w:w w:val="100"/>
          <w:sz w:val="21"/>
          <w:szCs w:val="21"/>
        </w:rPr>
        <w:t>操作机器人</w:t>
      </w:r>
      <w:r>
        <w:rPr>
          <w:rFonts w:cs="Microsoft JhengHei" w:hAnsi="Microsoft JhengHei" w:eastAsia="Microsoft JhengHei" w:ascii="Microsoft JhengHei"/>
          <w:spacing w:val="7"/>
          <w:w w:val="100"/>
          <w:sz w:val="21"/>
          <w:szCs w:val="21"/>
        </w:rPr>
        <w:t>技</w:t>
      </w:r>
      <w:r>
        <w:rPr>
          <w:rFonts w:cs="Microsoft JhengHei" w:hAnsi="Microsoft JhengHei" w:eastAsia="Microsoft JhengHei" w:ascii="Microsoft JhengHei"/>
          <w:spacing w:val="0"/>
          <w:w w:val="100"/>
          <w:sz w:val="21"/>
          <w:szCs w:val="21"/>
        </w:rPr>
        <w:t>术、康复助</w:t>
      </w:r>
      <w:r>
        <w:rPr>
          <w:rFonts w:cs="Microsoft JhengHei" w:hAnsi="Microsoft JhengHei" w:eastAsia="Microsoft JhengHei" w:ascii="Microsoft JhengHei"/>
          <w:spacing w:val="7"/>
          <w:w w:val="100"/>
          <w:sz w:val="21"/>
          <w:szCs w:val="21"/>
        </w:rPr>
        <w:t>残</w:t>
      </w:r>
      <w:r>
        <w:rPr>
          <w:rFonts w:cs="Microsoft JhengHei" w:hAnsi="Microsoft JhengHei" w:eastAsia="Microsoft JhengHei" w:ascii="Microsoft JhengHei"/>
          <w:spacing w:val="0"/>
          <w:w w:val="100"/>
          <w:sz w:val="21"/>
          <w:szCs w:val="21"/>
        </w:rPr>
        <w:t>机器人技术</w:t>
      </w:r>
      <w:r>
        <w:rPr>
          <w:rFonts w:cs="Microsoft JhengHei" w:hAnsi="Microsoft JhengHei" w:eastAsia="Microsoft JhengHei" w:ascii="Microsoft JhengHei"/>
          <w:spacing w:val="7"/>
          <w:w w:val="100"/>
          <w:sz w:val="21"/>
          <w:szCs w:val="21"/>
        </w:rPr>
        <w:t>的</w:t>
      </w:r>
      <w:r>
        <w:rPr>
          <w:rFonts w:cs="Microsoft JhengHei" w:hAnsi="Microsoft JhengHei" w:eastAsia="Microsoft JhengHei" w:ascii="Microsoft JhengHei"/>
          <w:spacing w:val="0"/>
          <w:w w:val="100"/>
          <w:sz w:val="21"/>
          <w:szCs w:val="21"/>
        </w:rPr>
        <w:t>发展作出了</w:t>
      </w:r>
      <w:r>
        <w:rPr>
          <w:rFonts w:cs="Microsoft JhengHei" w:hAnsi="Microsoft JhengHei" w:eastAsia="Microsoft JhengHei" w:ascii="Microsoft JhengHei"/>
          <w:spacing w:val="7"/>
          <w:w w:val="100"/>
          <w:sz w:val="21"/>
          <w:szCs w:val="21"/>
        </w:rPr>
        <w:t>重</w:t>
      </w:r>
      <w:r>
        <w:rPr>
          <w:rFonts w:cs="Microsoft JhengHei" w:hAnsi="Microsoft JhengHei" w:eastAsia="Microsoft JhengHei" w:ascii="Microsoft JhengHei"/>
          <w:spacing w:val="0"/>
          <w:w w:val="100"/>
          <w:sz w:val="21"/>
          <w:szCs w:val="21"/>
        </w:rPr>
        <w:t>要</w:t>
      </w:r>
      <w:r>
        <w:rPr>
          <w:rFonts w:cs="Microsoft JhengHei" w:hAnsi="Microsoft JhengHei" w:eastAsia="Microsoft JhengHei" w:ascii="Microsoft JhengHei"/>
          <w:spacing w:val="7"/>
          <w:w w:val="100"/>
          <w:sz w:val="21"/>
          <w:szCs w:val="21"/>
        </w:rPr>
        <w:t>贡</w:t>
      </w:r>
      <w:r>
        <w:rPr>
          <w:rFonts w:cs="Microsoft JhengHei" w:hAnsi="Microsoft JhengHei" w:eastAsia="Microsoft JhengHei" w:ascii="Microsoft JhengHei"/>
          <w:spacing w:val="0"/>
          <w:w w:val="100"/>
          <w:sz w:val="21"/>
          <w:szCs w:val="21"/>
        </w:rPr>
        <w:t>献。先后研制成功</w:t>
      </w:r>
      <w:r>
        <w:rPr>
          <w:rFonts w:cs="Microsoft JhengHei" w:hAnsi="Microsoft JhengHei" w:eastAsia="Microsoft JhengHei" w:ascii="Microsoft JhengHei"/>
          <w:spacing w:val="7"/>
          <w:w w:val="100"/>
          <w:sz w:val="21"/>
          <w:szCs w:val="21"/>
        </w:rPr>
        <w:t>舰</w:t>
      </w:r>
      <w:r>
        <w:rPr>
          <w:rFonts w:cs="Microsoft JhengHei" w:hAnsi="Microsoft JhengHei" w:eastAsia="Microsoft JhengHei" w:ascii="Microsoft JhengHei"/>
          <w:spacing w:val="0"/>
          <w:w w:val="100"/>
          <w:sz w:val="21"/>
          <w:szCs w:val="21"/>
        </w:rPr>
        <w:t>船</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挠性陀螺仪、磁浮</w:t>
      </w:r>
      <w:r>
        <w:rPr>
          <w:rFonts w:cs="Microsoft JhengHei" w:hAnsi="Microsoft JhengHei" w:eastAsia="Microsoft JhengHei" w:ascii="Microsoft JhengHei"/>
          <w:spacing w:val="7"/>
          <w:w w:val="100"/>
          <w:sz w:val="21"/>
          <w:szCs w:val="21"/>
        </w:rPr>
        <w:t>陀</w:t>
      </w:r>
      <w:r>
        <w:rPr>
          <w:rFonts w:cs="Microsoft JhengHei" w:hAnsi="Microsoft JhengHei" w:eastAsia="Microsoft JhengHei" w:ascii="Microsoft JhengHei"/>
          <w:spacing w:val="0"/>
          <w:w w:val="100"/>
          <w:sz w:val="21"/>
          <w:szCs w:val="21"/>
        </w:rPr>
        <w:t>螺仪、硅微</w:t>
      </w:r>
      <w:r>
        <w:rPr>
          <w:rFonts w:cs="Microsoft JhengHei" w:hAnsi="Microsoft JhengHei" w:eastAsia="Microsoft JhengHei" w:ascii="Microsoft JhengHei"/>
          <w:spacing w:val="7"/>
          <w:w w:val="100"/>
          <w:sz w:val="21"/>
          <w:szCs w:val="21"/>
        </w:rPr>
        <w:t>加</w:t>
      </w:r>
      <w:r>
        <w:rPr>
          <w:rFonts w:cs="Microsoft JhengHei" w:hAnsi="Microsoft JhengHei" w:eastAsia="Microsoft JhengHei" w:ascii="Microsoft JhengHei"/>
          <w:spacing w:val="0"/>
          <w:w w:val="100"/>
          <w:sz w:val="21"/>
          <w:szCs w:val="21"/>
        </w:rPr>
        <w:t>速度计以及</w:t>
      </w:r>
      <w:r>
        <w:rPr>
          <w:rFonts w:cs="Microsoft JhengHei" w:hAnsi="Microsoft JhengHei" w:eastAsia="Microsoft JhengHei" w:ascii="Microsoft JhengHei"/>
          <w:spacing w:val="7"/>
          <w:w w:val="100"/>
          <w:sz w:val="21"/>
          <w:szCs w:val="21"/>
        </w:rPr>
        <w:t>舰</w:t>
      </w:r>
      <w:r>
        <w:rPr>
          <w:rFonts w:cs="Microsoft JhengHei" w:hAnsi="Microsoft JhengHei" w:eastAsia="Microsoft JhengHei" w:ascii="Microsoft JhengHei"/>
          <w:spacing w:val="0"/>
          <w:w w:val="100"/>
          <w:sz w:val="21"/>
          <w:szCs w:val="21"/>
        </w:rPr>
        <w:t>载捷联惯导</w:t>
      </w:r>
      <w:r>
        <w:rPr>
          <w:rFonts w:cs="Microsoft JhengHei" w:hAnsi="Microsoft JhengHei" w:eastAsia="Microsoft JhengHei" w:ascii="Microsoft JhengHei"/>
          <w:spacing w:val="7"/>
          <w:w w:val="100"/>
          <w:sz w:val="21"/>
          <w:szCs w:val="21"/>
        </w:rPr>
        <w:t>系</w:t>
      </w:r>
      <w:r>
        <w:rPr>
          <w:rFonts w:cs="Microsoft JhengHei" w:hAnsi="Microsoft JhengHei" w:eastAsia="Microsoft JhengHei" w:ascii="Microsoft JhengHei"/>
          <w:spacing w:val="0"/>
          <w:w w:val="100"/>
          <w:sz w:val="21"/>
          <w:szCs w:val="21"/>
        </w:rPr>
        <w:t>统，并装备</w:t>
      </w:r>
      <w:r>
        <w:rPr>
          <w:rFonts w:cs="Microsoft JhengHei" w:hAnsi="Microsoft JhengHei" w:eastAsia="Microsoft JhengHei" w:ascii="Microsoft JhengHei"/>
          <w:spacing w:val="7"/>
          <w:w w:val="100"/>
          <w:sz w:val="21"/>
          <w:szCs w:val="21"/>
        </w:rPr>
        <w:t>在</w:t>
      </w:r>
      <w:r>
        <w:rPr>
          <w:rFonts w:cs="Microsoft JhengHei" w:hAnsi="Microsoft JhengHei" w:eastAsia="Microsoft JhengHei" w:ascii="Microsoft JhengHei"/>
          <w:spacing w:val="0"/>
          <w:w w:val="100"/>
          <w:sz w:val="21"/>
          <w:szCs w:val="21"/>
        </w:rPr>
        <w:t>我</w:t>
      </w:r>
      <w:r>
        <w:rPr>
          <w:rFonts w:cs="Microsoft JhengHei" w:hAnsi="Microsoft JhengHei" w:eastAsia="Microsoft JhengHei" w:ascii="Microsoft JhengHei"/>
          <w:spacing w:val="7"/>
          <w:w w:val="100"/>
          <w:sz w:val="21"/>
          <w:szCs w:val="21"/>
        </w:rPr>
        <w:t>国</w:t>
      </w:r>
      <w:r>
        <w:rPr>
          <w:rFonts w:cs="Microsoft JhengHei" w:hAnsi="Microsoft JhengHei" w:eastAsia="Microsoft JhengHei" w:ascii="Microsoft JhengHei"/>
          <w:spacing w:val="0"/>
          <w:w w:val="100"/>
          <w:sz w:val="21"/>
          <w:szCs w:val="21"/>
        </w:rPr>
        <w:t>海军各类先进战舰</w:t>
      </w:r>
      <w:r>
        <w:rPr>
          <w:rFonts w:cs="Microsoft JhengHei" w:hAnsi="Microsoft JhengHei" w:eastAsia="Microsoft JhengHei" w:ascii="Microsoft JhengHei"/>
          <w:spacing w:val="7"/>
          <w:w w:val="100"/>
          <w:sz w:val="21"/>
          <w:szCs w:val="21"/>
        </w:rPr>
        <w:t>上</w:t>
      </w:r>
      <w:r>
        <w:rPr>
          <w:rFonts w:cs="Microsoft JhengHei" w:hAnsi="Microsoft JhengHei" w:eastAsia="Microsoft JhengHei" w:ascii="Microsoft JhengHei"/>
          <w:spacing w:val="0"/>
          <w:w w:val="100"/>
          <w:sz w:val="21"/>
          <w:szCs w:val="21"/>
        </w:rPr>
        <w:t>与</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航母上；攻克了隧</w:t>
      </w:r>
      <w:r>
        <w:rPr>
          <w:rFonts w:cs="Microsoft JhengHei" w:hAnsi="Microsoft JhengHei" w:eastAsia="Microsoft JhengHei" w:ascii="Microsoft JhengHei"/>
          <w:spacing w:val="7"/>
          <w:w w:val="100"/>
          <w:sz w:val="21"/>
          <w:szCs w:val="21"/>
        </w:rPr>
        <w:t>道</w:t>
      </w:r>
      <w:r>
        <w:rPr>
          <w:rFonts w:cs="Microsoft JhengHei" w:hAnsi="Microsoft JhengHei" w:eastAsia="Microsoft JhengHei" w:ascii="Microsoft JhengHei"/>
          <w:spacing w:val="0"/>
          <w:w w:val="100"/>
          <w:sz w:val="21"/>
          <w:szCs w:val="21"/>
        </w:rPr>
        <w:t>、山地情况</w:t>
      </w:r>
      <w:r>
        <w:rPr>
          <w:rFonts w:cs="Microsoft JhengHei" w:hAnsi="Microsoft JhengHei" w:eastAsia="Microsoft JhengHei" w:ascii="Microsoft JhengHei"/>
          <w:spacing w:val="7"/>
          <w:w w:val="100"/>
          <w:sz w:val="21"/>
          <w:szCs w:val="21"/>
        </w:rPr>
        <w:t>下</w:t>
      </w:r>
      <w:r>
        <w:rPr>
          <w:rFonts w:cs="Microsoft JhengHei" w:hAnsi="Microsoft JhengHei" w:eastAsia="Microsoft JhengHei" w:ascii="Microsoft JhengHei"/>
          <w:spacing w:val="0"/>
          <w:w w:val="100"/>
          <w:sz w:val="21"/>
          <w:szCs w:val="21"/>
        </w:rPr>
        <w:t>的卫星高精度</w:t>
      </w:r>
      <w:r>
        <w:rPr>
          <w:rFonts w:cs="Microsoft JhengHei" w:hAnsi="Microsoft JhengHei" w:eastAsia="Microsoft JhengHei" w:ascii="Microsoft JhengHei"/>
          <w:spacing w:val="7"/>
          <w:w w:val="100"/>
          <w:sz w:val="21"/>
          <w:szCs w:val="21"/>
        </w:rPr>
        <w:t>定</w:t>
      </w:r>
      <w:r>
        <w:rPr>
          <w:rFonts w:cs="Microsoft JhengHei" w:hAnsi="Microsoft JhengHei" w:eastAsia="Microsoft JhengHei" w:ascii="Microsoft JhengHei"/>
          <w:spacing w:val="0"/>
          <w:w w:val="100"/>
          <w:sz w:val="21"/>
          <w:szCs w:val="21"/>
        </w:rPr>
        <w:t>位问题，研</w:t>
      </w:r>
      <w:r>
        <w:rPr>
          <w:rFonts w:cs="Microsoft JhengHei" w:hAnsi="Microsoft JhengHei" w:eastAsia="Microsoft JhengHei" w:ascii="Microsoft JhengHei"/>
          <w:spacing w:val="7"/>
          <w:w w:val="100"/>
          <w:sz w:val="21"/>
          <w:szCs w:val="21"/>
        </w:rPr>
        <w:t>制</w:t>
      </w:r>
      <w:r>
        <w:rPr>
          <w:rFonts w:cs="Microsoft JhengHei" w:hAnsi="Microsoft JhengHei" w:eastAsia="Microsoft JhengHei" w:ascii="Microsoft JhengHei"/>
          <w:spacing w:val="0"/>
          <w:w w:val="100"/>
          <w:sz w:val="21"/>
          <w:szCs w:val="21"/>
        </w:rPr>
        <w:t>成功基</w:t>
      </w:r>
      <w:r>
        <w:rPr>
          <w:rFonts w:cs="Microsoft JhengHei" w:hAnsi="Microsoft JhengHei" w:eastAsia="Microsoft JhengHei" w:ascii="Microsoft JhengHei"/>
          <w:spacing w:val="5"/>
          <w:w w:val="100"/>
          <w:sz w:val="21"/>
          <w:szCs w:val="21"/>
        </w:rPr>
        <w:t>于</w:t>
      </w:r>
      <w:r>
        <w:rPr>
          <w:rFonts w:cs="Times New Roman" w:hAnsi="Times New Roman" w:eastAsia="Times New Roman" w:ascii="Times New Roman"/>
          <w:spacing w:val="3"/>
          <w:w w:val="68"/>
          <w:sz w:val="21"/>
          <w:szCs w:val="21"/>
        </w:rPr>
        <w:t>G</w:t>
      </w:r>
      <w:r>
        <w:rPr>
          <w:rFonts w:cs="Times New Roman" w:hAnsi="Times New Roman" w:eastAsia="Times New Roman" w:ascii="Times New Roman"/>
          <w:spacing w:val="3"/>
          <w:w w:val="89"/>
          <w:sz w:val="21"/>
          <w:szCs w:val="21"/>
        </w:rPr>
        <w:t>P</w:t>
      </w:r>
      <w:r>
        <w:rPr>
          <w:rFonts w:cs="Times New Roman" w:hAnsi="Times New Roman" w:eastAsia="Times New Roman" w:ascii="Times New Roman"/>
          <w:spacing w:val="3"/>
          <w:w w:val="89"/>
          <w:sz w:val="21"/>
          <w:szCs w:val="21"/>
        </w:rPr>
        <w:t>S</w:t>
      </w:r>
      <w:r>
        <w:rPr>
          <w:rFonts w:cs="Times New Roman" w:hAnsi="Times New Roman" w:eastAsia="Times New Roman" w:ascii="Times New Roman"/>
          <w:spacing w:val="3"/>
          <w:w w:val="179"/>
          <w:sz w:val="21"/>
          <w:szCs w:val="21"/>
        </w:rPr>
        <w:t>/</w:t>
      </w:r>
      <w:r>
        <w:rPr>
          <w:rFonts w:cs="Times New Roman" w:hAnsi="Times New Roman" w:eastAsia="Times New Roman" w:ascii="Times New Roman"/>
          <w:spacing w:val="3"/>
          <w:w w:val="89"/>
          <w:sz w:val="21"/>
          <w:szCs w:val="21"/>
        </w:rPr>
        <w:t>P</w:t>
      </w:r>
      <w:r>
        <w:rPr>
          <w:rFonts w:cs="Times New Roman" w:hAnsi="Times New Roman" w:eastAsia="Times New Roman" w:ascii="Times New Roman"/>
          <w:spacing w:val="-4"/>
          <w:w w:val="68"/>
          <w:sz w:val="21"/>
          <w:szCs w:val="21"/>
        </w:rPr>
        <w:t>D</w:t>
      </w:r>
      <w:r>
        <w:rPr>
          <w:rFonts w:cs="Times New Roman" w:hAnsi="Times New Roman" w:eastAsia="Times New Roman" w:ascii="Times New Roman"/>
          <w:spacing w:val="5"/>
          <w:w w:val="68"/>
          <w:sz w:val="21"/>
          <w:szCs w:val="21"/>
        </w:rPr>
        <w:t>A</w:t>
      </w:r>
      <w:r>
        <w:rPr>
          <w:rFonts w:cs="Microsoft JhengHei" w:hAnsi="Microsoft JhengHei" w:eastAsia="Microsoft JhengHei" w:ascii="Microsoft JhengHei"/>
          <w:spacing w:val="0"/>
          <w:w w:val="99"/>
          <w:sz w:val="21"/>
          <w:szCs w:val="21"/>
        </w:rPr>
        <w:t>技术的国土资源调查监</w:t>
      </w:r>
      <w:r>
        <w:rPr>
          <w:rFonts w:cs="Microsoft JhengHei" w:hAnsi="Microsoft JhengHei" w:eastAsia="Microsoft JhengHei" w:ascii="Microsoft JhengHei"/>
          <w:spacing w:val="0"/>
          <w:w w:val="99"/>
          <w:sz w:val="21"/>
          <w:szCs w:val="21"/>
        </w:rPr>
        <w:t> </w:t>
      </w:r>
      <w:r>
        <w:rPr>
          <w:rFonts w:cs="Microsoft JhengHei" w:hAnsi="Microsoft JhengHei" w:eastAsia="Microsoft JhengHei" w:ascii="Microsoft JhengHei"/>
          <w:spacing w:val="0"/>
          <w:w w:val="100"/>
          <w:sz w:val="21"/>
          <w:szCs w:val="21"/>
        </w:rPr>
        <w:t>测系统，解决了我</w:t>
      </w:r>
      <w:r>
        <w:rPr>
          <w:rFonts w:cs="Microsoft JhengHei" w:hAnsi="Microsoft JhengHei" w:eastAsia="Microsoft JhengHei" w:ascii="Microsoft JhengHei"/>
          <w:spacing w:val="7"/>
          <w:w w:val="100"/>
          <w:sz w:val="21"/>
          <w:szCs w:val="21"/>
        </w:rPr>
        <w:t>国</w:t>
      </w:r>
      <w:r>
        <w:rPr>
          <w:rFonts w:cs="Microsoft JhengHei" w:hAnsi="Microsoft JhengHei" w:eastAsia="Microsoft JhengHei" w:ascii="Microsoft JhengHei"/>
          <w:spacing w:val="0"/>
          <w:w w:val="100"/>
          <w:sz w:val="21"/>
          <w:szCs w:val="21"/>
        </w:rPr>
        <w:t>土地实时高</w:t>
      </w:r>
      <w:r>
        <w:rPr>
          <w:rFonts w:cs="Microsoft JhengHei" w:hAnsi="Microsoft JhengHei" w:eastAsia="Microsoft JhengHei" w:ascii="Microsoft JhengHei"/>
          <w:spacing w:val="7"/>
          <w:w w:val="100"/>
          <w:sz w:val="21"/>
          <w:szCs w:val="21"/>
        </w:rPr>
        <w:t>精</w:t>
      </w:r>
      <w:r>
        <w:rPr>
          <w:rFonts w:cs="Microsoft JhengHei" w:hAnsi="Microsoft JhengHei" w:eastAsia="Microsoft JhengHei" w:ascii="Microsoft JhengHei"/>
          <w:spacing w:val="0"/>
          <w:w w:val="100"/>
          <w:sz w:val="21"/>
          <w:szCs w:val="21"/>
        </w:rPr>
        <w:t>准监测的难</w:t>
      </w:r>
      <w:r>
        <w:rPr>
          <w:rFonts w:cs="Microsoft JhengHei" w:hAnsi="Microsoft JhengHei" w:eastAsia="Microsoft JhengHei" w:ascii="Microsoft JhengHei"/>
          <w:spacing w:val="7"/>
          <w:w w:val="100"/>
          <w:sz w:val="21"/>
          <w:szCs w:val="21"/>
        </w:rPr>
        <w:t>题</w:t>
      </w:r>
      <w:r>
        <w:rPr>
          <w:rFonts w:cs="Microsoft JhengHei" w:hAnsi="Microsoft JhengHei" w:eastAsia="Microsoft JhengHei" w:ascii="Microsoft JhengHei"/>
          <w:spacing w:val="0"/>
          <w:w w:val="100"/>
          <w:sz w:val="21"/>
          <w:szCs w:val="21"/>
        </w:rPr>
        <w:t>，在全国十</w:t>
      </w:r>
      <w:r>
        <w:rPr>
          <w:rFonts w:cs="Microsoft JhengHei" w:hAnsi="Microsoft JhengHei" w:eastAsia="Microsoft JhengHei" w:ascii="Microsoft JhengHei"/>
          <w:spacing w:val="7"/>
          <w:w w:val="100"/>
          <w:sz w:val="21"/>
          <w:szCs w:val="21"/>
        </w:rPr>
        <w:t>三</w:t>
      </w:r>
      <w:r>
        <w:rPr>
          <w:rFonts w:cs="Microsoft JhengHei" w:hAnsi="Microsoft JhengHei" w:eastAsia="Microsoft JhengHei" w:ascii="Microsoft JhengHei"/>
          <w:spacing w:val="0"/>
          <w:w w:val="100"/>
          <w:sz w:val="21"/>
          <w:szCs w:val="21"/>
        </w:rPr>
        <w:t>个省市的土</w:t>
      </w:r>
      <w:r>
        <w:rPr>
          <w:rFonts w:cs="Microsoft JhengHei" w:hAnsi="Microsoft JhengHei" w:eastAsia="Microsoft JhengHei" w:ascii="Microsoft JhengHei"/>
          <w:spacing w:val="7"/>
          <w:w w:val="100"/>
          <w:sz w:val="21"/>
          <w:szCs w:val="21"/>
        </w:rPr>
        <w:t>地</w:t>
      </w:r>
      <w:r>
        <w:rPr>
          <w:rFonts w:cs="Microsoft JhengHei" w:hAnsi="Microsoft JhengHei" w:eastAsia="Microsoft JhengHei" w:ascii="Microsoft JhengHei"/>
          <w:spacing w:val="0"/>
          <w:w w:val="100"/>
          <w:sz w:val="21"/>
          <w:szCs w:val="21"/>
        </w:rPr>
        <w:t>管</w:t>
      </w:r>
      <w:r>
        <w:rPr>
          <w:rFonts w:cs="Microsoft JhengHei" w:hAnsi="Microsoft JhengHei" w:eastAsia="Microsoft JhengHei" w:ascii="Microsoft JhengHei"/>
          <w:spacing w:val="7"/>
          <w:w w:val="100"/>
          <w:sz w:val="21"/>
          <w:szCs w:val="21"/>
        </w:rPr>
        <w:t>理</w:t>
      </w:r>
      <w:r>
        <w:rPr>
          <w:rFonts w:cs="Microsoft JhengHei" w:hAnsi="Microsoft JhengHei" w:eastAsia="Microsoft JhengHei" w:ascii="Microsoft JhengHei"/>
          <w:spacing w:val="0"/>
          <w:w w:val="100"/>
          <w:sz w:val="21"/>
          <w:szCs w:val="21"/>
        </w:rPr>
        <w:t>部门推广应用，为</w:t>
      </w:r>
      <w:r>
        <w:rPr>
          <w:rFonts w:cs="Microsoft JhengHei" w:hAnsi="Microsoft JhengHei" w:eastAsia="Microsoft JhengHei" w:ascii="Microsoft JhengHei"/>
          <w:spacing w:val="7"/>
          <w:w w:val="100"/>
          <w:sz w:val="21"/>
          <w:szCs w:val="21"/>
        </w:rPr>
        <w:t>各</w:t>
      </w:r>
      <w:r>
        <w:rPr>
          <w:rFonts w:cs="Microsoft JhengHei" w:hAnsi="Microsoft JhengHei" w:eastAsia="Microsoft JhengHei" w:ascii="Microsoft JhengHei"/>
          <w:spacing w:val="0"/>
          <w:w w:val="100"/>
          <w:sz w:val="21"/>
          <w:szCs w:val="21"/>
        </w:rPr>
        <w:t>级</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政府实现对国土资</w:t>
      </w:r>
      <w:r>
        <w:rPr>
          <w:rFonts w:cs="Microsoft JhengHei" w:hAnsi="Microsoft JhengHei" w:eastAsia="Microsoft JhengHei" w:ascii="Microsoft JhengHei"/>
          <w:spacing w:val="7"/>
          <w:w w:val="100"/>
          <w:sz w:val="21"/>
          <w:szCs w:val="21"/>
        </w:rPr>
        <w:t>源</w:t>
      </w:r>
      <w:r>
        <w:rPr>
          <w:rFonts w:cs="Microsoft JhengHei" w:hAnsi="Microsoft JhengHei" w:eastAsia="Microsoft JhengHei" w:ascii="Microsoft JhengHei"/>
          <w:spacing w:val="0"/>
          <w:w w:val="100"/>
          <w:sz w:val="21"/>
          <w:szCs w:val="21"/>
        </w:rPr>
        <w:t>精细化实时</w:t>
      </w:r>
      <w:r>
        <w:rPr>
          <w:rFonts w:cs="Microsoft JhengHei" w:hAnsi="Microsoft JhengHei" w:eastAsia="Microsoft JhengHei" w:ascii="Microsoft JhengHei"/>
          <w:spacing w:val="7"/>
          <w:w w:val="100"/>
          <w:sz w:val="21"/>
          <w:szCs w:val="21"/>
        </w:rPr>
        <w:t>化</w:t>
      </w:r>
      <w:r>
        <w:rPr>
          <w:rFonts w:cs="Microsoft JhengHei" w:hAnsi="Microsoft JhengHei" w:eastAsia="Microsoft JhengHei" w:ascii="Microsoft JhengHei"/>
          <w:spacing w:val="0"/>
          <w:w w:val="100"/>
          <w:sz w:val="21"/>
          <w:szCs w:val="21"/>
        </w:rPr>
        <w:t>管理提供了</w:t>
      </w:r>
      <w:r>
        <w:rPr>
          <w:rFonts w:cs="Microsoft JhengHei" w:hAnsi="Microsoft JhengHei" w:eastAsia="Microsoft JhengHei" w:ascii="Microsoft JhengHei"/>
          <w:spacing w:val="7"/>
          <w:w w:val="100"/>
          <w:sz w:val="21"/>
          <w:szCs w:val="21"/>
        </w:rPr>
        <w:t>强</w:t>
      </w:r>
      <w:r>
        <w:rPr>
          <w:rFonts w:cs="Microsoft JhengHei" w:hAnsi="Microsoft JhengHei" w:eastAsia="Microsoft JhengHei" w:ascii="Microsoft JhengHei"/>
          <w:spacing w:val="0"/>
          <w:w w:val="100"/>
          <w:sz w:val="21"/>
          <w:szCs w:val="21"/>
        </w:rPr>
        <w:t>有力的技术</w:t>
      </w:r>
      <w:r>
        <w:rPr>
          <w:rFonts w:cs="Microsoft JhengHei" w:hAnsi="Microsoft JhengHei" w:eastAsia="Microsoft JhengHei" w:ascii="Microsoft JhengHei"/>
          <w:spacing w:val="7"/>
          <w:w w:val="100"/>
          <w:sz w:val="21"/>
          <w:szCs w:val="21"/>
        </w:rPr>
        <w:t>支</w:t>
      </w:r>
      <w:r>
        <w:rPr>
          <w:rFonts w:cs="Microsoft JhengHei" w:hAnsi="Microsoft JhengHei" w:eastAsia="Microsoft JhengHei" w:ascii="Microsoft JhengHei"/>
          <w:spacing w:val="0"/>
          <w:w w:val="100"/>
          <w:sz w:val="21"/>
          <w:szCs w:val="21"/>
        </w:rPr>
        <w:t>撑；针对我</w:t>
      </w:r>
      <w:r>
        <w:rPr>
          <w:rFonts w:cs="Microsoft JhengHei" w:hAnsi="Microsoft JhengHei" w:eastAsia="Microsoft JhengHei" w:ascii="Microsoft JhengHei"/>
          <w:spacing w:val="7"/>
          <w:w w:val="100"/>
          <w:sz w:val="21"/>
          <w:szCs w:val="21"/>
        </w:rPr>
        <w:t>国</w:t>
      </w:r>
      <w:r>
        <w:rPr>
          <w:rFonts w:cs="Microsoft JhengHei" w:hAnsi="Microsoft JhengHei" w:eastAsia="Microsoft JhengHei" w:ascii="Microsoft JhengHei"/>
          <w:spacing w:val="0"/>
          <w:w w:val="100"/>
          <w:sz w:val="21"/>
          <w:szCs w:val="21"/>
        </w:rPr>
        <w:t>核</w:t>
      </w:r>
      <w:r>
        <w:rPr>
          <w:rFonts w:cs="Microsoft JhengHei" w:hAnsi="Microsoft JhengHei" w:eastAsia="Microsoft JhengHei" w:ascii="Microsoft JhengHei"/>
          <w:spacing w:val="7"/>
          <w:w w:val="100"/>
          <w:sz w:val="21"/>
          <w:szCs w:val="21"/>
        </w:rPr>
        <w:t>化</w:t>
      </w:r>
      <w:r>
        <w:rPr>
          <w:rFonts w:cs="Microsoft JhengHei" w:hAnsi="Microsoft JhengHei" w:eastAsia="Microsoft JhengHei" w:ascii="Microsoft JhengHei"/>
          <w:spacing w:val="0"/>
          <w:w w:val="100"/>
          <w:sz w:val="21"/>
          <w:szCs w:val="21"/>
        </w:rPr>
        <w:t>反恐的急需，突破</w:t>
      </w:r>
      <w:r>
        <w:rPr>
          <w:rFonts w:cs="Microsoft JhengHei" w:hAnsi="Microsoft JhengHei" w:eastAsia="Microsoft JhengHei" w:ascii="Microsoft JhengHei"/>
          <w:spacing w:val="7"/>
          <w:w w:val="100"/>
          <w:sz w:val="21"/>
          <w:szCs w:val="21"/>
        </w:rPr>
        <w:t>了</w:t>
      </w:r>
      <w:r>
        <w:rPr>
          <w:rFonts w:cs="Microsoft JhengHei" w:hAnsi="Microsoft JhengHei" w:eastAsia="Microsoft JhengHei" w:ascii="Microsoft JhengHei"/>
          <w:spacing w:val="0"/>
          <w:w w:val="100"/>
          <w:sz w:val="21"/>
          <w:szCs w:val="21"/>
        </w:rPr>
        <w:t>大</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范围复杂环境下移</w:t>
      </w:r>
      <w:r>
        <w:rPr>
          <w:rFonts w:cs="Microsoft JhengHei" w:hAnsi="Microsoft JhengHei" w:eastAsia="Microsoft JhengHei" w:ascii="Microsoft JhengHei"/>
          <w:spacing w:val="7"/>
          <w:w w:val="100"/>
          <w:sz w:val="21"/>
          <w:szCs w:val="21"/>
        </w:rPr>
        <w:t>动</w:t>
      </w:r>
      <w:r>
        <w:rPr>
          <w:rFonts w:cs="Microsoft JhengHei" w:hAnsi="Microsoft JhengHei" w:eastAsia="Microsoft JhengHei" w:ascii="Microsoft JhengHei"/>
          <w:spacing w:val="0"/>
          <w:w w:val="100"/>
          <w:sz w:val="21"/>
          <w:szCs w:val="21"/>
        </w:rPr>
        <w:t>机器人实时</w:t>
      </w:r>
      <w:r>
        <w:rPr>
          <w:rFonts w:cs="Microsoft JhengHei" w:hAnsi="Microsoft JhengHei" w:eastAsia="Microsoft JhengHei" w:ascii="Microsoft JhengHei"/>
          <w:spacing w:val="7"/>
          <w:w w:val="100"/>
          <w:sz w:val="21"/>
          <w:szCs w:val="21"/>
        </w:rPr>
        <w:t>遥</w:t>
      </w:r>
      <w:r>
        <w:rPr>
          <w:rFonts w:cs="Microsoft JhengHei" w:hAnsi="Microsoft JhengHei" w:eastAsia="Microsoft JhengHei" w:ascii="Microsoft JhengHei"/>
          <w:spacing w:val="0"/>
          <w:w w:val="100"/>
          <w:sz w:val="21"/>
          <w:szCs w:val="21"/>
        </w:rPr>
        <w:t>操作控制的</w:t>
      </w:r>
      <w:r>
        <w:rPr>
          <w:rFonts w:cs="Microsoft JhengHei" w:hAnsi="Microsoft JhengHei" w:eastAsia="Microsoft JhengHei" w:ascii="Microsoft JhengHei"/>
          <w:spacing w:val="7"/>
          <w:w w:val="100"/>
          <w:sz w:val="21"/>
          <w:szCs w:val="21"/>
        </w:rPr>
        <w:t>难</w:t>
      </w:r>
      <w:r>
        <w:rPr>
          <w:rFonts w:cs="Microsoft JhengHei" w:hAnsi="Microsoft JhengHei" w:eastAsia="Microsoft JhengHei" w:ascii="Microsoft JhengHei"/>
          <w:spacing w:val="0"/>
          <w:w w:val="100"/>
          <w:sz w:val="21"/>
          <w:szCs w:val="21"/>
        </w:rPr>
        <w:t>题，研制成</w:t>
      </w:r>
      <w:r>
        <w:rPr>
          <w:rFonts w:cs="Microsoft JhengHei" w:hAnsi="Microsoft JhengHei" w:eastAsia="Microsoft JhengHei" w:ascii="Microsoft JhengHei"/>
          <w:spacing w:val="7"/>
          <w:w w:val="100"/>
          <w:sz w:val="21"/>
          <w:szCs w:val="21"/>
        </w:rPr>
        <w:t>功</w:t>
      </w:r>
      <w:r>
        <w:rPr>
          <w:rFonts w:cs="Microsoft JhengHei" w:hAnsi="Microsoft JhengHei" w:eastAsia="Microsoft JhengHei" w:ascii="Microsoft JhengHei"/>
          <w:spacing w:val="0"/>
          <w:w w:val="100"/>
          <w:sz w:val="21"/>
          <w:szCs w:val="21"/>
        </w:rPr>
        <w:t>高机动小型</w:t>
      </w:r>
      <w:r>
        <w:rPr>
          <w:rFonts w:cs="Microsoft JhengHei" w:hAnsi="Microsoft JhengHei" w:eastAsia="Microsoft JhengHei" w:ascii="Microsoft JhengHei"/>
          <w:spacing w:val="7"/>
          <w:w w:val="100"/>
          <w:sz w:val="21"/>
          <w:szCs w:val="21"/>
        </w:rPr>
        <w:t>核</w:t>
      </w:r>
      <w:r>
        <w:rPr>
          <w:rFonts w:cs="Microsoft JhengHei" w:hAnsi="Microsoft JhengHei" w:eastAsia="Microsoft JhengHei" w:ascii="Microsoft JhengHei"/>
          <w:spacing w:val="0"/>
          <w:w w:val="100"/>
          <w:sz w:val="21"/>
          <w:szCs w:val="21"/>
        </w:rPr>
        <w:t>化</w:t>
      </w:r>
      <w:r>
        <w:rPr>
          <w:rFonts w:cs="Microsoft JhengHei" w:hAnsi="Microsoft JhengHei" w:eastAsia="Microsoft JhengHei" w:ascii="Microsoft JhengHei"/>
          <w:spacing w:val="7"/>
          <w:w w:val="100"/>
          <w:sz w:val="21"/>
          <w:szCs w:val="21"/>
        </w:rPr>
        <w:t>探</w:t>
      </w:r>
      <w:r>
        <w:rPr>
          <w:rFonts w:cs="Microsoft JhengHei" w:hAnsi="Microsoft JhengHei" w:eastAsia="Microsoft JhengHei" w:ascii="Microsoft JhengHei"/>
          <w:spacing w:val="0"/>
          <w:w w:val="100"/>
          <w:sz w:val="21"/>
          <w:szCs w:val="21"/>
        </w:rPr>
        <w:t>测遥操作机器人，</w:t>
      </w:r>
      <w:r>
        <w:rPr>
          <w:rFonts w:cs="Microsoft JhengHei" w:hAnsi="Microsoft JhengHei" w:eastAsia="Microsoft JhengHei" w:ascii="Microsoft JhengHei"/>
          <w:spacing w:val="7"/>
          <w:w w:val="100"/>
          <w:sz w:val="21"/>
          <w:szCs w:val="21"/>
        </w:rPr>
        <w:t>打</w:t>
      </w:r>
      <w:r>
        <w:rPr>
          <w:rFonts w:cs="Microsoft JhengHei" w:hAnsi="Microsoft JhengHei" w:eastAsia="Microsoft JhengHei" w:ascii="Microsoft JhengHei"/>
          <w:spacing w:val="0"/>
          <w:w w:val="100"/>
          <w:sz w:val="21"/>
          <w:szCs w:val="21"/>
        </w:rPr>
        <w:t>破</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了国外的技术垄断</w:t>
      </w:r>
      <w:r>
        <w:rPr>
          <w:rFonts w:cs="Microsoft JhengHei" w:hAnsi="Microsoft JhengHei" w:eastAsia="Microsoft JhengHei" w:ascii="Microsoft JhengHei"/>
          <w:spacing w:val="7"/>
          <w:w w:val="100"/>
          <w:sz w:val="21"/>
          <w:szCs w:val="21"/>
        </w:rPr>
        <w:t>和</w:t>
      </w:r>
      <w:r>
        <w:rPr>
          <w:rFonts w:cs="Microsoft JhengHei" w:hAnsi="Microsoft JhengHei" w:eastAsia="Microsoft JhengHei" w:ascii="Microsoft JhengHei"/>
          <w:spacing w:val="0"/>
          <w:w w:val="100"/>
          <w:sz w:val="21"/>
          <w:szCs w:val="21"/>
        </w:rPr>
        <w:t>封锁，并装</w:t>
      </w:r>
      <w:r>
        <w:rPr>
          <w:rFonts w:cs="Microsoft JhengHei" w:hAnsi="Microsoft JhengHei" w:eastAsia="Microsoft JhengHei" w:ascii="Microsoft JhengHei"/>
          <w:spacing w:val="7"/>
          <w:w w:val="100"/>
          <w:sz w:val="21"/>
          <w:szCs w:val="21"/>
        </w:rPr>
        <w:t>备</w:t>
      </w:r>
      <w:r>
        <w:rPr>
          <w:rFonts w:cs="Microsoft JhengHei" w:hAnsi="Microsoft JhengHei" w:eastAsia="Microsoft JhengHei" w:ascii="Microsoft JhengHei"/>
          <w:spacing w:val="0"/>
          <w:w w:val="100"/>
          <w:sz w:val="21"/>
          <w:szCs w:val="21"/>
        </w:rPr>
        <w:t>我国防化部</w:t>
      </w:r>
      <w:r>
        <w:rPr>
          <w:rFonts w:cs="Microsoft JhengHei" w:hAnsi="Microsoft JhengHei" w:eastAsia="Microsoft JhengHei" w:ascii="Microsoft JhengHei"/>
          <w:spacing w:val="7"/>
          <w:w w:val="100"/>
          <w:sz w:val="21"/>
          <w:szCs w:val="21"/>
        </w:rPr>
        <w:t>队</w:t>
      </w:r>
      <w:r>
        <w:rPr>
          <w:rFonts w:cs="Microsoft JhengHei" w:hAnsi="Microsoft JhengHei" w:eastAsia="Microsoft JhengHei" w:ascii="Microsoft JhengHei"/>
          <w:spacing w:val="0"/>
          <w:w w:val="100"/>
          <w:sz w:val="21"/>
          <w:szCs w:val="21"/>
        </w:rPr>
        <w:t>、秦山核电</w:t>
      </w:r>
      <w:r>
        <w:rPr>
          <w:rFonts w:cs="Microsoft JhengHei" w:hAnsi="Microsoft JhengHei" w:eastAsia="Microsoft JhengHei" w:ascii="Microsoft JhengHei"/>
          <w:spacing w:val="7"/>
          <w:w w:val="100"/>
          <w:sz w:val="21"/>
          <w:szCs w:val="21"/>
        </w:rPr>
        <w:t>站</w:t>
      </w:r>
      <w:r>
        <w:rPr>
          <w:rFonts w:cs="Microsoft JhengHei" w:hAnsi="Microsoft JhengHei" w:eastAsia="Microsoft JhengHei" w:ascii="Microsoft JhengHei"/>
          <w:spacing w:val="0"/>
          <w:w w:val="100"/>
          <w:sz w:val="21"/>
          <w:szCs w:val="21"/>
        </w:rPr>
        <w:t>、核反应堆</w:t>
      </w:r>
      <w:r>
        <w:rPr>
          <w:rFonts w:cs="Microsoft JhengHei" w:hAnsi="Microsoft JhengHei" w:eastAsia="Microsoft JhengHei" w:ascii="Microsoft JhengHei"/>
          <w:spacing w:val="7"/>
          <w:w w:val="100"/>
          <w:sz w:val="21"/>
          <w:szCs w:val="21"/>
        </w:rPr>
        <w:t>工</w:t>
      </w:r>
      <w:r>
        <w:rPr>
          <w:rFonts w:cs="Microsoft JhengHei" w:hAnsi="Microsoft JhengHei" w:eastAsia="Microsoft JhengHei" w:ascii="Microsoft JhengHei"/>
          <w:spacing w:val="0"/>
          <w:w w:val="100"/>
          <w:sz w:val="21"/>
          <w:szCs w:val="21"/>
        </w:rPr>
        <w:t>程</w:t>
      </w:r>
      <w:r>
        <w:rPr>
          <w:rFonts w:cs="Microsoft JhengHei" w:hAnsi="Microsoft JhengHei" w:eastAsia="Microsoft JhengHei" w:ascii="Microsoft JhengHei"/>
          <w:spacing w:val="7"/>
          <w:w w:val="100"/>
          <w:sz w:val="21"/>
          <w:szCs w:val="21"/>
        </w:rPr>
        <w:t>等</w:t>
      </w:r>
      <w:r>
        <w:rPr>
          <w:rFonts w:cs="Microsoft JhengHei" w:hAnsi="Microsoft JhengHei" w:eastAsia="Microsoft JhengHei" w:ascii="Microsoft JhengHei"/>
          <w:spacing w:val="0"/>
          <w:w w:val="100"/>
          <w:sz w:val="21"/>
          <w:szCs w:val="21"/>
        </w:rPr>
        <w:t>，并先后承担</w:t>
      </w:r>
      <w:r>
        <w:rPr>
          <w:rFonts w:cs="Microsoft JhengHei" w:hAnsi="Microsoft JhengHei" w:eastAsia="Microsoft JhengHei" w:ascii="Microsoft JhengHei"/>
          <w:spacing w:val="7"/>
          <w:w w:val="100"/>
          <w:sz w:val="21"/>
          <w:szCs w:val="21"/>
        </w:rPr>
        <w:t>了</w:t>
      </w:r>
      <w:r>
        <w:rPr>
          <w:rFonts w:cs="Times New Roman" w:hAnsi="Times New Roman" w:eastAsia="Times New Roman" w:ascii="Times New Roman"/>
          <w:spacing w:val="4"/>
          <w:w w:val="100"/>
          <w:sz w:val="21"/>
          <w:szCs w:val="21"/>
        </w:rPr>
        <w:t>2008</w:t>
      </w:r>
      <w:r>
        <w:rPr>
          <w:rFonts w:cs="Microsoft JhengHei" w:hAnsi="Microsoft JhengHei" w:eastAsia="Microsoft JhengHei" w:ascii="Microsoft JhengHei"/>
          <w:spacing w:val="0"/>
          <w:w w:val="100"/>
          <w:sz w:val="21"/>
          <w:szCs w:val="21"/>
        </w:rPr>
        <w:t>年</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北京奥运会和</w:t>
      </w:r>
      <w:r>
        <w:rPr>
          <w:rFonts w:cs="Times New Roman" w:hAnsi="Times New Roman" w:eastAsia="Times New Roman" w:ascii="Times New Roman"/>
          <w:spacing w:val="4"/>
          <w:w w:val="100"/>
          <w:sz w:val="21"/>
          <w:szCs w:val="21"/>
        </w:rPr>
        <w:t>2010</w:t>
      </w:r>
      <w:r>
        <w:rPr>
          <w:rFonts w:cs="Microsoft JhengHei" w:hAnsi="Microsoft JhengHei" w:eastAsia="Microsoft JhengHei" w:ascii="Microsoft JhengHei"/>
          <w:spacing w:val="0"/>
          <w:w w:val="100"/>
          <w:sz w:val="21"/>
          <w:szCs w:val="21"/>
        </w:rPr>
        <w:t>年上海世博会等重大活动的</w:t>
      </w:r>
      <w:r>
        <w:rPr>
          <w:rFonts w:cs="Microsoft JhengHei" w:hAnsi="Microsoft JhengHei" w:eastAsia="Microsoft JhengHei" w:ascii="Microsoft JhengHei"/>
          <w:spacing w:val="7"/>
          <w:w w:val="100"/>
          <w:sz w:val="21"/>
          <w:szCs w:val="21"/>
        </w:rPr>
        <w:t>安</w:t>
      </w:r>
      <w:r>
        <w:rPr>
          <w:rFonts w:cs="Microsoft JhengHei" w:hAnsi="Microsoft JhengHei" w:eastAsia="Microsoft JhengHei" w:ascii="Microsoft JhengHei"/>
          <w:spacing w:val="0"/>
          <w:w w:val="100"/>
          <w:sz w:val="21"/>
          <w:szCs w:val="21"/>
        </w:rPr>
        <w:t>保任务，取</w:t>
      </w:r>
      <w:r>
        <w:rPr>
          <w:rFonts w:cs="Microsoft JhengHei" w:hAnsi="Microsoft JhengHei" w:eastAsia="Microsoft JhengHei" w:ascii="Microsoft JhengHei"/>
          <w:spacing w:val="7"/>
          <w:w w:val="100"/>
          <w:sz w:val="21"/>
          <w:szCs w:val="21"/>
        </w:rPr>
        <w:t>得</w:t>
      </w:r>
      <w:r>
        <w:rPr>
          <w:rFonts w:cs="Microsoft JhengHei" w:hAnsi="Microsoft JhengHei" w:eastAsia="Microsoft JhengHei" w:ascii="Microsoft JhengHei"/>
          <w:spacing w:val="0"/>
          <w:w w:val="100"/>
          <w:sz w:val="21"/>
          <w:szCs w:val="21"/>
        </w:rPr>
        <w:t>了重大的社</w:t>
      </w:r>
      <w:r>
        <w:rPr>
          <w:rFonts w:cs="Microsoft JhengHei" w:hAnsi="Microsoft JhengHei" w:eastAsia="Microsoft JhengHei" w:ascii="Microsoft JhengHei"/>
          <w:spacing w:val="7"/>
          <w:w w:val="100"/>
          <w:sz w:val="21"/>
          <w:szCs w:val="21"/>
        </w:rPr>
        <w:t>会</w:t>
      </w:r>
      <w:r>
        <w:rPr>
          <w:rFonts w:cs="Microsoft JhengHei" w:hAnsi="Microsoft JhengHei" w:eastAsia="Microsoft JhengHei" w:ascii="Microsoft JhengHei"/>
          <w:spacing w:val="0"/>
          <w:w w:val="100"/>
          <w:sz w:val="21"/>
          <w:szCs w:val="21"/>
        </w:rPr>
        <w:t>效</w:t>
      </w:r>
      <w:r>
        <w:rPr>
          <w:rFonts w:cs="Microsoft JhengHei" w:hAnsi="Microsoft JhengHei" w:eastAsia="Microsoft JhengHei" w:ascii="Microsoft JhengHei"/>
          <w:spacing w:val="7"/>
          <w:w w:val="100"/>
          <w:sz w:val="21"/>
          <w:szCs w:val="21"/>
        </w:rPr>
        <w:t>益</w:t>
      </w:r>
      <w:r>
        <w:rPr>
          <w:rFonts w:cs="Microsoft JhengHei" w:hAnsi="Microsoft JhengHei" w:eastAsia="Microsoft JhengHei" w:ascii="Microsoft JhengHei"/>
          <w:spacing w:val="0"/>
          <w:w w:val="100"/>
          <w:sz w:val="21"/>
          <w:szCs w:val="21"/>
        </w:rPr>
        <w:t>和军事应用价值，</w:t>
      </w:r>
      <w:r>
        <w:rPr>
          <w:rFonts w:cs="Microsoft JhengHei" w:hAnsi="Microsoft JhengHei" w:eastAsia="Microsoft JhengHei" w:ascii="Microsoft JhengHei"/>
          <w:spacing w:val="7"/>
          <w:w w:val="100"/>
          <w:sz w:val="21"/>
          <w:szCs w:val="21"/>
        </w:rPr>
        <w:t>被</w:t>
      </w:r>
      <w:r>
        <w:rPr>
          <w:rFonts w:cs="Microsoft JhengHei" w:hAnsi="Microsoft JhengHei" w:eastAsia="Microsoft JhengHei" w:ascii="Microsoft JhengHei"/>
          <w:spacing w:val="0"/>
          <w:w w:val="100"/>
          <w:sz w:val="21"/>
          <w:szCs w:val="21"/>
        </w:rPr>
        <w:t>中</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left"/>
        <w:spacing w:before="6" w:lineRule="exact" w:line="340"/>
        <w:ind w:left="113" w:right="277"/>
      </w:pPr>
      <w:r>
        <w:rPr>
          <w:rFonts w:cs="Microsoft JhengHei" w:hAnsi="Microsoft JhengHei" w:eastAsia="Microsoft JhengHei" w:ascii="Microsoft JhengHei"/>
          <w:spacing w:val="0"/>
          <w:w w:val="100"/>
          <w:sz w:val="21"/>
          <w:szCs w:val="21"/>
        </w:rPr>
        <w:t>央电视台新闻联播</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军事频道、</w:t>
      </w:r>
      <w:r>
        <w:rPr>
          <w:rFonts w:cs="Microsoft JhengHei" w:hAnsi="Microsoft JhengHei" w:eastAsia="Microsoft JhengHei" w:ascii="Microsoft JhengHei"/>
          <w:spacing w:val="7"/>
          <w:w w:val="100"/>
          <w:sz w:val="21"/>
          <w:szCs w:val="21"/>
        </w:rPr>
        <w:t>科</w:t>
      </w:r>
      <w:r>
        <w:rPr>
          <w:rFonts w:cs="Microsoft JhengHei" w:hAnsi="Microsoft JhengHei" w:eastAsia="Microsoft JhengHei" w:ascii="Microsoft JhengHei"/>
          <w:spacing w:val="0"/>
          <w:w w:val="100"/>
          <w:sz w:val="21"/>
          <w:szCs w:val="21"/>
        </w:rPr>
        <w:t>技频道和人</w:t>
      </w:r>
      <w:r>
        <w:rPr>
          <w:rFonts w:cs="Microsoft JhengHei" w:hAnsi="Microsoft JhengHei" w:eastAsia="Microsoft JhengHei" w:ascii="Microsoft JhengHei"/>
          <w:spacing w:val="7"/>
          <w:w w:val="100"/>
          <w:sz w:val="21"/>
          <w:szCs w:val="21"/>
        </w:rPr>
        <w:t>民</w:t>
      </w:r>
      <w:r>
        <w:rPr>
          <w:rFonts w:cs="Microsoft JhengHei" w:hAnsi="Microsoft JhengHei" w:eastAsia="Microsoft JhengHei" w:ascii="Microsoft JhengHei"/>
          <w:spacing w:val="0"/>
          <w:w w:val="100"/>
          <w:sz w:val="21"/>
          <w:szCs w:val="21"/>
        </w:rPr>
        <w:t>日报海外版</w:t>
      </w:r>
      <w:r>
        <w:rPr>
          <w:rFonts w:cs="Microsoft JhengHei" w:hAnsi="Microsoft JhengHei" w:eastAsia="Microsoft JhengHei" w:ascii="Microsoft JhengHei"/>
          <w:spacing w:val="7"/>
          <w:w w:val="100"/>
          <w:sz w:val="21"/>
          <w:szCs w:val="21"/>
        </w:rPr>
        <w:t>等</w:t>
      </w:r>
      <w:r>
        <w:rPr>
          <w:rFonts w:cs="Microsoft JhengHei" w:hAnsi="Microsoft JhengHei" w:eastAsia="Microsoft JhengHei" w:ascii="Microsoft JhengHei"/>
          <w:spacing w:val="0"/>
          <w:w w:val="100"/>
          <w:sz w:val="21"/>
          <w:szCs w:val="21"/>
        </w:rPr>
        <w:t>广泛报道。</w:t>
      </w:r>
      <w:r>
        <w:rPr>
          <w:rFonts w:cs="Microsoft JhengHei" w:hAnsi="Microsoft JhengHei" w:eastAsia="Microsoft JhengHei" w:ascii="Microsoft JhengHei"/>
          <w:spacing w:val="7"/>
          <w:w w:val="100"/>
          <w:sz w:val="21"/>
          <w:szCs w:val="21"/>
        </w:rPr>
        <w:t>针</w:t>
      </w:r>
      <w:r>
        <w:rPr>
          <w:rFonts w:cs="Microsoft JhengHei" w:hAnsi="Microsoft JhengHei" w:eastAsia="Microsoft JhengHei" w:ascii="Microsoft JhengHei"/>
          <w:spacing w:val="0"/>
          <w:w w:val="100"/>
          <w:sz w:val="21"/>
          <w:szCs w:val="21"/>
        </w:rPr>
        <w:t>对</w:t>
      </w:r>
      <w:r>
        <w:rPr>
          <w:rFonts w:cs="Microsoft JhengHei" w:hAnsi="Microsoft JhengHei" w:eastAsia="Microsoft JhengHei" w:ascii="Microsoft JhengHei"/>
          <w:spacing w:val="7"/>
          <w:w w:val="100"/>
          <w:sz w:val="21"/>
          <w:szCs w:val="21"/>
        </w:rPr>
        <w:t>我</w:t>
      </w:r>
      <w:r>
        <w:rPr>
          <w:rFonts w:cs="Microsoft JhengHei" w:hAnsi="Microsoft JhengHei" w:eastAsia="Microsoft JhengHei" w:ascii="Microsoft JhengHei"/>
          <w:spacing w:val="0"/>
          <w:w w:val="100"/>
          <w:sz w:val="21"/>
          <w:szCs w:val="21"/>
        </w:rPr>
        <w:t>国助老助残公益事</w:t>
      </w:r>
      <w:r>
        <w:rPr>
          <w:rFonts w:cs="Microsoft JhengHei" w:hAnsi="Microsoft JhengHei" w:eastAsia="Microsoft JhengHei" w:ascii="Microsoft JhengHei"/>
          <w:spacing w:val="7"/>
          <w:w w:val="100"/>
          <w:sz w:val="21"/>
          <w:szCs w:val="21"/>
        </w:rPr>
        <w:t>业</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经过近十年的攻关</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研制成功多</w:t>
      </w:r>
      <w:r>
        <w:rPr>
          <w:rFonts w:cs="Microsoft JhengHei" w:hAnsi="Microsoft JhengHei" w:eastAsia="Microsoft JhengHei" w:ascii="Microsoft JhengHei"/>
          <w:spacing w:val="7"/>
          <w:w w:val="100"/>
          <w:sz w:val="21"/>
          <w:szCs w:val="21"/>
        </w:rPr>
        <w:t>种</w:t>
      </w:r>
      <w:r>
        <w:rPr>
          <w:rFonts w:cs="Microsoft JhengHei" w:hAnsi="Microsoft JhengHei" w:eastAsia="Microsoft JhengHei" w:ascii="Microsoft JhengHei"/>
          <w:spacing w:val="0"/>
          <w:w w:val="100"/>
          <w:sz w:val="21"/>
          <w:szCs w:val="21"/>
        </w:rPr>
        <w:t>力触觉感知</w:t>
      </w:r>
      <w:r>
        <w:rPr>
          <w:rFonts w:cs="Microsoft JhengHei" w:hAnsi="Microsoft JhengHei" w:eastAsia="Microsoft JhengHei" w:ascii="Microsoft JhengHei"/>
          <w:spacing w:val="7"/>
          <w:w w:val="100"/>
          <w:sz w:val="21"/>
          <w:szCs w:val="21"/>
        </w:rPr>
        <w:t>肌</w:t>
      </w:r>
      <w:r>
        <w:rPr>
          <w:rFonts w:cs="Microsoft JhengHei" w:hAnsi="Microsoft JhengHei" w:eastAsia="Microsoft JhengHei" w:ascii="Microsoft JhengHei"/>
          <w:spacing w:val="0"/>
          <w:w w:val="100"/>
          <w:sz w:val="21"/>
          <w:szCs w:val="21"/>
        </w:rPr>
        <w:t>电控制智能</w:t>
      </w:r>
      <w:r>
        <w:rPr>
          <w:rFonts w:cs="Microsoft JhengHei" w:hAnsi="Microsoft JhengHei" w:eastAsia="Microsoft JhengHei" w:ascii="Microsoft JhengHei"/>
          <w:spacing w:val="7"/>
          <w:w w:val="100"/>
          <w:sz w:val="21"/>
          <w:szCs w:val="21"/>
        </w:rPr>
        <w:t>假</w:t>
      </w:r>
      <w:r>
        <w:rPr>
          <w:rFonts w:cs="Microsoft JhengHei" w:hAnsi="Microsoft JhengHei" w:eastAsia="Microsoft JhengHei" w:ascii="Microsoft JhengHei"/>
          <w:spacing w:val="0"/>
          <w:w w:val="100"/>
          <w:sz w:val="21"/>
          <w:szCs w:val="21"/>
        </w:rPr>
        <w:t>肢与远程化</w:t>
      </w:r>
      <w:r>
        <w:rPr>
          <w:rFonts w:cs="Microsoft JhengHei" w:hAnsi="Microsoft JhengHei" w:eastAsia="Microsoft JhengHei" w:ascii="Microsoft JhengHei"/>
          <w:spacing w:val="7"/>
          <w:w w:val="100"/>
          <w:sz w:val="21"/>
          <w:szCs w:val="21"/>
        </w:rPr>
        <w:t>的</w:t>
      </w:r>
      <w:r>
        <w:rPr>
          <w:rFonts w:cs="Microsoft JhengHei" w:hAnsi="Microsoft JhengHei" w:eastAsia="Microsoft JhengHei" w:ascii="Microsoft JhengHei"/>
          <w:spacing w:val="0"/>
          <w:w w:val="100"/>
          <w:sz w:val="21"/>
          <w:szCs w:val="21"/>
        </w:rPr>
        <w:t>肢</w:t>
      </w:r>
      <w:r>
        <w:rPr>
          <w:rFonts w:cs="Microsoft JhengHei" w:hAnsi="Microsoft JhengHei" w:eastAsia="Microsoft JhengHei" w:ascii="Microsoft JhengHei"/>
          <w:spacing w:val="7"/>
          <w:w w:val="100"/>
          <w:sz w:val="21"/>
          <w:szCs w:val="21"/>
        </w:rPr>
        <w:t>体</w:t>
      </w:r>
      <w:r>
        <w:rPr>
          <w:rFonts w:cs="Microsoft JhengHei" w:hAnsi="Microsoft JhengHei" w:eastAsia="Microsoft JhengHei" w:ascii="Microsoft JhengHei"/>
          <w:spacing w:val="0"/>
          <w:w w:val="100"/>
          <w:sz w:val="21"/>
          <w:szCs w:val="21"/>
        </w:rPr>
        <w:t>康复训练机器人，</w:t>
      </w:r>
      <w:r>
        <w:rPr>
          <w:rFonts w:cs="Microsoft JhengHei" w:hAnsi="Microsoft JhengHei" w:eastAsia="Microsoft JhengHei" w:ascii="Microsoft JhengHei"/>
          <w:spacing w:val="7"/>
          <w:w w:val="100"/>
          <w:sz w:val="21"/>
          <w:szCs w:val="21"/>
        </w:rPr>
        <w:t>在</w:t>
      </w:r>
      <w:r>
        <w:rPr>
          <w:rFonts w:cs="Microsoft JhengHei" w:hAnsi="Microsoft JhengHei" w:eastAsia="Microsoft JhengHei" w:ascii="Microsoft JhengHei"/>
          <w:spacing w:val="0"/>
          <w:w w:val="100"/>
          <w:sz w:val="21"/>
          <w:szCs w:val="21"/>
        </w:rPr>
        <w:t>我</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left"/>
        <w:spacing w:lineRule="exact" w:line="320"/>
        <w:ind w:left="113"/>
      </w:pPr>
      <w:r>
        <w:rPr>
          <w:rFonts w:cs="Microsoft JhengHei" w:hAnsi="Microsoft JhengHei" w:eastAsia="Microsoft JhengHei" w:ascii="Microsoft JhengHei"/>
          <w:spacing w:val="0"/>
          <w:w w:val="100"/>
          <w:position w:val="-1"/>
          <w:sz w:val="21"/>
          <w:szCs w:val="21"/>
        </w:rPr>
        <w:t>国丹阳假肢厂有限</w:t>
      </w:r>
      <w:r>
        <w:rPr>
          <w:rFonts w:cs="Microsoft JhengHei" w:hAnsi="Microsoft JhengHei" w:eastAsia="Microsoft JhengHei" w:ascii="Microsoft JhengHei"/>
          <w:spacing w:val="7"/>
          <w:w w:val="100"/>
          <w:position w:val="-1"/>
          <w:sz w:val="21"/>
          <w:szCs w:val="21"/>
        </w:rPr>
        <w:t>公</w:t>
      </w:r>
      <w:r>
        <w:rPr>
          <w:rFonts w:cs="Microsoft JhengHei" w:hAnsi="Microsoft JhengHei" w:eastAsia="Microsoft JhengHei" w:ascii="Microsoft JhengHei"/>
          <w:spacing w:val="0"/>
          <w:w w:val="100"/>
          <w:position w:val="-1"/>
          <w:sz w:val="21"/>
          <w:szCs w:val="21"/>
        </w:rPr>
        <w:t>司、钱景康</w:t>
      </w:r>
      <w:r>
        <w:rPr>
          <w:rFonts w:cs="Microsoft JhengHei" w:hAnsi="Microsoft JhengHei" w:eastAsia="Microsoft JhengHei" w:ascii="Microsoft JhengHei"/>
          <w:spacing w:val="7"/>
          <w:w w:val="100"/>
          <w:position w:val="-1"/>
          <w:sz w:val="21"/>
          <w:szCs w:val="21"/>
        </w:rPr>
        <w:t>复</w:t>
      </w:r>
      <w:r>
        <w:rPr>
          <w:rFonts w:cs="Microsoft JhengHei" w:hAnsi="Microsoft JhengHei" w:eastAsia="Microsoft JhengHei" w:ascii="Microsoft JhengHei"/>
          <w:spacing w:val="0"/>
          <w:w w:val="100"/>
          <w:position w:val="-1"/>
          <w:sz w:val="21"/>
          <w:szCs w:val="21"/>
        </w:rPr>
        <w:t>器械有限公</w:t>
      </w:r>
      <w:r>
        <w:rPr>
          <w:rFonts w:cs="Microsoft JhengHei" w:hAnsi="Microsoft JhengHei" w:eastAsia="Microsoft JhengHei" w:ascii="Microsoft JhengHei"/>
          <w:spacing w:val="7"/>
          <w:w w:val="100"/>
          <w:position w:val="-1"/>
          <w:sz w:val="21"/>
          <w:szCs w:val="21"/>
        </w:rPr>
        <w:t>司</w:t>
      </w:r>
      <w:r>
        <w:rPr>
          <w:rFonts w:cs="Microsoft JhengHei" w:hAnsi="Microsoft JhengHei" w:eastAsia="Microsoft JhengHei" w:ascii="Microsoft JhengHei"/>
          <w:spacing w:val="0"/>
          <w:w w:val="100"/>
          <w:position w:val="-1"/>
          <w:sz w:val="21"/>
          <w:szCs w:val="21"/>
        </w:rPr>
        <w:t>等实现了产</w:t>
      </w:r>
      <w:r>
        <w:rPr>
          <w:rFonts w:cs="Microsoft JhengHei" w:hAnsi="Microsoft JhengHei" w:eastAsia="Microsoft JhengHei" w:ascii="Microsoft JhengHei"/>
          <w:spacing w:val="7"/>
          <w:w w:val="100"/>
          <w:position w:val="-1"/>
          <w:sz w:val="21"/>
          <w:szCs w:val="21"/>
        </w:rPr>
        <w:t>业</w:t>
      </w:r>
      <w:r>
        <w:rPr>
          <w:rFonts w:cs="Microsoft JhengHei" w:hAnsi="Microsoft JhengHei" w:eastAsia="Microsoft JhengHei" w:ascii="Microsoft JhengHei"/>
          <w:spacing w:val="0"/>
          <w:w w:val="100"/>
          <w:position w:val="-1"/>
          <w:sz w:val="21"/>
          <w:szCs w:val="21"/>
        </w:rPr>
        <w:t>化，取</w:t>
      </w:r>
      <w:r>
        <w:rPr>
          <w:rFonts w:cs="Microsoft JhengHei" w:hAnsi="Microsoft JhengHei" w:eastAsia="Microsoft JhengHei" w:ascii="Microsoft JhengHei"/>
          <w:spacing w:val="5"/>
          <w:w w:val="100"/>
          <w:position w:val="-1"/>
          <w:sz w:val="21"/>
          <w:szCs w:val="21"/>
        </w:rPr>
        <w:t>得</w:t>
      </w:r>
      <w:r>
        <w:rPr>
          <w:rFonts w:cs="Microsoft JhengHei" w:hAnsi="Microsoft JhengHei" w:eastAsia="Microsoft JhengHei" w:ascii="Microsoft JhengHei"/>
          <w:spacing w:val="0"/>
          <w:w w:val="100"/>
          <w:position w:val="-1"/>
          <w:sz w:val="21"/>
          <w:szCs w:val="21"/>
        </w:rPr>
        <w:t>了</w:t>
      </w:r>
      <w:r>
        <w:rPr>
          <w:rFonts w:cs="Microsoft JhengHei" w:hAnsi="Microsoft JhengHei" w:eastAsia="Microsoft JhengHei" w:ascii="Microsoft JhengHei"/>
          <w:spacing w:val="7"/>
          <w:w w:val="100"/>
          <w:position w:val="-1"/>
          <w:sz w:val="21"/>
          <w:szCs w:val="21"/>
        </w:rPr>
        <w:t>显</w:t>
      </w:r>
      <w:r>
        <w:rPr>
          <w:rFonts w:cs="Microsoft JhengHei" w:hAnsi="Microsoft JhengHei" w:eastAsia="Microsoft JhengHei" w:ascii="Microsoft JhengHei"/>
          <w:spacing w:val="0"/>
          <w:w w:val="100"/>
          <w:position w:val="-1"/>
          <w:sz w:val="21"/>
          <w:szCs w:val="21"/>
        </w:rPr>
        <w:t>著</w:t>
      </w:r>
      <w:r>
        <w:rPr>
          <w:rFonts w:cs="Microsoft JhengHei" w:hAnsi="Microsoft JhengHei" w:eastAsia="Microsoft JhengHei" w:ascii="Microsoft JhengHei"/>
          <w:spacing w:val="7"/>
          <w:w w:val="100"/>
          <w:position w:val="-1"/>
          <w:sz w:val="21"/>
          <w:szCs w:val="21"/>
        </w:rPr>
        <w:t>的</w:t>
      </w:r>
      <w:r>
        <w:rPr>
          <w:rFonts w:cs="Microsoft JhengHei" w:hAnsi="Microsoft JhengHei" w:eastAsia="Microsoft JhengHei" w:ascii="Microsoft JhengHei"/>
          <w:spacing w:val="0"/>
          <w:w w:val="100"/>
          <w:position w:val="-1"/>
          <w:sz w:val="21"/>
          <w:szCs w:val="21"/>
        </w:rPr>
        <w:t>社会效益与经济效</w:t>
      </w:r>
      <w:r>
        <w:rPr>
          <w:rFonts w:cs="Microsoft JhengHei" w:hAnsi="Microsoft JhengHei" w:eastAsia="Microsoft JhengHei" w:ascii="Microsoft JhengHei"/>
          <w:spacing w:val="7"/>
          <w:w w:val="100"/>
          <w:position w:val="-1"/>
          <w:sz w:val="21"/>
          <w:szCs w:val="21"/>
        </w:rPr>
        <w:t>益</w:t>
      </w:r>
      <w:r>
        <w:rPr>
          <w:rFonts w:cs="Microsoft JhengHei" w:hAnsi="Microsoft JhengHei" w:eastAsia="Microsoft JhengHei" w:ascii="Microsoft JhengHei"/>
          <w:spacing w:val="0"/>
          <w:w w:val="100"/>
          <w:position w:val="-1"/>
          <w:sz w:val="21"/>
          <w:szCs w:val="21"/>
        </w:rPr>
        <w:t>。</w:t>
      </w:r>
      <w:r>
        <w:rPr>
          <w:rFonts w:cs="Microsoft JhengHei" w:hAnsi="Microsoft JhengHei" w:eastAsia="Microsoft JhengHei" w:ascii="Microsoft JhengHei"/>
          <w:spacing w:val="0"/>
          <w:w w:val="100"/>
          <w:position w:val="0"/>
          <w:sz w:val="21"/>
          <w:szCs w:val="21"/>
        </w:rPr>
      </w:r>
    </w:p>
    <w:p>
      <w:pPr>
        <w:rPr>
          <w:sz w:val="12"/>
          <w:szCs w:val="12"/>
        </w:rPr>
        <w:jc w:val="left"/>
        <w:spacing w:before="3" w:lineRule="exact" w:line="120"/>
      </w:pPr>
      <w:r>
        <w:rPr>
          <w:sz w:val="12"/>
          <w:szCs w:val="12"/>
        </w:rPr>
      </w:r>
    </w:p>
    <w:p>
      <w:pPr>
        <w:rPr>
          <w:rFonts w:cs="Microsoft JhengHei" w:hAnsi="Microsoft JhengHei" w:eastAsia="Microsoft JhengHei" w:ascii="Microsoft JhengHei"/>
          <w:sz w:val="21"/>
          <w:szCs w:val="21"/>
        </w:rPr>
        <w:jc w:val="both"/>
        <w:spacing w:lineRule="exact" w:line="340"/>
        <w:ind w:left="113" w:right="169" w:firstLine="475"/>
      </w:pPr>
      <w:r>
        <w:rPr>
          <w:rFonts w:cs="Microsoft JhengHei" w:hAnsi="Microsoft JhengHei" w:eastAsia="Microsoft JhengHei" w:ascii="Microsoft JhengHei"/>
          <w:spacing w:val="0"/>
          <w:w w:val="100"/>
          <w:sz w:val="21"/>
          <w:szCs w:val="21"/>
        </w:rPr>
        <w:t>自</w:t>
      </w:r>
      <w:r>
        <w:rPr>
          <w:rFonts w:cs="Times New Roman" w:hAnsi="Times New Roman" w:eastAsia="Times New Roman" w:ascii="Times New Roman"/>
          <w:spacing w:val="3"/>
          <w:w w:val="100"/>
          <w:sz w:val="21"/>
          <w:szCs w:val="21"/>
        </w:rPr>
        <w:t>2</w:t>
      </w:r>
      <w:r>
        <w:rPr>
          <w:rFonts w:cs="Times New Roman" w:hAnsi="Times New Roman" w:eastAsia="Times New Roman" w:ascii="Times New Roman"/>
          <w:spacing w:val="3"/>
          <w:w w:val="100"/>
          <w:sz w:val="21"/>
          <w:szCs w:val="21"/>
        </w:rPr>
        <w:t>0</w:t>
      </w:r>
      <w:r>
        <w:rPr>
          <w:rFonts w:cs="Times New Roman" w:hAnsi="Times New Roman" w:eastAsia="Times New Roman" w:ascii="Times New Roman"/>
          <w:spacing w:val="-4"/>
          <w:w w:val="100"/>
          <w:sz w:val="21"/>
          <w:szCs w:val="21"/>
        </w:rPr>
        <w:t>0</w:t>
      </w:r>
      <w:r>
        <w:rPr>
          <w:rFonts w:cs="Times New Roman" w:hAnsi="Times New Roman" w:eastAsia="Times New Roman" w:ascii="Times New Roman"/>
          <w:spacing w:val="4"/>
          <w:w w:val="100"/>
          <w:sz w:val="21"/>
          <w:szCs w:val="21"/>
        </w:rPr>
        <w:t>9</w:t>
      </w:r>
      <w:r>
        <w:rPr>
          <w:rFonts w:cs="Microsoft JhengHei" w:hAnsi="Microsoft JhengHei" w:eastAsia="Microsoft JhengHei" w:ascii="Microsoft JhengHei"/>
          <w:spacing w:val="0"/>
          <w:w w:val="100"/>
          <w:sz w:val="21"/>
          <w:szCs w:val="21"/>
        </w:rPr>
        <w:t>年以来</w:t>
      </w:r>
      <w:r>
        <w:rPr>
          <w:rFonts w:cs="Microsoft JhengHei" w:hAnsi="Microsoft JhengHei" w:eastAsia="Microsoft JhengHei" w:ascii="Microsoft JhengHei"/>
          <w:spacing w:val="-14"/>
          <w:w w:val="100"/>
          <w:sz w:val="21"/>
          <w:szCs w:val="21"/>
        </w:rPr>
        <w:t>，</w:t>
      </w:r>
      <w:r>
        <w:rPr>
          <w:rFonts w:cs="Microsoft JhengHei" w:hAnsi="Microsoft JhengHei" w:eastAsia="Microsoft JhengHei" w:ascii="Microsoft JhengHei"/>
          <w:spacing w:val="0"/>
          <w:w w:val="100"/>
          <w:sz w:val="21"/>
          <w:szCs w:val="21"/>
        </w:rPr>
        <w:t>学院的科研成</w:t>
      </w:r>
      <w:r>
        <w:rPr>
          <w:rFonts w:cs="Microsoft JhengHei" w:hAnsi="Microsoft JhengHei" w:eastAsia="Microsoft JhengHei" w:ascii="Microsoft JhengHei"/>
          <w:spacing w:val="7"/>
          <w:w w:val="100"/>
          <w:sz w:val="21"/>
          <w:szCs w:val="21"/>
        </w:rPr>
        <w:t>果</w:t>
      </w:r>
      <w:r>
        <w:rPr>
          <w:rFonts w:cs="Microsoft JhengHei" w:hAnsi="Microsoft JhengHei" w:eastAsia="Microsoft JhengHei" w:ascii="Microsoft JhengHei"/>
          <w:spacing w:val="0"/>
          <w:w w:val="100"/>
          <w:sz w:val="21"/>
          <w:szCs w:val="21"/>
        </w:rPr>
        <w:t>先后获省部</w:t>
      </w:r>
      <w:r>
        <w:rPr>
          <w:rFonts w:cs="Microsoft JhengHei" w:hAnsi="Microsoft JhengHei" w:eastAsia="Microsoft JhengHei" w:ascii="Microsoft JhengHei"/>
          <w:spacing w:val="7"/>
          <w:w w:val="100"/>
          <w:sz w:val="21"/>
          <w:szCs w:val="21"/>
        </w:rPr>
        <w:t>级</w:t>
      </w:r>
      <w:r>
        <w:rPr>
          <w:rFonts w:cs="Microsoft JhengHei" w:hAnsi="Microsoft JhengHei" w:eastAsia="Microsoft JhengHei" w:ascii="Microsoft JhengHei"/>
          <w:spacing w:val="0"/>
          <w:w w:val="100"/>
          <w:sz w:val="21"/>
          <w:szCs w:val="21"/>
        </w:rPr>
        <w:t>科技进步一</w:t>
      </w:r>
      <w:r>
        <w:rPr>
          <w:rFonts w:cs="Microsoft JhengHei" w:hAnsi="Microsoft JhengHei" w:eastAsia="Microsoft JhengHei" w:ascii="Microsoft JhengHei"/>
          <w:spacing w:val="7"/>
          <w:w w:val="100"/>
          <w:sz w:val="21"/>
          <w:szCs w:val="21"/>
        </w:rPr>
        <w:t>等</w:t>
      </w:r>
      <w:r>
        <w:rPr>
          <w:rFonts w:cs="Microsoft JhengHei" w:hAnsi="Microsoft JhengHei" w:eastAsia="Microsoft JhengHei" w:ascii="Microsoft JhengHei"/>
          <w:spacing w:val="4"/>
          <w:w w:val="100"/>
          <w:sz w:val="21"/>
          <w:szCs w:val="21"/>
        </w:rPr>
        <w:t>奖</w:t>
      </w:r>
      <w:r>
        <w:rPr>
          <w:rFonts w:cs="Times New Roman" w:hAnsi="Times New Roman" w:eastAsia="Times New Roman" w:ascii="Times New Roman"/>
          <w:spacing w:val="4"/>
          <w:w w:val="100"/>
          <w:sz w:val="21"/>
          <w:szCs w:val="21"/>
        </w:rPr>
        <w:t>4</w:t>
      </w:r>
      <w:r>
        <w:rPr>
          <w:rFonts w:cs="Microsoft JhengHei" w:hAnsi="Microsoft JhengHei" w:eastAsia="Microsoft JhengHei" w:ascii="Microsoft JhengHei"/>
          <w:spacing w:val="0"/>
          <w:w w:val="100"/>
          <w:sz w:val="21"/>
          <w:szCs w:val="21"/>
        </w:rPr>
        <w:t>项</w:t>
      </w:r>
      <w:r>
        <w:rPr>
          <w:rFonts w:cs="Microsoft JhengHei" w:hAnsi="Microsoft JhengHei" w:eastAsia="Microsoft JhengHei" w:ascii="Microsoft JhengHei"/>
          <w:spacing w:val="-14"/>
          <w:w w:val="100"/>
          <w:sz w:val="21"/>
          <w:szCs w:val="21"/>
        </w:rPr>
        <w:t>、</w:t>
      </w:r>
      <w:r>
        <w:rPr>
          <w:rFonts w:cs="Microsoft JhengHei" w:hAnsi="Microsoft JhengHei" w:eastAsia="Microsoft JhengHei" w:ascii="Microsoft JhengHei"/>
          <w:spacing w:val="0"/>
          <w:w w:val="100"/>
          <w:sz w:val="21"/>
          <w:szCs w:val="21"/>
        </w:rPr>
        <w:t>二等奖</w:t>
      </w:r>
      <w:r>
        <w:rPr>
          <w:rFonts w:cs="Times New Roman" w:hAnsi="Times New Roman" w:eastAsia="Times New Roman" w:ascii="Times New Roman"/>
          <w:spacing w:val="4"/>
          <w:w w:val="100"/>
          <w:sz w:val="21"/>
          <w:szCs w:val="21"/>
        </w:rPr>
        <w:t>7</w:t>
      </w:r>
      <w:r>
        <w:rPr>
          <w:rFonts w:cs="Microsoft JhengHei" w:hAnsi="Microsoft JhengHei" w:eastAsia="Microsoft JhengHei" w:ascii="Microsoft JhengHei"/>
          <w:spacing w:val="0"/>
          <w:w w:val="100"/>
          <w:sz w:val="21"/>
          <w:szCs w:val="21"/>
        </w:rPr>
        <w:t>项</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三等</w:t>
      </w:r>
      <w:r>
        <w:rPr>
          <w:rFonts w:cs="Microsoft JhengHei" w:hAnsi="Microsoft JhengHei" w:eastAsia="Microsoft JhengHei" w:ascii="Microsoft JhengHei"/>
          <w:spacing w:val="1"/>
          <w:w w:val="100"/>
          <w:sz w:val="21"/>
          <w:szCs w:val="21"/>
        </w:rPr>
        <w:t>奖</w:t>
      </w:r>
      <w:r>
        <w:rPr>
          <w:rFonts w:cs="Times New Roman" w:hAnsi="Times New Roman" w:eastAsia="Times New Roman" w:ascii="Times New Roman"/>
          <w:spacing w:val="4"/>
          <w:w w:val="100"/>
          <w:sz w:val="21"/>
          <w:szCs w:val="21"/>
        </w:rPr>
        <w:t>6</w:t>
      </w:r>
      <w:r>
        <w:rPr>
          <w:rFonts w:cs="Microsoft JhengHei" w:hAnsi="Microsoft JhengHei" w:eastAsia="Microsoft JhengHei" w:ascii="Microsoft JhengHei"/>
          <w:spacing w:val="0"/>
          <w:w w:val="100"/>
          <w:sz w:val="21"/>
          <w:szCs w:val="21"/>
        </w:rPr>
        <w:t>项</w:t>
      </w:r>
      <w:r>
        <w:rPr>
          <w:rFonts w:cs="Microsoft JhengHei" w:hAnsi="Microsoft JhengHei" w:eastAsia="Microsoft JhengHei" w:ascii="Microsoft JhengHei"/>
          <w:spacing w:val="-14"/>
          <w:w w:val="100"/>
          <w:sz w:val="21"/>
          <w:szCs w:val="21"/>
        </w:rPr>
        <w:t>；</w:t>
      </w:r>
      <w:r>
        <w:rPr>
          <w:rFonts w:cs="Microsoft JhengHei" w:hAnsi="Microsoft JhengHei" w:eastAsia="Microsoft JhengHei" w:ascii="Microsoft JhengHei"/>
          <w:spacing w:val="0"/>
          <w:w w:val="100"/>
          <w:sz w:val="21"/>
          <w:szCs w:val="21"/>
        </w:rPr>
        <w:t>日内瓦</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国际发明金奖</w:t>
      </w:r>
      <w:r>
        <w:rPr>
          <w:rFonts w:cs="Times New Roman" w:hAnsi="Times New Roman" w:eastAsia="Times New Roman" w:ascii="Times New Roman"/>
          <w:spacing w:val="4"/>
          <w:w w:val="100"/>
          <w:sz w:val="21"/>
          <w:szCs w:val="21"/>
        </w:rPr>
        <w:t>2</w:t>
      </w:r>
      <w:r>
        <w:rPr>
          <w:rFonts w:cs="Microsoft JhengHei" w:hAnsi="Microsoft JhengHei" w:eastAsia="Microsoft JhengHei" w:ascii="Microsoft JhengHei"/>
          <w:spacing w:val="0"/>
          <w:w w:val="100"/>
          <w:sz w:val="21"/>
          <w:szCs w:val="21"/>
        </w:rPr>
        <w:t>项、银</w:t>
      </w:r>
      <w:r>
        <w:rPr>
          <w:rFonts w:cs="Microsoft JhengHei" w:hAnsi="Microsoft JhengHei" w:eastAsia="Microsoft JhengHei" w:ascii="Microsoft JhengHei"/>
          <w:spacing w:val="1"/>
          <w:w w:val="100"/>
          <w:sz w:val="21"/>
          <w:szCs w:val="21"/>
        </w:rPr>
        <w:t>奖</w:t>
      </w:r>
      <w:r>
        <w:rPr>
          <w:rFonts w:cs="Times New Roman" w:hAnsi="Times New Roman" w:eastAsia="Times New Roman" w:ascii="Times New Roman"/>
          <w:spacing w:val="4"/>
          <w:w w:val="100"/>
          <w:sz w:val="21"/>
          <w:szCs w:val="21"/>
        </w:rPr>
        <w:t>2</w:t>
      </w:r>
      <w:r>
        <w:rPr>
          <w:rFonts w:cs="Microsoft JhengHei" w:hAnsi="Microsoft JhengHei" w:eastAsia="Microsoft JhengHei" w:ascii="Microsoft JhengHei"/>
          <w:spacing w:val="0"/>
          <w:w w:val="100"/>
          <w:sz w:val="21"/>
          <w:szCs w:val="21"/>
        </w:rPr>
        <w:t>项。</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both"/>
        <w:spacing w:before="92" w:lineRule="auto" w:line="227"/>
        <w:ind w:left="113" w:right="227" w:firstLine="475"/>
      </w:pPr>
      <w:r>
        <w:rPr>
          <w:rFonts w:cs="Microsoft JhengHei" w:hAnsi="Microsoft JhengHei" w:eastAsia="Microsoft JhengHei" w:ascii="Microsoft JhengHei"/>
          <w:spacing w:val="0"/>
          <w:w w:val="100"/>
          <w:sz w:val="21"/>
          <w:szCs w:val="21"/>
        </w:rPr>
        <w:t>我院的“测控技术</w:t>
      </w:r>
      <w:r>
        <w:rPr>
          <w:rFonts w:cs="Microsoft JhengHei" w:hAnsi="Microsoft JhengHei" w:eastAsia="Microsoft JhengHei" w:ascii="Microsoft JhengHei"/>
          <w:spacing w:val="7"/>
          <w:w w:val="100"/>
          <w:sz w:val="21"/>
          <w:szCs w:val="21"/>
        </w:rPr>
        <w:t>与</w:t>
      </w:r>
      <w:r>
        <w:rPr>
          <w:rFonts w:cs="Microsoft JhengHei" w:hAnsi="Microsoft JhengHei" w:eastAsia="Microsoft JhengHei" w:ascii="Microsoft JhengHei"/>
          <w:spacing w:val="0"/>
          <w:w w:val="100"/>
          <w:sz w:val="21"/>
          <w:szCs w:val="21"/>
        </w:rPr>
        <w:t>仪器”本科</w:t>
      </w:r>
      <w:r>
        <w:rPr>
          <w:rFonts w:cs="Microsoft JhengHei" w:hAnsi="Microsoft JhengHei" w:eastAsia="Microsoft JhengHei" w:ascii="Microsoft JhengHei"/>
          <w:spacing w:val="7"/>
          <w:w w:val="100"/>
          <w:sz w:val="21"/>
          <w:szCs w:val="21"/>
        </w:rPr>
        <w:t>专</w:t>
      </w:r>
      <w:r>
        <w:rPr>
          <w:rFonts w:cs="Microsoft JhengHei" w:hAnsi="Microsoft JhengHei" w:eastAsia="Microsoft JhengHei" w:ascii="Microsoft JhengHei"/>
          <w:spacing w:val="0"/>
          <w:w w:val="100"/>
          <w:sz w:val="21"/>
          <w:szCs w:val="21"/>
        </w:rPr>
        <w:t>业为国家级</w:t>
      </w:r>
      <w:r>
        <w:rPr>
          <w:rFonts w:cs="Microsoft JhengHei" w:hAnsi="Microsoft JhengHei" w:eastAsia="Microsoft JhengHei" w:ascii="Microsoft JhengHei"/>
          <w:spacing w:val="7"/>
          <w:w w:val="100"/>
          <w:sz w:val="21"/>
          <w:szCs w:val="21"/>
        </w:rPr>
        <w:t>特</w:t>
      </w:r>
      <w:r>
        <w:rPr>
          <w:rFonts w:cs="Microsoft JhengHei" w:hAnsi="Microsoft JhengHei" w:eastAsia="Microsoft JhengHei" w:ascii="Microsoft JhengHei"/>
          <w:spacing w:val="0"/>
          <w:w w:val="100"/>
          <w:sz w:val="21"/>
          <w:szCs w:val="21"/>
        </w:rPr>
        <w:t>色专业，本</w:t>
      </w:r>
      <w:r>
        <w:rPr>
          <w:rFonts w:cs="Microsoft JhengHei" w:hAnsi="Microsoft JhengHei" w:eastAsia="Microsoft JhengHei" w:ascii="Microsoft JhengHei"/>
          <w:spacing w:val="7"/>
          <w:w w:val="100"/>
          <w:sz w:val="21"/>
          <w:szCs w:val="21"/>
        </w:rPr>
        <w:t>专</w:t>
      </w:r>
      <w:r>
        <w:rPr>
          <w:rFonts w:cs="Microsoft JhengHei" w:hAnsi="Microsoft JhengHei" w:eastAsia="Microsoft JhengHei" w:ascii="Microsoft JhengHei"/>
          <w:spacing w:val="0"/>
          <w:w w:val="100"/>
          <w:sz w:val="21"/>
          <w:szCs w:val="21"/>
        </w:rPr>
        <w:t>业人才培养</w:t>
      </w:r>
      <w:r>
        <w:rPr>
          <w:rFonts w:cs="Microsoft JhengHei" w:hAnsi="Microsoft JhengHei" w:eastAsia="Microsoft JhengHei" w:ascii="Microsoft JhengHei"/>
          <w:spacing w:val="7"/>
          <w:w w:val="100"/>
          <w:sz w:val="21"/>
          <w:szCs w:val="21"/>
        </w:rPr>
        <w:t>重</w:t>
      </w:r>
      <w:r>
        <w:rPr>
          <w:rFonts w:cs="Microsoft JhengHei" w:hAnsi="Microsoft JhengHei" w:eastAsia="Microsoft JhengHei" w:ascii="Microsoft JhengHei"/>
          <w:spacing w:val="0"/>
          <w:w w:val="100"/>
          <w:sz w:val="21"/>
          <w:szCs w:val="21"/>
        </w:rPr>
        <w:t>基</w:t>
      </w:r>
      <w:r>
        <w:rPr>
          <w:rFonts w:cs="Microsoft JhengHei" w:hAnsi="Microsoft JhengHei" w:eastAsia="Microsoft JhengHei" w:ascii="Microsoft JhengHei"/>
          <w:spacing w:val="7"/>
          <w:w w:val="100"/>
          <w:sz w:val="21"/>
          <w:szCs w:val="21"/>
        </w:rPr>
        <w:t>础</w:t>
      </w:r>
      <w:r>
        <w:rPr>
          <w:rFonts w:cs="Microsoft JhengHei" w:hAnsi="Microsoft JhengHei" w:eastAsia="Microsoft JhengHei" w:ascii="Microsoft JhengHei"/>
          <w:spacing w:val="0"/>
          <w:w w:val="100"/>
          <w:sz w:val="21"/>
          <w:szCs w:val="21"/>
        </w:rPr>
        <w:t>强实践，是教育部</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首批批准的“卓越</w:t>
      </w:r>
      <w:r>
        <w:rPr>
          <w:rFonts w:cs="Microsoft JhengHei" w:hAnsi="Microsoft JhengHei" w:eastAsia="Microsoft JhengHei" w:ascii="Microsoft JhengHei"/>
          <w:spacing w:val="7"/>
          <w:w w:val="100"/>
          <w:sz w:val="21"/>
          <w:szCs w:val="21"/>
        </w:rPr>
        <w:t>工</w:t>
      </w:r>
      <w:r>
        <w:rPr>
          <w:rFonts w:cs="Microsoft JhengHei" w:hAnsi="Microsoft JhengHei" w:eastAsia="Microsoft JhengHei" w:ascii="Microsoft JhengHei"/>
          <w:spacing w:val="0"/>
          <w:w w:val="100"/>
          <w:sz w:val="21"/>
          <w:szCs w:val="21"/>
        </w:rPr>
        <w:t>程师培养计</w:t>
      </w:r>
      <w:r>
        <w:rPr>
          <w:rFonts w:cs="Microsoft JhengHei" w:hAnsi="Microsoft JhengHei" w:eastAsia="Microsoft JhengHei" w:ascii="Microsoft JhengHei"/>
          <w:spacing w:val="7"/>
          <w:w w:val="100"/>
          <w:sz w:val="21"/>
          <w:szCs w:val="21"/>
        </w:rPr>
        <w:t>划</w:t>
      </w:r>
      <w:r>
        <w:rPr>
          <w:rFonts w:cs="Microsoft JhengHei" w:hAnsi="Microsoft JhengHei" w:eastAsia="Microsoft JhengHei" w:ascii="Microsoft JhengHei"/>
          <w:spacing w:val="0"/>
          <w:w w:val="100"/>
          <w:sz w:val="21"/>
          <w:szCs w:val="21"/>
        </w:rPr>
        <w:t>”实施专业</w:t>
      </w:r>
      <w:r>
        <w:rPr>
          <w:rFonts w:cs="Microsoft JhengHei" w:hAnsi="Microsoft JhengHei" w:eastAsia="Microsoft JhengHei" w:ascii="Microsoft JhengHei"/>
          <w:spacing w:val="7"/>
          <w:w w:val="100"/>
          <w:sz w:val="21"/>
          <w:szCs w:val="21"/>
        </w:rPr>
        <w:t>之</w:t>
      </w:r>
      <w:r>
        <w:rPr>
          <w:rFonts w:cs="Microsoft JhengHei" w:hAnsi="Microsoft JhengHei" w:eastAsia="Microsoft JhengHei" w:ascii="Microsoft JhengHei"/>
          <w:spacing w:val="0"/>
          <w:w w:val="100"/>
          <w:sz w:val="21"/>
          <w:szCs w:val="21"/>
        </w:rPr>
        <w:t>一。本专业</w:t>
      </w:r>
      <w:r>
        <w:rPr>
          <w:rFonts w:cs="Microsoft JhengHei" w:hAnsi="Microsoft JhengHei" w:eastAsia="Microsoft JhengHei" w:ascii="Microsoft JhengHei"/>
          <w:spacing w:val="7"/>
          <w:w w:val="100"/>
          <w:sz w:val="21"/>
          <w:szCs w:val="21"/>
        </w:rPr>
        <w:t>教</w:t>
      </w:r>
      <w:r>
        <w:rPr>
          <w:rFonts w:cs="Microsoft JhengHei" w:hAnsi="Microsoft JhengHei" w:eastAsia="Microsoft JhengHei" w:ascii="Microsoft JhengHei"/>
          <w:spacing w:val="0"/>
          <w:w w:val="100"/>
          <w:sz w:val="21"/>
          <w:szCs w:val="21"/>
        </w:rPr>
        <w:t>师的教学水</w:t>
      </w:r>
      <w:r>
        <w:rPr>
          <w:rFonts w:cs="Microsoft JhengHei" w:hAnsi="Microsoft JhengHei" w:eastAsia="Microsoft JhengHei" w:ascii="Microsoft JhengHei"/>
          <w:spacing w:val="7"/>
          <w:w w:val="100"/>
          <w:sz w:val="21"/>
          <w:szCs w:val="21"/>
        </w:rPr>
        <w:t>平</w:t>
      </w:r>
      <w:r>
        <w:rPr>
          <w:rFonts w:cs="Microsoft JhengHei" w:hAnsi="Microsoft JhengHei" w:eastAsia="Microsoft JhengHei" w:ascii="Microsoft JhengHei"/>
          <w:spacing w:val="0"/>
          <w:w w:val="100"/>
          <w:sz w:val="21"/>
          <w:szCs w:val="21"/>
        </w:rPr>
        <w:t>与</w:t>
      </w:r>
      <w:r>
        <w:rPr>
          <w:rFonts w:cs="Microsoft JhengHei" w:hAnsi="Microsoft JhengHei" w:eastAsia="Microsoft JhengHei" w:ascii="Microsoft JhengHei"/>
          <w:spacing w:val="7"/>
          <w:w w:val="100"/>
          <w:sz w:val="21"/>
          <w:szCs w:val="21"/>
        </w:rPr>
        <w:t>教</w:t>
      </w:r>
      <w:r>
        <w:rPr>
          <w:rFonts w:cs="Microsoft JhengHei" w:hAnsi="Microsoft JhengHei" w:eastAsia="Microsoft JhengHei" w:ascii="Microsoft JhengHei"/>
          <w:spacing w:val="0"/>
          <w:w w:val="100"/>
          <w:sz w:val="21"/>
          <w:szCs w:val="21"/>
        </w:rPr>
        <w:t>学质量好，其中“</w:t>
      </w:r>
      <w:r>
        <w:rPr>
          <w:rFonts w:cs="Microsoft JhengHei" w:hAnsi="Microsoft JhengHei" w:eastAsia="Microsoft JhengHei" w:ascii="Microsoft JhengHei"/>
          <w:spacing w:val="7"/>
          <w:w w:val="100"/>
          <w:sz w:val="21"/>
          <w:szCs w:val="21"/>
        </w:rPr>
        <w:t>传</w:t>
      </w:r>
      <w:r>
        <w:rPr>
          <w:rFonts w:cs="Microsoft JhengHei" w:hAnsi="Microsoft JhengHei" w:eastAsia="Microsoft JhengHei" w:ascii="Microsoft JhengHei"/>
          <w:spacing w:val="0"/>
          <w:w w:val="100"/>
          <w:sz w:val="21"/>
          <w:szCs w:val="21"/>
        </w:rPr>
        <w:t>感</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器与检测技术”教</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团队为国家</w:t>
      </w:r>
      <w:r>
        <w:rPr>
          <w:rFonts w:cs="Microsoft JhengHei" w:hAnsi="Microsoft JhengHei" w:eastAsia="Microsoft JhengHei" w:ascii="Microsoft JhengHei"/>
          <w:spacing w:val="7"/>
          <w:w w:val="100"/>
          <w:sz w:val="21"/>
          <w:szCs w:val="21"/>
        </w:rPr>
        <w:t>级</w:t>
      </w:r>
      <w:r>
        <w:rPr>
          <w:rFonts w:cs="Microsoft JhengHei" w:hAnsi="Microsoft JhengHei" w:eastAsia="Microsoft JhengHei" w:ascii="Microsoft JhengHei"/>
          <w:spacing w:val="0"/>
          <w:w w:val="100"/>
          <w:sz w:val="21"/>
          <w:szCs w:val="21"/>
        </w:rPr>
        <w:t>教学团队。</w:t>
      </w:r>
      <w:r>
        <w:rPr>
          <w:rFonts w:cs="Microsoft JhengHei" w:hAnsi="Microsoft JhengHei" w:eastAsia="Microsoft JhengHei" w:ascii="Microsoft JhengHei"/>
          <w:spacing w:val="0"/>
          <w:w w:val="100"/>
          <w:sz w:val="21"/>
          <w:szCs w:val="21"/>
        </w:rPr>
      </w:r>
    </w:p>
    <w:p>
      <w:pPr>
        <w:rPr>
          <w:sz w:val="12"/>
          <w:szCs w:val="12"/>
        </w:rPr>
        <w:jc w:val="left"/>
        <w:spacing w:lineRule="exact" w:line="120"/>
      </w:pPr>
      <w:r>
        <w:rPr>
          <w:sz w:val="12"/>
          <w:szCs w:val="12"/>
        </w:rPr>
      </w:r>
    </w:p>
    <w:p>
      <w:pPr>
        <w:rPr>
          <w:rFonts w:cs="Microsoft JhengHei" w:hAnsi="Microsoft JhengHei" w:eastAsia="Microsoft JhengHei" w:ascii="Microsoft JhengHei"/>
          <w:sz w:val="21"/>
          <w:szCs w:val="21"/>
        </w:rPr>
        <w:jc w:val="both"/>
        <w:spacing w:lineRule="auto" w:line="226"/>
        <w:ind w:left="113" w:right="169" w:firstLine="475"/>
      </w:pPr>
      <w:r>
        <w:rPr>
          <w:rFonts w:cs="Microsoft JhengHei" w:hAnsi="Microsoft JhengHei" w:eastAsia="Microsoft JhengHei" w:ascii="Microsoft JhengHei"/>
          <w:spacing w:val="0"/>
          <w:w w:val="100"/>
          <w:sz w:val="21"/>
          <w:szCs w:val="21"/>
        </w:rPr>
        <w:t>学院开设有通识教</w:t>
      </w:r>
      <w:r>
        <w:rPr>
          <w:rFonts w:cs="Microsoft JhengHei" w:hAnsi="Microsoft JhengHei" w:eastAsia="Microsoft JhengHei" w:ascii="Microsoft JhengHei"/>
          <w:spacing w:val="7"/>
          <w:w w:val="100"/>
          <w:sz w:val="21"/>
          <w:szCs w:val="21"/>
        </w:rPr>
        <w:t>育</w:t>
      </w:r>
      <w:r>
        <w:rPr>
          <w:rFonts w:cs="Microsoft JhengHei" w:hAnsi="Microsoft JhengHei" w:eastAsia="Microsoft JhengHei" w:ascii="Microsoft JhengHei"/>
          <w:spacing w:val="0"/>
          <w:w w:val="100"/>
          <w:sz w:val="21"/>
          <w:szCs w:val="21"/>
        </w:rPr>
        <w:t>基础课、电</w:t>
      </w:r>
      <w:r>
        <w:rPr>
          <w:rFonts w:cs="Microsoft JhengHei" w:hAnsi="Microsoft JhengHei" w:eastAsia="Microsoft JhengHei" w:ascii="Microsoft JhengHei"/>
          <w:spacing w:val="7"/>
          <w:w w:val="100"/>
          <w:sz w:val="21"/>
          <w:szCs w:val="21"/>
        </w:rPr>
        <w:t>类</w:t>
      </w:r>
      <w:r>
        <w:rPr>
          <w:rFonts w:cs="Microsoft JhengHei" w:hAnsi="Microsoft JhengHei" w:eastAsia="Microsoft JhengHei" w:ascii="Microsoft JhengHei"/>
          <w:spacing w:val="0"/>
          <w:w w:val="100"/>
          <w:sz w:val="21"/>
          <w:szCs w:val="21"/>
        </w:rPr>
        <w:t>平台基础课</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学科专业主</w:t>
      </w:r>
      <w:r>
        <w:rPr>
          <w:rFonts w:cs="Microsoft JhengHei" w:hAnsi="Microsoft JhengHei" w:eastAsia="Microsoft JhengHei" w:ascii="Microsoft JhengHei"/>
          <w:spacing w:val="7"/>
          <w:w w:val="100"/>
          <w:sz w:val="21"/>
          <w:szCs w:val="21"/>
        </w:rPr>
        <w:t>干</w:t>
      </w:r>
      <w:r>
        <w:rPr>
          <w:rFonts w:cs="Microsoft JhengHei" w:hAnsi="Microsoft JhengHei" w:eastAsia="Microsoft JhengHei" w:ascii="Microsoft JhengHei"/>
          <w:spacing w:val="0"/>
          <w:w w:val="100"/>
          <w:sz w:val="21"/>
          <w:szCs w:val="21"/>
        </w:rPr>
        <w:t>课和方向课</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大</w:t>
      </w:r>
      <w:r>
        <w:rPr>
          <w:rFonts w:cs="Microsoft JhengHei" w:hAnsi="Microsoft JhengHei" w:eastAsia="Microsoft JhengHei" w:ascii="Microsoft JhengHei"/>
          <w:spacing w:val="7"/>
          <w:w w:val="100"/>
          <w:sz w:val="21"/>
          <w:szCs w:val="21"/>
        </w:rPr>
        <w:t>型</w:t>
      </w:r>
      <w:r>
        <w:rPr>
          <w:rFonts w:cs="Microsoft JhengHei" w:hAnsi="Microsoft JhengHei" w:eastAsia="Microsoft JhengHei" w:ascii="Microsoft JhengHei"/>
          <w:spacing w:val="0"/>
          <w:w w:val="100"/>
          <w:sz w:val="21"/>
          <w:szCs w:val="21"/>
        </w:rPr>
        <w:t>实验课和集中实践</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环节等。具有规范</w:t>
      </w:r>
      <w:r>
        <w:rPr>
          <w:rFonts w:cs="Microsoft JhengHei" w:hAnsi="Microsoft JhengHei" w:eastAsia="Microsoft JhengHei" w:ascii="Microsoft JhengHei"/>
          <w:spacing w:val="7"/>
          <w:w w:val="100"/>
          <w:sz w:val="21"/>
          <w:szCs w:val="21"/>
        </w:rPr>
        <w:t>化</w:t>
      </w:r>
      <w:r>
        <w:rPr>
          <w:rFonts w:cs="Microsoft JhengHei" w:hAnsi="Microsoft JhengHei" w:eastAsia="Microsoft JhengHei" w:ascii="Microsoft JhengHei"/>
          <w:spacing w:val="0"/>
          <w:w w:val="100"/>
          <w:sz w:val="21"/>
          <w:szCs w:val="21"/>
        </w:rPr>
        <w:t>、系列化和</w:t>
      </w:r>
      <w:r>
        <w:rPr>
          <w:rFonts w:cs="Microsoft JhengHei" w:hAnsi="Microsoft JhengHei" w:eastAsia="Microsoft JhengHei" w:ascii="Microsoft JhengHei"/>
          <w:spacing w:val="7"/>
          <w:w w:val="100"/>
          <w:sz w:val="21"/>
          <w:szCs w:val="21"/>
        </w:rPr>
        <w:t>内</w:t>
      </w:r>
      <w:r>
        <w:rPr>
          <w:rFonts w:cs="Microsoft JhengHei" w:hAnsi="Microsoft JhengHei" w:eastAsia="Microsoft JhengHei" w:ascii="Microsoft JhengHei"/>
          <w:spacing w:val="0"/>
          <w:w w:val="100"/>
          <w:sz w:val="21"/>
          <w:szCs w:val="21"/>
        </w:rPr>
        <w:t>容现代化的</w:t>
      </w:r>
      <w:r>
        <w:rPr>
          <w:rFonts w:cs="Microsoft JhengHei" w:hAnsi="Microsoft JhengHei" w:eastAsia="Microsoft JhengHei" w:ascii="Microsoft JhengHei"/>
          <w:spacing w:val="7"/>
          <w:w w:val="100"/>
          <w:sz w:val="21"/>
          <w:szCs w:val="21"/>
        </w:rPr>
        <w:t>特</w:t>
      </w:r>
      <w:r>
        <w:rPr>
          <w:rFonts w:cs="Microsoft JhengHei" w:hAnsi="Microsoft JhengHei" w:eastAsia="Microsoft JhengHei" w:ascii="Microsoft JhengHei"/>
          <w:spacing w:val="0"/>
          <w:w w:val="100"/>
          <w:sz w:val="21"/>
          <w:szCs w:val="21"/>
        </w:rPr>
        <w:t>点，既为学</w:t>
      </w:r>
      <w:r>
        <w:rPr>
          <w:rFonts w:cs="Microsoft JhengHei" w:hAnsi="Microsoft JhengHei" w:eastAsia="Microsoft JhengHei" w:ascii="Microsoft JhengHei"/>
          <w:spacing w:val="12"/>
          <w:w w:val="100"/>
          <w:sz w:val="21"/>
          <w:szCs w:val="21"/>
        </w:rPr>
        <w:t>生</w:t>
      </w:r>
      <w:r>
        <w:rPr>
          <w:rFonts w:cs="Microsoft JhengHei" w:hAnsi="Microsoft JhengHei" w:eastAsia="Microsoft JhengHei" w:ascii="Microsoft JhengHei"/>
          <w:spacing w:val="0"/>
          <w:w w:val="100"/>
          <w:sz w:val="21"/>
          <w:szCs w:val="21"/>
        </w:rPr>
        <w:t>奠定宽厚的</w:t>
      </w:r>
      <w:r>
        <w:rPr>
          <w:rFonts w:cs="Microsoft JhengHei" w:hAnsi="Microsoft JhengHei" w:eastAsia="Microsoft JhengHei" w:ascii="Microsoft JhengHei"/>
          <w:spacing w:val="7"/>
          <w:w w:val="100"/>
          <w:sz w:val="21"/>
          <w:szCs w:val="21"/>
        </w:rPr>
        <w:t>基</w:t>
      </w:r>
      <w:r>
        <w:rPr>
          <w:rFonts w:cs="Microsoft JhengHei" w:hAnsi="Microsoft JhengHei" w:eastAsia="Microsoft JhengHei" w:ascii="Microsoft JhengHei"/>
          <w:spacing w:val="0"/>
          <w:w w:val="100"/>
          <w:sz w:val="21"/>
          <w:szCs w:val="21"/>
        </w:rPr>
        <w:t>础</w:t>
      </w:r>
      <w:r>
        <w:rPr>
          <w:rFonts w:cs="Microsoft JhengHei" w:hAnsi="Microsoft JhengHei" w:eastAsia="Microsoft JhengHei" w:ascii="Microsoft JhengHei"/>
          <w:spacing w:val="7"/>
          <w:w w:val="100"/>
          <w:sz w:val="21"/>
          <w:szCs w:val="21"/>
        </w:rPr>
        <w:t>理</w:t>
      </w:r>
      <w:r>
        <w:rPr>
          <w:rFonts w:cs="Microsoft JhengHei" w:hAnsi="Microsoft JhengHei" w:eastAsia="Microsoft JhengHei" w:ascii="Microsoft JhengHei"/>
          <w:spacing w:val="0"/>
          <w:w w:val="100"/>
          <w:sz w:val="21"/>
          <w:szCs w:val="21"/>
        </w:rPr>
        <w:t>论、拓宽知识面、</w:t>
      </w:r>
      <w:r>
        <w:rPr>
          <w:rFonts w:cs="Microsoft JhengHei" w:hAnsi="Microsoft JhengHei" w:eastAsia="Microsoft JhengHei" w:ascii="Microsoft JhengHei"/>
          <w:spacing w:val="7"/>
          <w:w w:val="100"/>
          <w:sz w:val="21"/>
          <w:szCs w:val="21"/>
        </w:rPr>
        <w:t>又</w:t>
      </w:r>
      <w:r>
        <w:rPr>
          <w:rFonts w:cs="Microsoft JhengHei" w:hAnsi="Microsoft JhengHei" w:eastAsia="Microsoft JhengHei" w:ascii="Microsoft JhengHei"/>
          <w:spacing w:val="0"/>
          <w:w w:val="100"/>
          <w:sz w:val="21"/>
          <w:szCs w:val="21"/>
        </w:rPr>
        <w:t>反</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映仪器科学与技术</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科中的新思</w:t>
      </w:r>
      <w:r>
        <w:rPr>
          <w:rFonts w:cs="Microsoft JhengHei" w:hAnsi="Microsoft JhengHei" w:eastAsia="Microsoft JhengHei" w:ascii="Microsoft JhengHei"/>
          <w:spacing w:val="7"/>
          <w:w w:val="100"/>
          <w:sz w:val="21"/>
          <w:szCs w:val="21"/>
        </w:rPr>
        <w:t>想</w:t>
      </w:r>
      <w:r>
        <w:rPr>
          <w:rFonts w:cs="Microsoft JhengHei" w:hAnsi="Microsoft JhengHei" w:eastAsia="Microsoft JhengHei" w:ascii="Microsoft JhengHei"/>
          <w:spacing w:val="0"/>
          <w:w w:val="100"/>
          <w:sz w:val="21"/>
          <w:szCs w:val="21"/>
        </w:rPr>
        <w:t>、新技术、</w:t>
      </w:r>
      <w:r>
        <w:rPr>
          <w:rFonts w:cs="Microsoft JhengHei" w:hAnsi="Microsoft JhengHei" w:eastAsia="Microsoft JhengHei" w:ascii="Microsoft JhengHei"/>
          <w:spacing w:val="7"/>
          <w:w w:val="100"/>
          <w:sz w:val="21"/>
          <w:szCs w:val="21"/>
        </w:rPr>
        <w:t>新</w:t>
      </w:r>
      <w:r>
        <w:rPr>
          <w:rFonts w:cs="Microsoft JhengHei" w:hAnsi="Microsoft JhengHei" w:eastAsia="Microsoft JhengHei" w:ascii="Microsoft JhengHei"/>
          <w:spacing w:val="0"/>
          <w:w w:val="100"/>
          <w:sz w:val="21"/>
          <w:szCs w:val="21"/>
        </w:rPr>
        <w:t>手段。学院</w:t>
      </w:r>
      <w:r>
        <w:rPr>
          <w:rFonts w:cs="Microsoft JhengHei" w:hAnsi="Microsoft JhengHei" w:eastAsia="Microsoft JhengHei" w:ascii="Microsoft JhengHei"/>
          <w:spacing w:val="7"/>
          <w:w w:val="100"/>
          <w:sz w:val="21"/>
          <w:szCs w:val="21"/>
        </w:rPr>
        <w:t>重</w:t>
      </w:r>
      <w:r>
        <w:rPr>
          <w:rFonts w:cs="Microsoft JhengHei" w:hAnsi="Microsoft JhengHei" w:eastAsia="Microsoft JhengHei" w:ascii="Microsoft JhengHei"/>
          <w:spacing w:val="0"/>
          <w:w w:val="100"/>
          <w:sz w:val="21"/>
          <w:szCs w:val="21"/>
        </w:rPr>
        <w:t>视人才培养</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不</w:t>
      </w:r>
      <w:r>
        <w:rPr>
          <w:rFonts w:cs="Microsoft JhengHei" w:hAnsi="Microsoft JhengHei" w:eastAsia="Microsoft JhengHei" w:ascii="Microsoft JhengHei"/>
          <w:spacing w:val="7"/>
          <w:w w:val="100"/>
          <w:sz w:val="21"/>
          <w:szCs w:val="21"/>
        </w:rPr>
        <w:t>断</w:t>
      </w:r>
      <w:r>
        <w:rPr>
          <w:rFonts w:cs="Microsoft JhengHei" w:hAnsi="Microsoft JhengHei" w:eastAsia="Microsoft JhengHei" w:ascii="Microsoft JhengHei"/>
          <w:spacing w:val="0"/>
          <w:w w:val="100"/>
          <w:sz w:val="21"/>
          <w:szCs w:val="21"/>
        </w:rPr>
        <w:t>提高教学质量，积</w:t>
      </w:r>
      <w:r>
        <w:rPr>
          <w:rFonts w:cs="Microsoft JhengHei" w:hAnsi="Microsoft JhengHei" w:eastAsia="Microsoft JhengHei" w:ascii="Microsoft JhengHei"/>
          <w:spacing w:val="7"/>
          <w:w w:val="100"/>
          <w:sz w:val="21"/>
          <w:szCs w:val="21"/>
        </w:rPr>
        <w:t>极</w:t>
      </w:r>
      <w:r>
        <w:rPr>
          <w:rFonts w:cs="Microsoft JhengHei" w:hAnsi="Microsoft JhengHei" w:eastAsia="Microsoft JhengHei" w:ascii="Microsoft JhengHei"/>
          <w:spacing w:val="0"/>
          <w:w w:val="100"/>
          <w:sz w:val="21"/>
          <w:szCs w:val="21"/>
        </w:rPr>
        <w:t>开</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展教学改革，近五</w:t>
      </w:r>
      <w:r>
        <w:rPr>
          <w:rFonts w:cs="Microsoft JhengHei" w:hAnsi="Microsoft JhengHei" w:eastAsia="Microsoft JhengHei" w:ascii="Microsoft JhengHei"/>
          <w:spacing w:val="7"/>
          <w:w w:val="100"/>
          <w:sz w:val="21"/>
          <w:szCs w:val="21"/>
        </w:rPr>
        <w:t>年</w:t>
      </w:r>
      <w:r>
        <w:rPr>
          <w:rFonts w:cs="Microsoft JhengHei" w:hAnsi="Microsoft JhengHei" w:eastAsia="Microsoft JhengHei" w:ascii="Microsoft JhengHei"/>
          <w:spacing w:val="0"/>
          <w:w w:val="100"/>
          <w:sz w:val="21"/>
          <w:szCs w:val="21"/>
        </w:rPr>
        <w:t>来承担国家</w:t>
      </w:r>
      <w:r>
        <w:rPr>
          <w:rFonts w:cs="Microsoft JhengHei" w:hAnsi="Microsoft JhengHei" w:eastAsia="Microsoft JhengHei" w:ascii="Microsoft JhengHei"/>
          <w:spacing w:val="7"/>
          <w:w w:val="100"/>
          <w:sz w:val="21"/>
          <w:szCs w:val="21"/>
        </w:rPr>
        <w:t>级</w:t>
      </w:r>
      <w:r>
        <w:rPr>
          <w:rFonts w:cs="Microsoft JhengHei" w:hAnsi="Microsoft JhengHei" w:eastAsia="Microsoft JhengHei" w:ascii="Microsoft JhengHei"/>
          <w:spacing w:val="0"/>
          <w:w w:val="100"/>
          <w:sz w:val="21"/>
          <w:szCs w:val="21"/>
        </w:rPr>
        <w:t>和省部级教</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改革项</w:t>
      </w:r>
      <w:r>
        <w:rPr>
          <w:rFonts w:cs="Microsoft JhengHei" w:hAnsi="Microsoft JhengHei" w:eastAsia="Microsoft JhengHei" w:ascii="Microsoft JhengHei"/>
          <w:spacing w:val="4"/>
          <w:w w:val="100"/>
          <w:sz w:val="21"/>
          <w:szCs w:val="21"/>
        </w:rPr>
        <w:t>目</w:t>
      </w:r>
      <w:r>
        <w:rPr>
          <w:rFonts w:cs="Times New Roman" w:hAnsi="Times New Roman" w:eastAsia="Times New Roman" w:ascii="Times New Roman"/>
          <w:spacing w:val="4"/>
          <w:w w:val="100"/>
          <w:sz w:val="21"/>
          <w:szCs w:val="21"/>
        </w:rPr>
        <w:t>11</w:t>
      </w:r>
      <w:r>
        <w:rPr>
          <w:rFonts w:cs="Microsoft JhengHei" w:hAnsi="Microsoft JhengHei" w:eastAsia="Microsoft JhengHei" w:ascii="Microsoft JhengHei"/>
          <w:spacing w:val="0"/>
          <w:w w:val="100"/>
          <w:sz w:val="21"/>
          <w:szCs w:val="21"/>
        </w:rPr>
        <w:t>项，建立了“</w:t>
      </w:r>
      <w:r>
        <w:rPr>
          <w:rFonts w:cs="Microsoft JhengHei" w:hAnsi="Microsoft JhengHei" w:eastAsia="Microsoft JhengHei" w:ascii="Microsoft JhengHei"/>
          <w:spacing w:val="7"/>
          <w:w w:val="100"/>
          <w:sz w:val="21"/>
          <w:szCs w:val="21"/>
        </w:rPr>
        <w:t>科</w:t>
      </w:r>
      <w:r>
        <w:rPr>
          <w:rFonts w:cs="Microsoft JhengHei" w:hAnsi="Microsoft JhengHei" w:eastAsia="Microsoft JhengHei" w:ascii="Microsoft JhengHei"/>
          <w:spacing w:val="0"/>
          <w:w w:val="100"/>
          <w:sz w:val="21"/>
          <w:szCs w:val="21"/>
        </w:rPr>
        <w:t>研</w:t>
      </w:r>
      <w:r>
        <w:rPr>
          <w:rFonts w:cs="Microsoft JhengHei" w:hAnsi="Microsoft JhengHei" w:eastAsia="Microsoft JhengHei" w:ascii="Microsoft JhengHei"/>
          <w:spacing w:val="7"/>
          <w:w w:val="100"/>
          <w:sz w:val="21"/>
          <w:szCs w:val="21"/>
        </w:rPr>
        <w:t>与</w:t>
      </w:r>
      <w:r>
        <w:rPr>
          <w:rFonts w:cs="Microsoft JhengHei" w:hAnsi="Microsoft JhengHei" w:eastAsia="Microsoft JhengHei" w:ascii="Microsoft JhengHei"/>
          <w:spacing w:val="0"/>
          <w:w w:val="100"/>
          <w:sz w:val="21"/>
          <w:szCs w:val="21"/>
        </w:rPr>
        <w:t>教学相结合、学习</w:t>
      </w:r>
      <w:r>
        <w:rPr>
          <w:rFonts w:cs="Microsoft JhengHei" w:hAnsi="Microsoft JhengHei" w:eastAsia="Microsoft JhengHei" w:ascii="Microsoft JhengHei"/>
          <w:spacing w:val="7"/>
          <w:w w:val="100"/>
          <w:sz w:val="21"/>
          <w:szCs w:val="21"/>
        </w:rPr>
        <w:t>与</w:t>
      </w:r>
      <w:r>
        <w:rPr>
          <w:rFonts w:cs="Microsoft JhengHei" w:hAnsi="Microsoft JhengHei" w:eastAsia="Microsoft JhengHei" w:ascii="Microsoft JhengHei"/>
          <w:spacing w:val="0"/>
          <w:w w:val="100"/>
          <w:sz w:val="21"/>
          <w:szCs w:val="21"/>
        </w:rPr>
        <w:t>研</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究一体化”的创新</w:t>
      </w:r>
      <w:r>
        <w:rPr>
          <w:rFonts w:cs="Microsoft JhengHei" w:hAnsi="Microsoft JhengHei" w:eastAsia="Microsoft JhengHei" w:ascii="Microsoft JhengHei"/>
          <w:spacing w:val="7"/>
          <w:w w:val="100"/>
          <w:sz w:val="21"/>
          <w:szCs w:val="21"/>
        </w:rPr>
        <w:t>人</w:t>
      </w:r>
      <w:r>
        <w:rPr>
          <w:rFonts w:cs="Microsoft JhengHei" w:hAnsi="Microsoft JhengHei" w:eastAsia="Microsoft JhengHei" w:ascii="Microsoft JhengHei"/>
          <w:spacing w:val="0"/>
          <w:w w:val="100"/>
          <w:sz w:val="21"/>
          <w:szCs w:val="21"/>
        </w:rPr>
        <w:t>才培养模式</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形成了“理</w:t>
      </w:r>
      <w:r>
        <w:rPr>
          <w:rFonts w:cs="Microsoft JhengHei" w:hAnsi="Microsoft JhengHei" w:eastAsia="Microsoft JhengHei" w:ascii="Microsoft JhengHei"/>
          <w:spacing w:val="7"/>
          <w:w w:val="100"/>
          <w:sz w:val="21"/>
          <w:szCs w:val="21"/>
        </w:rPr>
        <w:t>论</w:t>
      </w:r>
      <w:r>
        <w:rPr>
          <w:rFonts w:cs="Microsoft JhengHei" w:hAnsi="Microsoft JhengHei" w:eastAsia="Microsoft JhengHei" w:ascii="Microsoft JhengHei"/>
          <w:spacing w:val="0"/>
          <w:w w:val="100"/>
          <w:sz w:val="21"/>
          <w:szCs w:val="21"/>
        </w:rPr>
        <w:t>教学、实践</w:t>
      </w:r>
      <w:r>
        <w:rPr>
          <w:rFonts w:cs="Microsoft JhengHei" w:hAnsi="Microsoft JhengHei" w:eastAsia="Microsoft JhengHei" w:ascii="Microsoft JhengHei"/>
          <w:spacing w:val="7"/>
          <w:w w:val="100"/>
          <w:sz w:val="21"/>
          <w:szCs w:val="21"/>
        </w:rPr>
        <w:t>教</w:t>
      </w:r>
      <w:r>
        <w:rPr>
          <w:rFonts w:cs="Microsoft JhengHei" w:hAnsi="Microsoft JhengHei" w:eastAsia="Microsoft JhengHei" w:ascii="Microsoft JhengHei"/>
          <w:spacing w:val="0"/>
          <w:w w:val="100"/>
          <w:sz w:val="21"/>
          <w:szCs w:val="21"/>
        </w:rPr>
        <w:t>学、课外研</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7"/>
          <w:w w:val="100"/>
          <w:sz w:val="21"/>
          <w:szCs w:val="21"/>
        </w:rPr>
        <w:t>网</w:t>
      </w:r>
      <w:r>
        <w:rPr>
          <w:rFonts w:cs="Microsoft JhengHei" w:hAnsi="Microsoft JhengHei" w:eastAsia="Microsoft JhengHei" w:ascii="Microsoft JhengHei"/>
          <w:spacing w:val="0"/>
          <w:w w:val="100"/>
          <w:sz w:val="21"/>
          <w:szCs w:val="21"/>
        </w:rPr>
        <w:t>络助学”的多方位</w:t>
      </w:r>
      <w:r>
        <w:rPr>
          <w:rFonts w:cs="Microsoft JhengHei" w:hAnsi="Microsoft JhengHei" w:eastAsia="Microsoft JhengHei" w:ascii="Microsoft JhengHei"/>
          <w:spacing w:val="7"/>
          <w:w w:val="100"/>
          <w:sz w:val="21"/>
          <w:szCs w:val="21"/>
        </w:rPr>
        <w:t>人</w:t>
      </w:r>
      <w:r>
        <w:rPr>
          <w:rFonts w:cs="Microsoft JhengHei" w:hAnsi="Microsoft JhengHei" w:eastAsia="Microsoft JhengHei" w:ascii="Microsoft JhengHei"/>
          <w:spacing w:val="0"/>
          <w:w w:val="100"/>
          <w:sz w:val="21"/>
          <w:szCs w:val="21"/>
        </w:rPr>
        <w:t>才</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培养特色，建设了</w:t>
      </w:r>
      <w:r>
        <w:rPr>
          <w:rFonts w:cs="Microsoft JhengHei" w:hAnsi="Microsoft JhengHei" w:eastAsia="Microsoft JhengHei" w:ascii="Microsoft JhengHei"/>
          <w:spacing w:val="7"/>
          <w:w w:val="100"/>
          <w:sz w:val="21"/>
          <w:szCs w:val="21"/>
        </w:rPr>
        <w:t>两</w:t>
      </w:r>
      <w:r>
        <w:rPr>
          <w:rFonts w:cs="Microsoft JhengHei" w:hAnsi="Microsoft JhengHei" w:eastAsia="Microsoft JhengHei" w:ascii="Microsoft JhengHei"/>
          <w:spacing w:val="0"/>
          <w:w w:val="100"/>
          <w:sz w:val="21"/>
          <w:szCs w:val="21"/>
        </w:rPr>
        <w:t>个国家级实</w:t>
      </w:r>
      <w:r>
        <w:rPr>
          <w:rFonts w:cs="Microsoft JhengHei" w:hAnsi="Microsoft JhengHei" w:eastAsia="Microsoft JhengHei" w:ascii="Microsoft JhengHei"/>
          <w:spacing w:val="7"/>
          <w:w w:val="100"/>
          <w:sz w:val="21"/>
          <w:szCs w:val="21"/>
        </w:rPr>
        <w:t>验</w:t>
      </w:r>
      <w:r>
        <w:rPr>
          <w:rFonts w:cs="Microsoft JhengHei" w:hAnsi="Microsoft JhengHei" w:eastAsia="Microsoft JhengHei" w:ascii="Microsoft JhengHei"/>
          <w:spacing w:val="0"/>
          <w:w w:val="100"/>
          <w:sz w:val="21"/>
          <w:szCs w:val="21"/>
        </w:rPr>
        <w:t>教学示范中</w:t>
      </w:r>
      <w:r>
        <w:rPr>
          <w:rFonts w:cs="Microsoft JhengHei" w:hAnsi="Microsoft JhengHei" w:eastAsia="Microsoft JhengHei" w:ascii="Microsoft JhengHei"/>
          <w:spacing w:val="7"/>
          <w:w w:val="100"/>
          <w:sz w:val="21"/>
          <w:szCs w:val="21"/>
        </w:rPr>
        <w:t>心</w:t>
      </w:r>
      <w:r>
        <w:rPr>
          <w:rFonts w:cs="Microsoft JhengHei" w:hAnsi="Microsoft JhengHei" w:eastAsia="Microsoft JhengHei" w:ascii="Microsoft JhengHei"/>
          <w:spacing w:val="0"/>
          <w:w w:val="100"/>
          <w:sz w:val="21"/>
          <w:szCs w:val="21"/>
        </w:rPr>
        <w:t>：“机电综</w:t>
      </w:r>
      <w:r>
        <w:rPr>
          <w:rFonts w:cs="Microsoft JhengHei" w:hAnsi="Microsoft JhengHei" w:eastAsia="Microsoft JhengHei" w:ascii="Microsoft JhengHei"/>
          <w:spacing w:val="7"/>
          <w:w w:val="100"/>
          <w:sz w:val="21"/>
          <w:szCs w:val="21"/>
        </w:rPr>
        <w:t>合</w:t>
      </w:r>
      <w:r>
        <w:rPr>
          <w:rFonts w:cs="Microsoft JhengHei" w:hAnsi="Microsoft JhengHei" w:eastAsia="Microsoft JhengHei" w:ascii="Microsoft JhengHei"/>
          <w:spacing w:val="0"/>
          <w:w w:val="100"/>
          <w:sz w:val="21"/>
          <w:szCs w:val="21"/>
        </w:rPr>
        <w:t>工程训练中</w:t>
      </w:r>
      <w:r>
        <w:rPr>
          <w:rFonts w:cs="Microsoft JhengHei" w:hAnsi="Microsoft JhengHei" w:eastAsia="Microsoft JhengHei" w:ascii="Microsoft JhengHei"/>
          <w:spacing w:val="7"/>
          <w:w w:val="100"/>
          <w:sz w:val="21"/>
          <w:szCs w:val="21"/>
        </w:rPr>
        <w:t>心</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“机电测控虚拟仿</w:t>
      </w:r>
      <w:r>
        <w:rPr>
          <w:rFonts w:cs="Microsoft JhengHei" w:hAnsi="Microsoft JhengHei" w:eastAsia="Microsoft JhengHei" w:ascii="Microsoft JhengHei"/>
          <w:spacing w:val="7"/>
          <w:w w:val="100"/>
          <w:sz w:val="21"/>
          <w:szCs w:val="21"/>
        </w:rPr>
        <w:t>真</w:t>
      </w:r>
      <w:r>
        <w:rPr>
          <w:rFonts w:cs="Microsoft JhengHei" w:hAnsi="Microsoft JhengHei" w:eastAsia="Microsoft JhengHei" w:ascii="Microsoft JhengHei"/>
          <w:spacing w:val="0"/>
          <w:w w:val="100"/>
          <w:sz w:val="21"/>
          <w:szCs w:val="21"/>
        </w:rPr>
        <w:t>实</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验教学中心”，以</w:t>
      </w:r>
      <w:r>
        <w:rPr>
          <w:rFonts w:cs="Microsoft JhengHei" w:hAnsi="Microsoft JhengHei" w:eastAsia="Microsoft JhengHei" w:ascii="Microsoft JhengHei"/>
          <w:spacing w:val="7"/>
          <w:w w:val="100"/>
          <w:sz w:val="21"/>
          <w:szCs w:val="21"/>
        </w:rPr>
        <w:t>及</w:t>
      </w:r>
      <w:r>
        <w:rPr>
          <w:rFonts w:cs="Microsoft JhengHei" w:hAnsi="Microsoft JhengHei" w:eastAsia="Microsoft JhengHei" w:ascii="Microsoft JhengHei"/>
          <w:spacing w:val="0"/>
          <w:w w:val="100"/>
          <w:sz w:val="21"/>
          <w:szCs w:val="21"/>
        </w:rPr>
        <w:t>一个江苏省</w:t>
      </w:r>
      <w:r>
        <w:rPr>
          <w:rFonts w:cs="Microsoft JhengHei" w:hAnsi="Microsoft JhengHei" w:eastAsia="Microsoft JhengHei" w:ascii="Microsoft JhengHei"/>
          <w:spacing w:val="7"/>
          <w:w w:val="100"/>
          <w:sz w:val="21"/>
          <w:szCs w:val="21"/>
        </w:rPr>
        <w:t>工</w:t>
      </w:r>
      <w:r>
        <w:rPr>
          <w:rFonts w:cs="Microsoft JhengHei" w:hAnsi="Microsoft JhengHei" w:eastAsia="Microsoft JhengHei" w:ascii="Microsoft JhengHei"/>
          <w:spacing w:val="0"/>
          <w:w w:val="100"/>
          <w:sz w:val="21"/>
          <w:szCs w:val="21"/>
        </w:rPr>
        <w:t>程实践教育</w:t>
      </w:r>
      <w:r>
        <w:rPr>
          <w:rFonts w:cs="Microsoft JhengHei" w:hAnsi="Microsoft JhengHei" w:eastAsia="Microsoft JhengHei" w:ascii="Microsoft JhengHei"/>
          <w:spacing w:val="7"/>
          <w:w w:val="100"/>
          <w:sz w:val="21"/>
          <w:szCs w:val="21"/>
        </w:rPr>
        <w:t>中</w:t>
      </w:r>
      <w:r>
        <w:rPr>
          <w:rFonts w:cs="Microsoft JhengHei" w:hAnsi="Microsoft JhengHei" w:eastAsia="Microsoft JhengHei" w:ascii="Microsoft JhengHei"/>
          <w:spacing w:val="0"/>
          <w:w w:val="100"/>
          <w:sz w:val="21"/>
          <w:szCs w:val="21"/>
        </w:rPr>
        <w:t>心“物联网</w:t>
      </w:r>
      <w:r>
        <w:rPr>
          <w:rFonts w:cs="Microsoft JhengHei" w:hAnsi="Microsoft JhengHei" w:eastAsia="Microsoft JhengHei" w:ascii="Microsoft JhengHei"/>
          <w:spacing w:val="7"/>
          <w:w w:val="100"/>
          <w:sz w:val="21"/>
          <w:szCs w:val="21"/>
        </w:rPr>
        <w:t>技</w:t>
      </w:r>
      <w:r>
        <w:rPr>
          <w:rFonts w:cs="Microsoft JhengHei" w:hAnsi="Microsoft JhengHei" w:eastAsia="Microsoft JhengHei" w:ascii="Microsoft JhengHei"/>
          <w:spacing w:val="0"/>
          <w:w w:val="100"/>
          <w:sz w:val="21"/>
          <w:szCs w:val="21"/>
        </w:rPr>
        <w:t>术工程训练</w:t>
      </w:r>
      <w:r>
        <w:rPr>
          <w:rFonts w:cs="Microsoft JhengHei" w:hAnsi="Microsoft JhengHei" w:eastAsia="Microsoft JhengHei" w:ascii="Microsoft JhengHei"/>
          <w:spacing w:val="7"/>
          <w:w w:val="100"/>
          <w:sz w:val="21"/>
          <w:szCs w:val="21"/>
        </w:rPr>
        <w:t>中</w:t>
      </w:r>
      <w:r>
        <w:rPr>
          <w:rFonts w:cs="Microsoft JhengHei" w:hAnsi="Microsoft JhengHei" w:eastAsia="Microsoft JhengHei" w:ascii="Microsoft JhengHei"/>
          <w:spacing w:val="0"/>
          <w:w w:val="100"/>
          <w:sz w:val="21"/>
          <w:szCs w:val="21"/>
        </w:rPr>
        <w:t>心</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和一个江苏省实验</w:t>
      </w:r>
      <w:r>
        <w:rPr>
          <w:rFonts w:cs="Microsoft JhengHei" w:hAnsi="Microsoft JhengHei" w:eastAsia="Microsoft JhengHei" w:ascii="Microsoft JhengHei"/>
          <w:spacing w:val="7"/>
          <w:w w:val="100"/>
          <w:sz w:val="21"/>
          <w:szCs w:val="21"/>
        </w:rPr>
        <w:t>教</w:t>
      </w:r>
      <w:r>
        <w:rPr>
          <w:rFonts w:cs="Microsoft JhengHei" w:hAnsi="Microsoft JhengHei" w:eastAsia="Microsoft JhengHei" w:ascii="Microsoft JhengHei"/>
          <w:spacing w:val="0"/>
          <w:w w:val="100"/>
          <w:sz w:val="21"/>
          <w:szCs w:val="21"/>
        </w:rPr>
        <w:t>学</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与实践教育中</w:t>
      </w:r>
      <w:r>
        <w:rPr>
          <w:rFonts w:cs="Microsoft JhengHei" w:hAnsi="Microsoft JhengHei" w:eastAsia="Microsoft JhengHei" w:ascii="Microsoft JhengHei"/>
          <w:spacing w:val="-22"/>
          <w:w w:val="100"/>
          <w:sz w:val="21"/>
          <w:szCs w:val="21"/>
        </w:rPr>
        <w:t>心</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测控技</w:t>
      </w:r>
      <w:r>
        <w:rPr>
          <w:rFonts w:cs="Microsoft JhengHei" w:hAnsi="Microsoft JhengHei" w:eastAsia="Microsoft JhengHei" w:ascii="Microsoft JhengHei"/>
          <w:spacing w:val="2"/>
          <w:w w:val="100"/>
          <w:sz w:val="21"/>
          <w:szCs w:val="21"/>
        </w:rPr>
        <w:t>术</w:t>
      </w:r>
      <w:r>
        <w:rPr>
          <w:rFonts w:cs="Microsoft JhengHei" w:hAnsi="Microsoft JhengHei" w:eastAsia="Microsoft JhengHei" w:ascii="Microsoft JhengHei"/>
          <w:spacing w:val="0"/>
          <w:w w:val="100"/>
          <w:sz w:val="21"/>
          <w:szCs w:val="21"/>
        </w:rPr>
        <w:t>与仪</w:t>
      </w:r>
      <w:r>
        <w:rPr>
          <w:rFonts w:cs="Microsoft JhengHei" w:hAnsi="Microsoft JhengHei" w:eastAsia="Microsoft JhengHei" w:ascii="Microsoft JhengHei"/>
          <w:spacing w:val="7"/>
          <w:w w:val="100"/>
          <w:sz w:val="21"/>
          <w:szCs w:val="21"/>
        </w:rPr>
        <w:t>器</w:t>
      </w:r>
      <w:r>
        <w:rPr>
          <w:rFonts w:cs="Microsoft JhengHei" w:hAnsi="Microsoft JhengHei" w:eastAsia="Microsoft JhengHei" w:ascii="Microsoft JhengHei"/>
          <w:spacing w:val="0"/>
          <w:w w:val="100"/>
          <w:sz w:val="21"/>
          <w:szCs w:val="21"/>
        </w:rPr>
        <w:t>学科综合训</w:t>
      </w:r>
      <w:r>
        <w:rPr>
          <w:rFonts w:cs="Microsoft JhengHei" w:hAnsi="Microsoft JhengHei" w:eastAsia="Microsoft JhengHei" w:ascii="Microsoft JhengHei"/>
          <w:spacing w:val="7"/>
          <w:w w:val="100"/>
          <w:sz w:val="21"/>
          <w:szCs w:val="21"/>
        </w:rPr>
        <w:t>练</w:t>
      </w:r>
      <w:r>
        <w:rPr>
          <w:rFonts w:cs="Microsoft JhengHei" w:hAnsi="Microsoft JhengHei" w:eastAsia="Microsoft JhengHei" w:ascii="Microsoft JhengHei"/>
          <w:spacing w:val="0"/>
          <w:w w:val="100"/>
          <w:sz w:val="21"/>
          <w:szCs w:val="21"/>
        </w:rPr>
        <w:t>中心</w:t>
      </w:r>
      <w:r>
        <w:rPr>
          <w:rFonts w:cs="Microsoft JhengHei" w:hAnsi="Microsoft JhengHei" w:eastAsia="Microsoft JhengHei" w:ascii="Microsoft JhengHei"/>
          <w:spacing w:val="-22"/>
          <w:w w:val="100"/>
          <w:sz w:val="21"/>
          <w:szCs w:val="21"/>
        </w:rPr>
        <w:t>”。</w:t>
      </w:r>
      <w:r>
        <w:rPr>
          <w:rFonts w:cs="Microsoft JhengHei" w:hAnsi="Microsoft JhengHei" w:eastAsia="Microsoft JhengHei" w:ascii="Microsoft JhengHei"/>
          <w:spacing w:val="7"/>
          <w:w w:val="100"/>
          <w:sz w:val="21"/>
          <w:szCs w:val="21"/>
        </w:rPr>
        <w:t>近</w:t>
      </w:r>
      <w:r>
        <w:rPr>
          <w:rFonts w:cs="Microsoft JhengHei" w:hAnsi="Microsoft JhengHei" w:eastAsia="Microsoft JhengHei" w:ascii="Microsoft JhengHei"/>
          <w:spacing w:val="0"/>
          <w:w w:val="100"/>
          <w:sz w:val="21"/>
          <w:szCs w:val="21"/>
        </w:rPr>
        <w:t>三年</w:t>
      </w:r>
      <w:r>
        <w:rPr>
          <w:rFonts w:cs="Microsoft JhengHei" w:hAnsi="Microsoft JhengHei" w:eastAsia="Microsoft JhengHei" w:ascii="Microsoft JhengHei"/>
          <w:spacing w:val="-22"/>
          <w:w w:val="100"/>
          <w:sz w:val="21"/>
          <w:szCs w:val="21"/>
        </w:rPr>
        <w:t>，</w:t>
      </w:r>
      <w:r>
        <w:rPr>
          <w:rFonts w:cs="Microsoft JhengHei" w:hAnsi="Microsoft JhengHei" w:eastAsia="Microsoft JhengHei" w:ascii="Microsoft JhengHei"/>
          <w:spacing w:val="0"/>
          <w:w w:val="100"/>
          <w:sz w:val="21"/>
          <w:szCs w:val="21"/>
        </w:rPr>
        <w:t>出版</w:t>
      </w:r>
      <w:r>
        <w:rPr>
          <w:rFonts w:cs="Microsoft JhengHei" w:hAnsi="Microsoft JhengHei" w:eastAsia="Microsoft JhengHei" w:ascii="Microsoft JhengHei"/>
          <w:spacing w:val="7"/>
          <w:w w:val="100"/>
          <w:sz w:val="21"/>
          <w:szCs w:val="21"/>
        </w:rPr>
        <w:t>教</w:t>
      </w:r>
      <w:r>
        <w:rPr>
          <w:rFonts w:cs="Microsoft JhengHei" w:hAnsi="Microsoft JhengHei" w:eastAsia="Microsoft JhengHei" w:ascii="Microsoft JhengHei"/>
          <w:spacing w:val="4"/>
          <w:w w:val="100"/>
          <w:sz w:val="21"/>
          <w:szCs w:val="21"/>
        </w:rPr>
        <w:t>材</w:t>
      </w:r>
      <w:r>
        <w:rPr>
          <w:rFonts w:cs="Times New Roman" w:hAnsi="Times New Roman" w:eastAsia="Times New Roman" w:ascii="Times New Roman"/>
          <w:spacing w:val="4"/>
          <w:w w:val="100"/>
          <w:sz w:val="21"/>
          <w:szCs w:val="21"/>
        </w:rPr>
        <w:t>8</w:t>
      </w:r>
      <w:r>
        <w:rPr>
          <w:rFonts w:cs="Microsoft JhengHei" w:hAnsi="Microsoft JhengHei" w:eastAsia="Microsoft JhengHei" w:ascii="Microsoft JhengHei"/>
          <w:spacing w:val="0"/>
          <w:w w:val="100"/>
          <w:sz w:val="21"/>
          <w:szCs w:val="21"/>
        </w:rPr>
        <w:t>本</w:t>
      </w:r>
      <w:r>
        <w:rPr>
          <w:rFonts w:cs="Microsoft JhengHei" w:hAnsi="Microsoft JhengHei" w:eastAsia="Microsoft JhengHei" w:ascii="Microsoft JhengHei"/>
          <w:spacing w:val="-14"/>
          <w:w w:val="100"/>
          <w:sz w:val="21"/>
          <w:szCs w:val="21"/>
        </w:rPr>
        <w:t>，</w:t>
      </w:r>
      <w:r>
        <w:rPr>
          <w:rFonts w:cs="Microsoft JhengHei" w:hAnsi="Microsoft JhengHei" w:eastAsia="Microsoft JhengHei" w:ascii="Microsoft JhengHei"/>
          <w:spacing w:val="0"/>
          <w:w w:val="100"/>
          <w:sz w:val="21"/>
          <w:szCs w:val="21"/>
        </w:rPr>
        <w:t>其中国家规划教</w:t>
      </w:r>
      <w:r>
        <w:rPr>
          <w:rFonts w:cs="Microsoft JhengHei" w:hAnsi="Microsoft JhengHei" w:eastAsia="Microsoft JhengHei" w:ascii="Microsoft JhengHei"/>
          <w:spacing w:val="1"/>
          <w:w w:val="100"/>
          <w:sz w:val="21"/>
          <w:szCs w:val="21"/>
        </w:rPr>
        <w:t>材</w:t>
      </w:r>
      <w:r>
        <w:rPr>
          <w:rFonts w:cs="Times New Roman" w:hAnsi="Times New Roman" w:eastAsia="Times New Roman" w:ascii="Times New Roman"/>
          <w:spacing w:val="4"/>
          <w:w w:val="100"/>
          <w:sz w:val="21"/>
          <w:szCs w:val="21"/>
        </w:rPr>
        <w:t>5</w:t>
      </w:r>
      <w:r>
        <w:rPr>
          <w:rFonts w:cs="Microsoft JhengHei" w:hAnsi="Microsoft JhengHei" w:eastAsia="Microsoft JhengHei" w:ascii="Microsoft JhengHei"/>
          <w:spacing w:val="0"/>
          <w:w w:val="100"/>
          <w:sz w:val="21"/>
          <w:szCs w:val="21"/>
        </w:rPr>
        <w:t>本。</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“传感器技术”和</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检测技术”</w:t>
      </w:r>
      <w:r>
        <w:rPr>
          <w:rFonts w:cs="Microsoft JhengHei" w:hAnsi="Microsoft JhengHei" w:eastAsia="Microsoft JhengHei" w:ascii="Microsoft JhengHei"/>
          <w:spacing w:val="7"/>
          <w:w w:val="100"/>
          <w:sz w:val="21"/>
          <w:szCs w:val="21"/>
        </w:rPr>
        <w:t>两</w:t>
      </w:r>
      <w:r>
        <w:rPr>
          <w:rFonts w:cs="Microsoft JhengHei" w:hAnsi="Microsoft JhengHei" w:eastAsia="Microsoft JhengHei" w:ascii="Microsoft JhengHei"/>
          <w:spacing w:val="0"/>
          <w:w w:val="100"/>
          <w:sz w:val="21"/>
          <w:szCs w:val="21"/>
        </w:rPr>
        <w:t>门课程分别</w:t>
      </w:r>
      <w:r>
        <w:rPr>
          <w:rFonts w:cs="Microsoft JhengHei" w:hAnsi="Microsoft JhengHei" w:eastAsia="Microsoft JhengHei" w:ascii="Microsoft JhengHei"/>
          <w:spacing w:val="3"/>
          <w:w w:val="100"/>
          <w:sz w:val="21"/>
          <w:szCs w:val="21"/>
        </w:rPr>
        <w:t>于</w:t>
      </w:r>
      <w:r>
        <w:rPr>
          <w:rFonts w:cs="Times New Roman" w:hAnsi="Times New Roman" w:eastAsia="Times New Roman" w:ascii="Times New Roman"/>
          <w:spacing w:val="4"/>
          <w:w w:val="100"/>
          <w:sz w:val="21"/>
          <w:szCs w:val="21"/>
        </w:rPr>
        <w:t>2009</w:t>
      </w:r>
      <w:r>
        <w:rPr>
          <w:rFonts w:cs="Microsoft JhengHei" w:hAnsi="Microsoft JhengHei" w:eastAsia="Microsoft JhengHei" w:ascii="Microsoft JhengHei"/>
          <w:spacing w:val="0"/>
          <w:w w:val="100"/>
          <w:sz w:val="21"/>
          <w:szCs w:val="21"/>
        </w:rPr>
        <w:t>年和</w:t>
      </w:r>
      <w:r>
        <w:rPr>
          <w:rFonts w:cs="Times New Roman" w:hAnsi="Times New Roman" w:eastAsia="Times New Roman" w:ascii="Times New Roman"/>
          <w:spacing w:val="3"/>
          <w:w w:val="100"/>
          <w:sz w:val="21"/>
          <w:szCs w:val="21"/>
        </w:rPr>
        <w:t>2</w:t>
      </w:r>
      <w:r>
        <w:rPr>
          <w:rFonts w:cs="Times New Roman" w:hAnsi="Times New Roman" w:eastAsia="Times New Roman" w:ascii="Times New Roman"/>
          <w:spacing w:val="3"/>
          <w:w w:val="100"/>
          <w:sz w:val="21"/>
          <w:szCs w:val="21"/>
        </w:rPr>
        <w:t>0</w:t>
      </w:r>
      <w:r>
        <w:rPr>
          <w:rFonts w:cs="Times New Roman" w:hAnsi="Times New Roman" w:eastAsia="Times New Roman" w:ascii="Times New Roman"/>
          <w:spacing w:val="-4"/>
          <w:w w:val="100"/>
          <w:sz w:val="21"/>
          <w:szCs w:val="21"/>
        </w:rPr>
        <w:t>1</w:t>
      </w:r>
      <w:r>
        <w:rPr>
          <w:rFonts w:cs="Times New Roman" w:hAnsi="Times New Roman" w:eastAsia="Times New Roman" w:ascii="Times New Roman"/>
          <w:spacing w:val="5"/>
          <w:w w:val="100"/>
          <w:sz w:val="21"/>
          <w:szCs w:val="21"/>
        </w:rPr>
        <w:t>0</w:t>
      </w:r>
      <w:r>
        <w:rPr>
          <w:rFonts w:cs="Microsoft JhengHei" w:hAnsi="Microsoft JhengHei" w:eastAsia="Microsoft JhengHei" w:ascii="Microsoft JhengHei"/>
          <w:spacing w:val="0"/>
          <w:w w:val="100"/>
          <w:sz w:val="21"/>
          <w:szCs w:val="21"/>
        </w:rPr>
        <w:t>年入选国家级精</w:t>
      </w:r>
      <w:r>
        <w:rPr>
          <w:rFonts w:cs="Microsoft JhengHei" w:hAnsi="Microsoft JhengHei" w:eastAsia="Microsoft JhengHei" w:ascii="Microsoft JhengHei"/>
          <w:spacing w:val="7"/>
          <w:w w:val="100"/>
          <w:sz w:val="21"/>
          <w:szCs w:val="21"/>
        </w:rPr>
        <w:t>品</w:t>
      </w:r>
      <w:r>
        <w:rPr>
          <w:rFonts w:cs="Microsoft JhengHei" w:hAnsi="Microsoft JhengHei" w:eastAsia="Microsoft JhengHei" w:ascii="Microsoft JhengHei"/>
          <w:spacing w:val="0"/>
          <w:w w:val="100"/>
          <w:sz w:val="21"/>
          <w:szCs w:val="21"/>
        </w:rPr>
        <w:t>课程，《传感器技</w:t>
      </w:r>
      <w:r>
        <w:rPr>
          <w:rFonts w:cs="Microsoft JhengHei" w:hAnsi="Microsoft JhengHei" w:eastAsia="Microsoft JhengHei" w:ascii="Microsoft JhengHei"/>
          <w:spacing w:val="7"/>
          <w:w w:val="100"/>
          <w:sz w:val="21"/>
          <w:szCs w:val="21"/>
        </w:rPr>
        <w:t>术</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left"/>
        <w:spacing w:before="17" w:lineRule="exact" w:line="320"/>
        <w:ind w:left="113" w:right="277"/>
      </w:pPr>
      <w:r>
        <w:rPr>
          <w:rFonts w:cs="Times New Roman" w:hAnsi="Times New Roman" w:eastAsia="Times New Roman" w:ascii="Times New Roman"/>
          <w:spacing w:val="3"/>
          <w:w w:val="100"/>
          <w:sz w:val="21"/>
          <w:szCs w:val="21"/>
        </w:rPr>
        <w:t>2</w:t>
      </w:r>
      <w:r>
        <w:rPr>
          <w:rFonts w:cs="Times New Roman" w:hAnsi="Times New Roman" w:eastAsia="Times New Roman" w:ascii="Times New Roman"/>
          <w:spacing w:val="3"/>
          <w:w w:val="100"/>
          <w:sz w:val="21"/>
          <w:szCs w:val="21"/>
        </w:rPr>
        <w:t>0</w:t>
      </w:r>
      <w:r>
        <w:rPr>
          <w:rFonts w:cs="Times New Roman" w:hAnsi="Times New Roman" w:eastAsia="Times New Roman" w:ascii="Times New Roman"/>
          <w:spacing w:val="-4"/>
          <w:w w:val="100"/>
          <w:sz w:val="21"/>
          <w:szCs w:val="21"/>
        </w:rPr>
        <w:t>1</w:t>
      </w:r>
      <w:r>
        <w:rPr>
          <w:rFonts w:cs="Times New Roman" w:hAnsi="Times New Roman" w:eastAsia="Times New Roman" w:ascii="Times New Roman"/>
          <w:spacing w:val="4"/>
          <w:w w:val="100"/>
          <w:sz w:val="21"/>
          <w:szCs w:val="21"/>
        </w:rPr>
        <w:t>3</w:t>
      </w:r>
      <w:r>
        <w:rPr>
          <w:rFonts w:cs="Microsoft JhengHei" w:hAnsi="Microsoft JhengHei" w:eastAsia="Microsoft JhengHei" w:ascii="Microsoft JhengHei"/>
          <w:spacing w:val="0"/>
          <w:w w:val="100"/>
          <w:sz w:val="21"/>
          <w:szCs w:val="21"/>
        </w:rPr>
        <w:t>年入选国家级精品资源共享</w:t>
      </w:r>
      <w:r>
        <w:rPr>
          <w:rFonts w:cs="Microsoft JhengHei" w:hAnsi="Microsoft JhengHei" w:eastAsia="Microsoft JhengHei" w:ascii="Microsoft JhengHei"/>
          <w:spacing w:val="7"/>
          <w:w w:val="100"/>
          <w:sz w:val="21"/>
          <w:szCs w:val="21"/>
        </w:rPr>
        <w:t>课</w:t>
      </w:r>
      <w:r>
        <w:rPr>
          <w:rFonts w:cs="Microsoft JhengHei" w:hAnsi="Microsoft JhengHei" w:eastAsia="Microsoft JhengHei" w:ascii="Microsoft JhengHei"/>
          <w:spacing w:val="0"/>
          <w:w w:val="100"/>
          <w:sz w:val="21"/>
          <w:szCs w:val="21"/>
        </w:rPr>
        <w:t>。学院结合</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科特点为学</w:t>
      </w:r>
      <w:r>
        <w:rPr>
          <w:rFonts w:cs="Microsoft JhengHei" w:hAnsi="Microsoft JhengHei" w:eastAsia="Microsoft JhengHei" w:ascii="Microsoft JhengHei"/>
          <w:spacing w:val="7"/>
          <w:w w:val="100"/>
          <w:sz w:val="21"/>
          <w:szCs w:val="21"/>
        </w:rPr>
        <w:t>生</w:t>
      </w:r>
      <w:r>
        <w:rPr>
          <w:rFonts w:cs="Microsoft JhengHei" w:hAnsi="Microsoft JhengHei" w:eastAsia="Microsoft JhengHei" w:ascii="Microsoft JhengHei"/>
          <w:spacing w:val="0"/>
          <w:w w:val="100"/>
          <w:sz w:val="21"/>
          <w:szCs w:val="21"/>
        </w:rPr>
        <w:t>课外研学活</w:t>
      </w:r>
      <w:r>
        <w:rPr>
          <w:rFonts w:cs="Microsoft JhengHei" w:hAnsi="Microsoft JhengHei" w:eastAsia="Microsoft JhengHei" w:ascii="Microsoft JhengHei"/>
          <w:spacing w:val="7"/>
          <w:w w:val="100"/>
          <w:sz w:val="21"/>
          <w:szCs w:val="21"/>
        </w:rPr>
        <w:t>动</w:t>
      </w:r>
      <w:r>
        <w:rPr>
          <w:rFonts w:cs="Microsoft JhengHei" w:hAnsi="Microsoft JhengHei" w:eastAsia="Microsoft JhengHei" w:ascii="Microsoft JhengHei"/>
          <w:spacing w:val="0"/>
          <w:w w:val="100"/>
          <w:sz w:val="21"/>
          <w:szCs w:val="21"/>
        </w:rPr>
        <w:t>提</w:t>
      </w:r>
      <w:r>
        <w:rPr>
          <w:rFonts w:cs="Microsoft JhengHei" w:hAnsi="Microsoft JhengHei" w:eastAsia="Microsoft JhengHei" w:ascii="Microsoft JhengHei"/>
          <w:spacing w:val="7"/>
          <w:w w:val="100"/>
          <w:sz w:val="21"/>
          <w:szCs w:val="21"/>
        </w:rPr>
        <w:t>供</w:t>
      </w:r>
      <w:r>
        <w:rPr>
          <w:rFonts w:cs="Microsoft JhengHei" w:hAnsi="Microsoft JhengHei" w:eastAsia="Microsoft JhengHei" w:ascii="Microsoft JhengHei"/>
          <w:spacing w:val="0"/>
          <w:w w:val="100"/>
          <w:sz w:val="21"/>
          <w:szCs w:val="21"/>
        </w:rPr>
        <w:t>了良好的环境，在</w:t>
      </w:r>
      <w:r>
        <w:rPr>
          <w:rFonts w:cs="Microsoft JhengHei" w:hAnsi="Microsoft JhengHei" w:eastAsia="Microsoft JhengHei" w:ascii="Microsoft JhengHei"/>
          <w:spacing w:val="7"/>
          <w:w w:val="100"/>
          <w:sz w:val="21"/>
          <w:szCs w:val="21"/>
        </w:rPr>
        <w:t>实</w:t>
      </w:r>
      <w:r>
        <w:rPr>
          <w:rFonts w:cs="Microsoft JhengHei" w:hAnsi="Microsoft JhengHei" w:eastAsia="Microsoft JhengHei" w:ascii="Microsoft JhengHei"/>
          <w:spacing w:val="0"/>
          <w:w w:val="100"/>
          <w:sz w:val="21"/>
          <w:szCs w:val="21"/>
        </w:rPr>
        <w:t>践</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能力、创新能力和</w:t>
      </w:r>
      <w:r>
        <w:rPr>
          <w:rFonts w:cs="Microsoft JhengHei" w:hAnsi="Microsoft JhengHei" w:eastAsia="Microsoft JhengHei" w:ascii="Microsoft JhengHei"/>
          <w:spacing w:val="7"/>
          <w:w w:val="100"/>
          <w:sz w:val="21"/>
          <w:szCs w:val="21"/>
        </w:rPr>
        <w:t>优</w:t>
      </w:r>
      <w:r>
        <w:rPr>
          <w:rFonts w:cs="Microsoft JhengHei" w:hAnsi="Microsoft JhengHei" w:eastAsia="Microsoft JhengHei" w:ascii="Microsoft JhengHei"/>
          <w:spacing w:val="0"/>
          <w:w w:val="100"/>
          <w:sz w:val="21"/>
          <w:szCs w:val="21"/>
        </w:rPr>
        <w:t>秀生培养方</w:t>
      </w:r>
      <w:r>
        <w:rPr>
          <w:rFonts w:cs="Microsoft JhengHei" w:hAnsi="Microsoft JhengHei" w:eastAsia="Microsoft JhengHei" w:ascii="Microsoft JhengHei"/>
          <w:spacing w:val="7"/>
          <w:w w:val="100"/>
          <w:sz w:val="21"/>
          <w:szCs w:val="21"/>
        </w:rPr>
        <w:t>面</w:t>
      </w:r>
      <w:r>
        <w:rPr>
          <w:rFonts w:cs="Microsoft JhengHei" w:hAnsi="Microsoft JhengHei" w:eastAsia="Microsoft JhengHei" w:ascii="Microsoft JhengHei"/>
          <w:spacing w:val="0"/>
          <w:w w:val="100"/>
          <w:sz w:val="21"/>
          <w:szCs w:val="21"/>
        </w:rPr>
        <w:t>具有显著特</w:t>
      </w:r>
      <w:r>
        <w:rPr>
          <w:rFonts w:cs="Microsoft JhengHei" w:hAnsi="Microsoft JhengHei" w:eastAsia="Microsoft JhengHei" w:ascii="Microsoft JhengHei"/>
          <w:spacing w:val="7"/>
          <w:w w:val="100"/>
          <w:sz w:val="21"/>
          <w:szCs w:val="21"/>
        </w:rPr>
        <w:t>色</w:t>
      </w:r>
      <w:r>
        <w:rPr>
          <w:rFonts w:cs="Microsoft JhengHei" w:hAnsi="Microsoft JhengHei" w:eastAsia="Microsoft JhengHei" w:ascii="Microsoft JhengHei"/>
          <w:spacing w:val="0"/>
          <w:w w:val="100"/>
          <w:sz w:val="21"/>
          <w:szCs w:val="21"/>
        </w:rPr>
        <w:t>。近三年来</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本学科的本</w:t>
      </w:r>
      <w:r>
        <w:rPr>
          <w:rFonts w:cs="Microsoft JhengHei" w:hAnsi="Microsoft JhengHei" w:eastAsia="Microsoft JhengHei" w:ascii="Microsoft JhengHei"/>
          <w:spacing w:val="7"/>
          <w:w w:val="100"/>
          <w:sz w:val="21"/>
          <w:szCs w:val="21"/>
        </w:rPr>
        <w:t>科</w:t>
      </w:r>
      <w:r>
        <w:rPr>
          <w:rFonts w:cs="Microsoft JhengHei" w:hAnsi="Microsoft JhengHei" w:eastAsia="Microsoft JhengHei" w:ascii="Microsoft JhengHei"/>
          <w:spacing w:val="0"/>
          <w:w w:val="100"/>
          <w:sz w:val="21"/>
          <w:szCs w:val="21"/>
        </w:rPr>
        <w:t>生</w:t>
      </w:r>
      <w:r>
        <w:rPr>
          <w:rFonts w:cs="Microsoft JhengHei" w:hAnsi="Microsoft JhengHei" w:eastAsia="Microsoft JhengHei" w:ascii="Microsoft JhengHei"/>
          <w:spacing w:val="7"/>
          <w:w w:val="100"/>
          <w:sz w:val="21"/>
          <w:szCs w:val="21"/>
        </w:rPr>
        <w:t>先</w:t>
      </w:r>
      <w:r>
        <w:rPr>
          <w:rFonts w:cs="Microsoft JhengHei" w:hAnsi="Microsoft JhengHei" w:eastAsia="Microsoft JhengHei" w:ascii="Microsoft JhengHei"/>
          <w:spacing w:val="0"/>
          <w:w w:val="100"/>
          <w:sz w:val="21"/>
          <w:szCs w:val="21"/>
        </w:rPr>
        <w:t>后获国际数模竞赛</w:t>
      </w:r>
      <w:r>
        <w:rPr>
          <w:rFonts w:cs="Microsoft JhengHei" w:hAnsi="Microsoft JhengHei" w:eastAsia="Microsoft JhengHei" w:ascii="Microsoft JhengHei"/>
          <w:spacing w:val="7"/>
          <w:w w:val="100"/>
          <w:sz w:val="21"/>
          <w:szCs w:val="21"/>
        </w:rPr>
        <w:t>一</w:t>
      </w:r>
      <w:r>
        <w:rPr>
          <w:rFonts w:cs="Microsoft JhengHei" w:hAnsi="Microsoft JhengHei" w:eastAsia="Microsoft JhengHei" w:ascii="Microsoft JhengHei"/>
          <w:spacing w:val="0"/>
          <w:w w:val="100"/>
          <w:sz w:val="21"/>
          <w:szCs w:val="21"/>
        </w:rPr>
        <w:t>等</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left"/>
        <w:spacing w:before="8" w:lineRule="exact" w:line="320"/>
        <w:ind w:left="113" w:right="53"/>
      </w:pPr>
      <w:r>
        <w:rPr>
          <w:rFonts w:cs="Microsoft JhengHei" w:hAnsi="Microsoft JhengHei" w:eastAsia="Microsoft JhengHei" w:ascii="Microsoft JhengHei"/>
          <w:w w:val="99"/>
          <w:sz w:val="21"/>
          <w:szCs w:val="21"/>
        </w:rPr>
        <w:t>奖</w:t>
      </w:r>
      <w:r>
        <w:rPr>
          <w:rFonts w:cs="Times New Roman" w:hAnsi="Times New Roman" w:eastAsia="Times New Roman" w:ascii="Times New Roman"/>
          <w:spacing w:val="4"/>
          <w:w w:val="99"/>
          <w:sz w:val="21"/>
          <w:szCs w:val="21"/>
        </w:rPr>
        <w:t>8</w:t>
      </w:r>
      <w:r>
        <w:rPr>
          <w:rFonts w:cs="Microsoft JhengHei" w:hAnsi="Microsoft JhengHei" w:eastAsia="Microsoft JhengHei" w:ascii="Microsoft JhengHei"/>
          <w:spacing w:val="0"/>
          <w:w w:val="99"/>
          <w:sz w:val="21"/>
          <w:szCs w:val="21"/>
        </w:rPr>
        <w:t>人次，国际</w:t>
      </w:r>
      <w:r>
        <w:rPr>
          <w:rFonts w:cs="Times New Roman" w:hAnsi="Times New Roman" w:eastAsia="Times New Roman" w:ascii="Times New Roman"/>
          <w:spacing w:val="3"/>
          <w:w w:val="74"/>
          <w:sz w:val="21"/>
          <w:szCs w:val="21"/>
        </w:rPr>
        <w:t>R</w:t>
      </w:r>
      <w:r>
        <w:rPr>
          <w:rFonts w:cs="Times New Roman" w:hAnsi="Times New Roman" w:eastAsia="Times New Roman" w:ascii="Times New Roman"/>
          <w:spacing w:val="3"/>
          <w:w w:val="99"/>
          <w:sz w:val="21"/>
          <w:szCs w:val="21"/>
        </w:rPr>
        <w:t>o</w:t>
      </w:r>
      <w:r>
        <w:rPr>
          <w:rFonts w:cs="Times New Roman" w:hAnsi="Times New Roman" w:eastAsia="Times New Roman" w:ascii="Times New Roman"/>
          <w:spacing w:val="3"/>
          <w:w w:val="99"/>
          <w:sz w:val="21"/>
          <w:szCs w:val="21"/>
        </w:rPr>
        <w:t>b</w:t>
      </w:r>
      <w:r>
        <w:rPr>
          <w:rFonts w:cs="Times New Roman" w:hAnsi="Times New Roman" w:eastAsia="Times New Roman" w:ascii="Times New Roman"/>
          <w:spacing w:val="-4"/>
          <w:w w:val="112"/>
          <w:sz w:val="21"/>
          <w:szCs w:val="21"/>
        </w:rPr>
        <w:t>c</w:t>
      </w:r>
      <w:r>
        <w:rPr>
          <w:rFonts w:cs="Times New Roman" w:hAnsi="Times New Roman" w:eastAsia="Times New Roman" w:ascii="Times New Roman"/>
          <w:spacing w:val="3"/>
          <w:w w:val="99"/>
          <w:sz w:val="21"/>
          <w:szCs w:val="21"/>
        </w:rPr>
        <w:t>u</w:t>
      </w:r>
      <w:r>
        <w:rPr>
          <w:rFonts w:cs="Times New Roman" w:hAnsi="Times New Roman" w:eastAsia="Times New Roman" w:ascii="Times New Roman"/>
          <w:spacing w:val="5"/>
          <w:w w:val="99"/>
          <w:sz w:val="21"/>
          <w:szCs w:val="21"/>
        </w:rPr>
        <w:t>p</w:t>
      </w:r>
      <w:r>
        <w:rPr>
          <w:rFonts w:cs="Microsoft JhengHei" w:hAnsi="Microsoft JhengHei" w:eastAsia="Microsoft JhengHei" w:ascii="Microsoft JhengHei"/>
          <w:spacing w:val="0"/>
          <w:w w:val="99"/>
          <w:sz w:val="21"/>
          <w:szCs w:val="21"/>
        </w:rPr>
        <w:t>机器人比赛一等</w:t>
      </w:r>
      <w:r>
        <w:rPr>
          <w:rFonts w:cs="Microsoft JhengHei" w:hAnsi="Microsoft JhengHei" w:eastAsia="Microsoft JhengHei" w:ascii="Microsoft JhengHei"/>
          <w:spacing w:val="1"/>
          <w:w w:val="99"/>
          <w:sz w:val="21"/>
          <w:szCs w:val="21"/>
        </w:rPr>
        <w:t>奖</w:t>
      </w:r>
      <w:r>
        <w:rPr>
          <w:rFonts w:cs="Times New Roman" w:hAnsi="Times New Roman" w:eastAsia="Times New Roman" w:ascii="Times New Roman"/>
          <w:spacing w:val="4"/>
          <w:w w:val="99"/>
          <w:sz w:val="21"/>
          <w:szCs w:val="21"/>
        </w:rPr>
        <w:t>3</w:t>
      </w:r>
      <w:r>
        <w:rPr>
          <w:rFonts w:cs="Microsoft JhengHei" w:hAnsi="Microsoft JhengHei" w:eastAsia="Microsoft JhengHei" w:ascii="Microsoft JhengHei"/>
          <w:spacing w:val="0"/>
          <w:w w:val="99"/>
          <w:sz w:val="21"/>
          <w:szCs w:val="21"/>
        </w:rPr>
        <w:t>组，全国大学生“挑</w:t>
      </w:r>
      <w:r>
        <w:rPr>
          <w:rFonts w:cs="Microsoft JhengHei" w:hAnsi="Microsoft JhengHei" w:eastAsia="Microsoft JhengHei" w:ascii="Microsoft JhengHei"/>
          <w:spacing w:val="7"/>
          <w:w w:val="99"/>
          <w:sz w:val="21"/>
          <w:szCs w:val="21"/>
        </w:rPr>
        <w:t>战</w:t>
      </w:r>
      <w:r>
        <w:rPr>
          <w:rFonts w:cs="Microsoft JhengHei" w:hAnsi="Microsoft JhengHei" w:eastAsia="Microsoft JhengHei" w:ascii="Microsoft JhengHei"/>
          <w:spacing w:val="0"/>
          <w:w w:val="99"/>
          <w:sz w:val="21"/>
          <w:szCs w:val="21"/>
        </w:rPr>
        <w:t>杯”课外科</w:t>
      </w:r>
      <w:r>
        <w:rPr>
          <w:rFonts w:cs="Microsoft JhengHei" w:hAnsi="Microsoft JhengHei" w:eastAsia="Microsoft JhengHei" w:ascii="Microsoft JhengHei"/>
          <w:spacing w:val="7"/>
          <w:w w:val="99"/>
          <w:sz w:val="21"/>
          <w:szCs w:val="21"/>
        </w:rPr>
        <w:t>技</w:t>
      </w:r>
      <w:r>
        <w:rPr>
          <w:rFonts w:cs="Microsoft JhengHei" w:hAnsi="Microsoft JhengHei" w:eastAsia="Microsoft JhengHei" w:ascii="Microsoft JhengHei"/>
          <w:spacing w:val="7"/>
          <w:w w:val="99"/>
          <w:sz w:val="21"/>
          <w:szCs w:val="21"/>
        </w:rPr>
        <w:t>活</w:t>
      </w:r>
      <w:r>
        <w:rPr>
          <w:rFonts w:cs="Microsoft JhengHei" w:hAnsi="Microsoft JhengHei" w:eastAsia="Microsoft JhengHei" w:ascii="Microsoft JhengHei"/>
          <w:spacing w:val="0"/>
          <w:w w:val="99"/>
          <w:sz w:val="21"/>
          <w:szCs w:val="21"/>
        </w:rPr>
        <w:t>动竞赛一等</w:t>
      </w:r>
      <w:r>
        <w:rPr>
          <w:rFonts w:cs="Microsoft JhengHei" w:hAnsi="Microsoft JhengHei" w:eastAsia="Microsoft JhengHei" w:ascii="Microsoft JhengHei"/>
          <w:spacing w:val="4"/>
          <w:w w:val="99"/>
          <w:sz w:val="21"/>
          <w:szCs w:val="21"/>
        </w:rPr>
        <w:t>奖</w:t>
      </w:r>
      <w:r>
        <w:rPr>
          <w:rFonts w:cs="Times New Roman" w:hAnsi="Times New Roman" w:eastAsia="Times New Roman" w:ascii="Times New Roman"/>
          <w:spacing w:val="4"/>
          <w:w w:val="99"/>
          <w:sz w:val="21"/>
          <w:szCs w:val="21"/>
        </w:rPr>
        <w:t>2</w:t>
      </w:r>
      <w:r>
        <w:rPr>
          <w:rFonts w:cs="Microsoft JhengHei" w:hAnsi="Microsoft JhengHei" w:eastAsia="Microsoft JhengHei" w:ascii="Microsoft JhengHei"/>
          <w:spacing w:val="0"/>
          <w:w w:val="99"/>
          <w:sz w:val="21"/>
          <w:szCs w:val="21"/>
        </w:rPr>
        <w:t>组、二等</w:t>
      </w:r>
      <w:r>
        <w:rPr>
          <w:rFonts w:cs="Microsoft JhengHei" w:hAnsi="Microsoft JhengHei" w:eastAsia="Microsoft JhengHei" w:ascii="Microsoft JhengHei"/>
          <w:spacing w:val="0"/>
          <w:w w:val="99"/>
          <w:sz w:val="21"/>
          <w:szCs w:val="21"/>
        </w:rPr>
        <w:t> </w:t>
      </w:r>
      <w:r>
        <w:rPr>
          <w:rFonts w:cs="Microsoft JhengHei" w:hAnsi="Microsoft JhengHei" w:eastAsia="Microsoft JhengHei" w:ascii="Microsoft JhengHei"/>
          <w:spacing w:val="0"/>
          <w:w w:val="99"/>
          <w:sz w:val="21"/>
          <w:szCs w:val="21"/>
        </w:rPr>
        <w:t>奖</w:t>
      </w:r>
      <w:r>
        <w:rPr>
          <w:rFonts w:cs="Times New Roman" w:hAnsi="Times New Roman" w:eastAsia="Times New Roman" w:ascii="Times New Roman"/>
          <w:spacing w:val="4"/>
          <w:w w:val="99"/>
          <w:sz w:val="21"/>
          <w:szCs w:val="21"/>
        </w:rPr>
        <w:t>3</w:t>
      </w:r>
      <w:r>
        <w:rPr>
          <w:rFonts w:cs="Microsoft JhengHei" w:hAnsi="Microsoft JhengHei" w:eastAsia="Microsoft JhengHei" w:ascii="Microsoft JhengHei"/>
          <w:spacing w:val="0"/>
          <w:w w:val="99"/>
          <w:sz w:val="21"/>
          <w:szCs w:val="21"/>
        </w:rPr>
        <w:t>组、三等奖</w:t>
      </w:r>
      <w:r>
        <w:rPr>
          <w:rFonts w:cs="Times New Roman" w:hAnsi="Times New Roman" w:eastAsia="Times New Roman" w:ascii="Times New Roman"/>
          <w:spacing w:val="4"/>
          <w:w w:val="99"/>
          <w:sz w:val="21"/>
          <w:szCs w:val="21"/>
        </w:rPr>
        <w:t>2</w:t>
      </w:r>
      <w:r>
        <w:rPr>
          <w:rFonts w:cs="Microsoft JhengHei" w:hAnsi="Microsoft JhengHei" w:eastAsia="Microsoft JhengHei" w:ascii="Microsoft JhengHei"/>
          <w:spacing w:val="0"/>
          <w:w w:val="99"/>
          <w:sz w:val="21"/>
          <w:szCs w:val="21"/>
        </w:rPr>
        <w:t>组，全国大学生</w:t>
      </w:r>
      <w:r>
        <w:rPr>
          <w:rFonts w:cs="Microsoft JhengHei" w:hAnsi="Microsoft JhengHei" w:eastAsia="Microsoft JhengHei" w:ascii="Microsoft JhengHei"/>
          <w:spacing w:val="7"/>
          <w:w w:val="99"/>
          <w:sz w:val="21"/>
          <w:szCs w:val="21"/>
        </w:rPr>
        <w:t>电</w:t>
      </w:r>
      <w:r>
        <w:rPr>
          <w:rFonts w:cs="Microsoft JhengHei" w:hAnsi="Microsoft JhengHei" w:eastAsia="Microsoft JhengHei" w:ascii="Microsoft JhengHei"/>
          <w:spacing w:val="0"/>
          <w:w w:val="99"/>
          <w:sz w:val="21"/>
          <w:szCs w:val="21"/>
        </w:rPr>
        <w:t>子设计竞赛</w:t>
      </w:r>
      <w:r>
        <w:rPr>
          <w:rFonts w:cs="Microsoft JhengHei" w:hAnsi="Microsoft JhengHei" w:eastAsia="Microsoft JhengHei" w:ascii="Microsoft JhengHei"/>
          <w:spacing w:val="7"/>
          <w:w w:val="99"/>
          <w:sz w:val="21"/>
          <w:szCs w:val="21"/>
        </w:rPr>
        <w:t>一</w:t>
      </w:r>
      <w:r>
        <w:rPr>
          <w:rFonts w:cs="Microsoft JhengHei" w:hAnsi="Microsoft JhengHei" w:eastAsia="Microsoft JhengHei" w:ascii="Microsoft JhengHei"/>
          <w:spacing w:val="0"/>
          <w:w w:val="99"/>
          <w:sz w:val="21"/>
          <w:szCs w:val="21"/>
        </w:rPr>
        <w:t>等</w:t>
      </w:r>
      <w:r>
        <w:rPr>
          <w:rFonts w:cs="Microsoft JhengHei" w:hAnsi="Microsoft JhengHei" w:eastAsia="Microsoft JhengHei" w:ascii="Microsoft JhengHei"/>
          <w:spacing w:val="2"/>
          <w:w w:val="99"/>
          <w:sz w:val="21"/>
          <w:szCs w:val="21"/>
        </w:rPr>
        <w:t>奖</w:t>
      </w:r>
      <w:r>
        <w:rPr>
          <w:rFonts w:cs="Times New Roman" w:hAnsi="Times New Roman" w:eastAsia="Times New Roman" w:ascii="Times New Roman"/>
          <w:spacing w:val="4"/>
          <w:w w:val="99"/>
          <w:sz w:val="21"/>
          <w:szCs w:val="21"/>
        </w:rPr>
        <w:t>3</w:t>
      </w:r>
      <w:r>
        <w:rPr>
          <w:rFonts w:cs="Microsoft JhengHei" w:hAnsi="Microsoft JhengHei" w:eastAsia="Microsoft JhengHei" w:ascii="Microsoft JhengHei"/>
          <w:spacing w:val="0"/>
          <w:w w:val="99"/>
          <w:sz w:val="21"/>
          <w:szCs w:val="21"/>
        </w:rPr>
        <w:t>组、二等</w:t>
      </w:r>
      <w:r>
        <w:rPr>
          <w:rFonts w:cs="Microsoft JhengHei" w:hAnsi="Microsoft JhengHei" w:eastAsia="Microsoft JhengHei" w:ascii="Microsoft JhengHei"/>
          <w:spacing w:val="1"/>
          <w:w w:val="99"/>
          <w:sz w:val="21"/>
          <w:szCs w:val="21"/>
        </w:rPr>
        <w:t>奖</w:t>
      </w:r>
      <w:r>
        <w:rPr>
          <w:rFonts w:cs="Times New Roman" w:hAnsi="Times New Roman" w:eastAsia="Times New Roman" w:ascii="Times New Roman"/>
          <w:spacing w:val="4"/>
          <w:w w:val="99"/>
          <w:sz w:val="21"/>
          <w:szCs w:val="21"/>
        </w:rPr>
        <w:t>5</w:t>
      </w:r>
      <w:r>
        <w:rPr>
          <w:rFonts w:cs="Microsoft JhengHei" w:hAnsi="Microsoft JhengHei" w:eastAsia="Microsoft JhengHei" w:ascii="Microsoft JhengHei"/>
          <w:spacing w:val="0"/>
          <w:w w:val="99"/>
          <w:sz w:val="21"/>
          <w:szCs w:val="21"/>
        </w:rPr>
        <w:t>组，全国</w:t>
      </w:r>
      <w:r>
        <w:rPr>
          <w:rFonts w:cs="Microsoft JhengHei" w:hAnsi="Microsoft JhengHei" w:eastAsia="Microsoft JhengHei" w:ascii="Microsoft JhengHei"/>
          <w:spacing w:val="-38"/>
          <w:w w:val="100"/>
          <w:sz w:val="21"/>
          <w:szCs w:val="21"/>
        </w:rPr>
        <w:t> </w:t>
      </w:r>
      <w:r>
        <w:rPr>
          <w:rFonts w:cs="Microsoft JhengHei" w:hAnsi="Microsoft JhengHei" w:eastAsia="Microsoft JhengHei" w:ascii="Microsoft JhengHei"/>
          <w:spacing w:val="7"/>
          <w:w w:val="99"/>
          <w:sz w:val="21"/>
          <w:szCs w:val="21"/>
        </w:rPr>
        <w:t>机</w:t>
      </w:r>
      <w:r>
        <w:rPr>
          <w:rFonts w:cs="Microsoft JhengHei" w:hAnsi="Microsoft JhengHei" w:eastAsia="Microsoft JhengHei" w:ascii="Microsoft JhengHei"/>
          <w:spacing w:val="0"/>
          <w:w w:val="99"/>
          <w:sz w:val="21"/>
          <w:szCs w:val="21"/>
        </w:rPr>
        <w:t>器</w:t>
      </w:r>
      <w:r>
        <w:rPr>
          <w:rFonts w:cs="Microsoft JhengHei" w:hAnsi="Microsoft JhengHei" w:eastAsia="Microsoft JhengHei" w:ascii="Microsoft JhengHei"/>
          <w:spacing w:val="-38"/>
          <w:w w:val="100"/>
          <w:sz w:val="21"/>
          <w:szCs w:val="21"/>
        </w:rPr>
        <w:t> </w:t>
      </w:r>
      <w:r>
        <w:rPr>
          <w:rFonts w:cs="Microsoft JhengHei" w:hAnsi="Microsoft JhengHei" w:eastAsia="Microsoft JhengHei" w:ascii="Microsoft JhengHei"/>
          <w:spacing w:val="7"/>
          <w:w w:val="100"/>
          <w:sz w:val="21"/>
          <w:szCs w:val="21"/>
        </w:rPr>
        <w:t>人</w:t>
      </w:r>
      <w:r>
        <w:rPr>
          <w:rFonts w:cs="Microsoft JhengHei" w:hAnsi="Microsoft JhengHei" w:eastAsia="Microsoft JhengHei" w:ascii="Microsoft JhengHei"/>
          <w:spacing w:val="7"/>
          <w:w w:val="100"/>
          <w:sz w:val="21"/>
          <w:szCs w:val="21"/>
        </w:rPr>
        <w:t>创</w:t>
      </w:r>
      <w:r>
        <w:rPr>
          <w:rFonts w:cs="Microsoft JhengHei" w:hAnsi="Microsoft JhengHei" w:eastAsia="Microsoft JhengHei" w:ascii="Microsoft JhengHei"/>
          <w:spacing w:val="7"/>
          <w:w w:val="100"/>
          <w:sz w:val="21"/>
          <w:szCs w:val="21"/>
        </w:rPr>
        <w:t>新</w:t>
      </w:r>
      <w:r>
        <w:rPr>
          <w:rFonts w:cs="Microsoft JhengHei" w:hAnsi="Microsoft JhengHei" w:eastAsia="Microsoft JhengHei" w:ascii="Microsoft JhengHei"/>
          <w:spacing w:val="7"/>
          <w:w w:val="100"/>
          <w:sz w:val="21"/>
          <w:szCs w:val="21"/>
        </w:rPr>
        <w:t>大</w:t>
      </w:r>
      <w:r>
        <w:rPr>
          <w:rFonts w:cs="Microsoft JhengHei" w:hAnsi="Microsoft JhengHei" w:eastAsia="Microsoft JhengHei" w:ascii="Microsoft JhengHei"/>
          <w:spacing w:val="7"/>
          <w:w w:val="100"/>
          <w:sz w:val="21"/>
          <w:szCs w:val="21"/>
        </w:rPr>
        <w:t>赛</w:t>
      </w:r>
      <w:r>
        <w:rPr>
          <w:rFonts w:cs="Microsoft JhengHei" w:hAnsi="Microsoft JhengHei" w:eastAsia="Microsoft JhengHei" w:ascii="Microsoft JhengHei"/>
          <w:spacing w:val="7"/>
          <w:w w:val="100"/>
          <w:sz w:val="21"/>
          <w:szCs w:val="21"/>
        </w:rPr>
        <w:t>特</w:t>
      </w:r>
      <w:r>
        <w:rPr>
          <w:rFonts w:cs="Microsoft JhengHei" w:hAnsi="Microsoft JhengHei" w:eastAsia="Microsoft JhengHei" w:ascii="Microsoft JhengHei"/>
          <w:spacing w:val="7"/>
          <w:w w:val="100"/>
          <w:sz w:val="21"/>
          <w:szCs w:val="21"/>
        </w:rPr>
        <w:t>等</w:t>
      </w:r>
      <w:r>
        <w:rPr>
          <w:rFonts w:cs="Microsoft JhengHei" w:hAnsi="Microsoft JhengHei" w:eastAsia="Microsoft JhengHei" w:ascii="Microsoft JhengHei"/>
          <w:spacing w:val="11"/>
          <w:w w:val="100"/>
          <w:sz w:val="21"/>
          <w:szCs w:val="21"/>
        </w:rPr>
        <w:t>奖</w:t>
      </w:r>
      <w:r>
        <w:rPr>
          <w:rFonts w:cs="Times New Roman" w:hAnsi="Times New Roman" w:eastAsia="Times New Roman" w:ascii="Times New Roman"/>
          <w:spacing w:val="11"/>
          <w:w w:val="100"/>
          <w:sz w:val="21"/>
          <w:szCs w:val="21"/>
        </w:rPr>
        <w:t>6</w:t>
      </w:r>
      <w:r>
        <w:rPr>
          <w:rFonts w:cs="Microsoft JhengHei" w:hAnsi="Microsoft JhengHei" w:eastAsia="Microsoft JhengHei" w:ascii="Microsoft JhengHei"/>
          <w:spacing w:val="14"/>
          <w:w w:val="100"/>
          <w:sz w:val="21"/>
          <w:szCs w:val="21"/>
        </w:rPr>
        <w:t>组</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38"/>
          <w:w w:val="100"/>
          <w:sz w:val="21"/>
          <w:szCs w:val="21"/>
        </w:rPr>
        <w:t> </w:t>
      </w:r>
      <w:r>
        <w:rPr>
          <w:rFonts w:cs="Microsoft JhengHei" w:hAnsi="Microsoft JhengHei" w:eastAsia="Microsoft JhengHei" w:ascii="Microsoft JhengHei"/>
          <w:spacing w:val="0"/>
          <w:w w:val="99"/>
          <w:sz w:val="21"/>
          <w:szCs w:val="21"/>
        </w:rPr>
        <w:t>一等奖</w:t>
      </w:r>
      <w:r>
        <w:rPr>
          <w:rFonts w:cs="Times New Roman" w:hAnsi="Times New Roman" w:eastAsia="Times New Roman" w:ascii="Times New Roman"/>
          <w:spacing w:val="4"/>
          <w:w w:val="99"/>
          <w:sz w:val="21"/>
          <w:szCs w:val="21"/>
        </w:rPr>
        <w:t>4</w:t>
      </w:r>
      <w:r>
        <w:rPr>
          <w:rFonts w:cs="Microsoft JhengHei" w:hAnsi="Microsoft JhengHei" w:eastAsia="Microsoft JhengHei" w:ascii="Microsoft JhengHei"/>
          <w:spacing w:val="0"/>
          <w:w w:val="99"/>
          <w:sz w:val="21"/>
          <w:szCs w:val="21"/>
        </w:rPr>
        <w:t>组等一批重要奖</w:t>
      </w:r>
      <w:r>
        <w:rPr>
          <w:rFonts w:cs="Microsoft JhengHei" w:hAnsi="Microsoft JhengHei" w:eastAsia="Microsoft JhengHei" w:ascii="Microsoft JhengHei"/>
          <w:spacing w:val="7"/>
          <w:w w:val="99"/>
          <w:sz w:val="21"/>
          <w:szCs w:val="21"/>
        </w:rPr>
        <w:t>励</w:t>
      </w:r>
      <w:r>
        <w:rPr>
          <w:rFonts w:cs="Microsoft JhengHei" w:hAnsi="Microsoft JhengHei" w:eastAsia="Microsoft JhengHei" w:ascii="Microsoft JhengHei"/>
          <w:spacing w:val="1"/>
          <w:w w:val="99"/>
          <w:sz w:val="21"/>
          <w:szCs w:val="21"/>
        </w:rPr>
        <w:t>。</w:t>
      </w:r>
      <w:r>
        <w:rPr>
          <w:rFonts w:cs="Times New Roman" w:hAnsi="Times New Roman" w:eastAsia="Times New Roman" w:ascii="Times New Roman"/>
          <w:spacing w:val="3"/>
          <w:w w:val="99"/>
          <w:sz w:val="21"/>
          <w:szCs w:val="21"/>
        </w:rPr>
        <w:t>3</w:t>
      </w:r>
      <w:r>
        <w:rPr>
          <w:rFonts w:cs="Times New Roman" w:hAnsi="Times New Roman" w:eastAsia="Times New Roman" w:ascii="Times New Roman"/>
          <w:spacing w:val="3"/>
          <w:w w:val="99"/>
          <w:sz w:val="21"/>
          <w:szCs w:val="21"/>
        </w:rPr>
        <w:t>7</w:t>
      </w:r>
      <w:r>
        <w:rPr>
          <w:rFonts w:cs="Times New Roman" w:hAnsi="Times New Roman" w:eastAsia="Times New Roman" w:ascii="Times New Roman"/>
          <w:spacing w:val="3"/>
          <w:w w:val="198"/>
          <w:sz w:val="21"/>
          <w:szCs w:val="21"/>
        </w:rPr>
        <w:t>.</w:t>
      </w:r>
      <w:r>
        <w:rPr>
          <w:rFonts w:cs="Times New Roman" w:hAnsi="Times New Roman" w:eastAsia="Times New Roman" w:ascii="Times New Roman"/>
          <w:spacing w:val="-4"/>
          <w:w w:val="99"/>
          <w:sz w:val="21"/>
          <w:szCs w:val="21"/>
        </w:rPr>
        <w:t>4</w:t>
      </w:r>
      <w:r>
        <w:rPr>
          <w:rFonts w:cs="Times New Roman" w:hAnsi="Times New Roman" w:eastAsia="Times New Roman" w:ascii="Times New Roman"/>
          <w:spacing w:val="5"/>
          <w:w w:val="59"/>
          <w:sz w:val="21"/>
          <w:szCs w:val="21"/>
        </w:rPr>
        <w:t>%</w:t>
      </w:r>
      <w:r>
        <w:rPr>
          <w:rFonts w:cs="Microsoft JhengHei" w:hAnsi="Microsoft JhengHei" w:eastAsia="Microsoft JhengHei" w:ascii="Microsoft JhengHei"/>
          <w:spacing w:val="0"/>
          <w:w w:val="99"/>
          <w:sz w:val="21"/>
          <w:szCs w:val="21"/>
        </w:rPr>
        <w:t>的本科生在省级以上各类</w:t>
      </w:r>
      <w:r>
        <w:rPr>
          <w:rFonts w:cs="Microsoft JhengHei" w:hAnsi="Microsoft JhengHei" w:eastAsia="Microsoft JhengHei" w:ascii="Microsoft JhengHei"/>
          <w:spacing w:val="7"/>
          <w:w w:val="99"/>
          <w:sz w:val="21"/>
          <w:szCs w:val="21"/>
        </w:rPr>
        <w:t>学</w:t>
      </w:r>
      <w:r>
        <w:rPr>
          <w:rFonts w:cs="Microsoft JhengHei" w:hAnsi="Microsoft JhengHei" w:eastAsia="Microsoft JhengHei" w:ascii="Microsoft JhengHei"/>
          <w:spacing w:val="0"/>
          <w:w w:val="99"/>
          <w:sz w:val="21"/>
          <w:szCs w:val="21"/>
        </w:rPr>
        <w:t>科竞赛上获</w:t>
      </w:r>
      <w:r>
        <w:rPr>
          <w:rFonts w:cs="Microsoft JhengHei" w:hAnsi="Microsoft JhengHei" w:eastAsia="Microsoft JhengHei" w:ascii="Microsoft JhengHei"/>
          <w:spacing w:val="7"/>
          <w:w w:val="99"/>
          <w:sz w:val="21"/>
          <w:szCs w:val="21"/>
        </w:rPr>
        <w:t>奖</w:t>
      </w:r>
      <w:r>
        <w:rPr>
          <w:rFonts w:cs="Microsoft JhengHei" w:hAnsi="Microsoft JhengHei" w:eastAsia="Microsoft JhengHei" w:ascii="Microsoft JhengHei"/>
          <w:spacing w:val="0"/>
          <w:w w:val="99"/>
          <w:sz w:val="21"/>
          <w:szCs w:val="21"/>
        </w:rPr>
        <w:t>。</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both"/>
        <w:spacing w:before="94" w:lineRule="auto" w:line="228"/>
        <w:ind w:left="113" w:right="227" w:firstLine="475"/>
      </w:pPr>
      <w:r>
        <w:rPr>
          <w:rFonts w:cs="Microsoft JhengHei" w:hAnsi="Microsoft JhengHei" w:eastAsia="Microsoft JhengHei" w:ascii="Microsoft JhengHei"/>
          <w:spacing w:val="0"/>
          <w:w w:val="100"/>
          <w:sz w:val="21"/>
          <w:szCs w:val="21"/>
        </w:rPr>
        <w:t>学生就业适应面宽</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多年来毕业</w:t>
      </w:r>
      <w:r>
        <w:rPr>
          <w:rFonts w:cs="Microsoft JhengHei" w:hAnsi="Microsoft JhengHei" w:eastAsia="Microsoft JhengHei" w:ascii="Microsoft JhengHei"/>
          <w:spacing w:val="7"/>
          <w:w w:val="100"/>
          <w:sz w:val="21"/>
          <w:szCs w:val="21"/>
        </w:rPr>
        <w:t>生</w:t>
      </w:r>
      <w:r>
        <w:rPr>
          <w:rFonts w:cs="Microsoft JhengHei" w:hAnsi="Microsoft JhengHei" w:eastAsia="Microsoft JhengHei" w:ascii="Microsoft JhengHei"/>
          <w:spacing w:val="0"/>
          <w:w w:val="100"/>
          <w:sz w:val="21"/>
          <w:szCs w:val="21"/>
        </w:rPr>
        <w:t>供不应求，</w:t>
      </w:r>
      <w:r>
        <w:rPr>
          <w:rFonts w:cs="Microsoft JhengHei" w:hAnsi="Microsoft JhengHei" w:eastAsia="Microsoft JhengHei" w:ascii="Microsoft JhengHei"/>
          <w:spacing w:val="7"/>
          <w:w w:val="100"/>
          <w:sz w:val="21"/>
          <w:szCs w:val="21"/>
        </w:rPr>
        <w:t>得</w:t>
      </w:r>
      <w:r>
        <w:rPr>
          <w:rFonts w:cs="Microsoft JhengHei" w:hAnsi="Microsoft JhengHei" w:eastAsia="Microsoft JhengHei" w:ascii="Microsoft JhengHei"/>
          <w:spacing w:val="0"/>
          <w:w w:val="100"/>
          <w:sz w:val="21"/>
          <w:szCs w:val="21"/>
        </w:rPr>
        <w:t>到用人单位</w:t>
      </w:r>
      <w:r>
        <w:rPr>
          <w:rFonts w:cs="Microsoft JhengHei" w:hAnsi="Microsoft JhengHei" w:eastAsia="Microsoft JhengHei" w:ascii="Microsoft JhengHei"/>
          <w:spacing w:val="7"/>
          <w:w w:val="100"/>
          <w:sz w:val="21"/>
          <w:szCs w:val="21"/>
        </w:rPr>
        <w:t>的</w:t>
      </w:r>
      <w:r>
        <w:rPr>
          <w:rFonts w:cs="Microsoft JhengHei" w:hAnsi="Microsoft JhengHei" w:eastAsia="Microsoft JhengHei" w:ascii="Microsoft JhengHei"/>
          <w:spacing w:val="0"/>
          <w:w w:val="100"/>
          <w:sz w:val="21"/>
          <w:szCs w:val="21"/>
        </w:rPr>
        <w:t>普遍好评。</w:t>
      </w:r>
      <w:r>
        <w:rPr>
          <w:rFonts w:cs="Microsoft JhengHei" w:hAnsi="Microsoft JhengHei" w:eastAsia="Microsoft JhengHei" w:ascii="Microsoft JhengHei"/>
          <w:spacing w:val="7"/>
          <w:w w:val="100"/>
          <w:sz w:val="21"/>
          <w:szCs w:val="21"/>
        </w:rPr>
        <w:t>不</w:t>
      </w:r>
      <w:r>
        <w:rPr>
          <w:rFonts w:cs="Microsoft JhengHei" w:hAnsi="Microsoft JhengHei" w:eastAsia="Microsoft JhengHei" w:ascii="Microsoft JhengHei"/>
          <w:spacing w:val="0"/>
          <w:w w:val="100"/>
          <w:sz w:val="21"/>
          <w:szCs w:val="21"/>
        </w:rPr>
        <w:t>少</w:t>
      </w:r>
      <w:r>
        <w:rPr>
          <w:rFonts w:cs="Microsoft JhengHei" w:hAnsi="Microsoft JhengHei" w:eastAsia="Microsoft JhengHei" w:ascii="Microsoft JhengHei"/>
          <w:spacing w:val="7"/>
          <w:w w:val="100"/>
          <w:sz w:val="21"/>
          <w:szCs w:val="21"/>
        </w:rPr>
        <w:t>毕</w:t>
      </w:r>
      <w:r>
        <w:rPr>
          <w:rFonts w:cs="Microsoft JhengHei" w:hAnsi="Microsoft JhengHei" w:eastAsia="Microsoft JhengHei" w:ascii="Microsoft JhengHei"/>
          <w:spacing w:val="0"/>
          <w:w w:val="100"/>
          <w:sz w:val="21"/>
          <w:szCs w:val="21"/>
        </w:rPr>
        <w:t>业生已成为各个领</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域的知名专家、学</w:t>
      </w:r>
      <w:r>
        <w:rPr>
          <w:rFonts w:cs="Microsoft JhengHei" w:hAnsi="Microsoft JhengHei" w:eastAsia="Microsoft JhengHei" w:ascii="Microsoft JhengHei"/>
          <w:spacing w:val="7"/>
          <w:w w:val="100"/>
          <w:sz w:val="21"/>
          <w:szCs w:val="21"/>
        </w:rPr>
        <w:t>者</w:t>
      </w:r>
      <w:r>
        <w:rPr>
          <w:rFonts w:cs="Microsoft JhengHei" w:hAnsi="Microsoft JhengHei" w:eastAsia="Microsoft JhengHei" w:ascii="Microsoft JhengHei"/>
          <w:spacing w:val="0"/>
          <w:w w:val="100"/>
          <w:sz w:val="21"/>
          <w:szCs w:val="21"/>
        </w:rPr>
        <w:t>和高级管理</w:t>
      </w:r>
      <w:r>
        <w:rPr>
          <w:rFonts w:cs="Microsoft JhengHei" w:hAnsi="Microsoft JhengHei" w:eastAsia="Microsoft JhengHei" w:ascii="Microsoft JhengHei"/>
          <w:spacing w:val="7"/>
          <w:w w:val="100"/>
          <w:sz w:val="21"/>
          <w:szCs w:val="21"/>
        </w:rPr>
        <w:t>人</w:t>
      </w:r>
      <w:r>
        <w:rPr>
          <w:rFonts w:cs="Microsoft JhengHei" w:hAnsi="Microsoft JhengHei" w:eastAsia="Microsoft JhengHei" w:ascii="Microsoft JhengHei"/>
          <w:spacing w:val="0"/>
          <w:w w:val="100"/>
          <w:sz w:val="21"/>
          <w:szCs w:val="21"/>
        </w:rPr>
        <w:t>员，如微软</w:t>
      </w:r>
      <w:r>
        <w:rPr>
          <w:rFonts w:cs="Microsoft JhengHei" w:hAnsi="Microsoft JhengHei" w:eastAsia="Microsoft JhengHei" w:ascii="Microsoft JhengHei"/>
          <w:spacing w:val="7"/>
          <w:w w:val="100"/>
          <w:sz w:val="21"/>
          <w:szCs w:val="21"/>
        </w:rPr>
        <w:t>副</w:t>
      </w:r>
      <w:r>
        <w:rPr>
          <w:rFonts w:cs="Microsoft JhengHei" w:hAnsi="Microsoft JhengHei" w:eastAsia="Microsoft JhengHei" w:ascii="Microsoft JhengHei"/>
          <w:spacing w:val="0"/>
          <w:w w:val="100"/>
          <w:sz w:val="21"/>
          <w:szCs w:val="21"/>
        </w:rPr>
        <w:t>总裁沈向洋</w:t>
      </w:r>
      <w:r>
        <w:rPr>
          <w:rFonts w:cs="Microsoft JhengHei" w:hAnsi="Microsoft JhengHei" w:eastAsia="Microsoft JhengHei" w:ascii="Microsoft JhengHei"/>
          <w:spacing w:val="7"/>
          <w:w w:val="100"/>
          <w:sz w:val="21"/>
          <w:szCs w:val="21"/>
        </w:rPr>
        <w:t>博</w:t>
      </w:r>
      <w:r>
        <w:rPr>
          <w:rFonts w:cs="Microsoft JhengHei" w:hAnsi="Microsoft JhengHei" w:eastAsia="Microsoft JhengHei" w:ascii="Microsoft JhengHei"/>
          <w:spacing w:val="0"/>
          <w:w w:val="100"/>
          <w:sz w:val="21"/>
          <w:szCs w:val="21"/>
        </w:rPr>
        <w:t>士，长江学</w:t>
      </w:r>
      <w:r>
        <w:rPr>
          <w:rFonts w:cs="Microsoft JhengHei" w:hAnsi="Microsoft JhengHei" w:eastAsia="Microsoft JhengHei" w:ascii="Microsoft JhengHei"/>
          <w:spacing w:val="7"/>
          <w:w w:val="100"/>
          <w:sz w:val="21"/>
          <w:szCs w:val="21"/>
        </w:rPr>
        <w:t>者</w:t>
      </w:r>
      <w:r>
        <w:rPr>
          <w:rFonts w:cs="Microsoft JhengHei" w:hAnsi="Microsoft JhengHei" w:eastAsia="Microsoft JhengHei" w:ascii="Microsoft JhengHei"/>
          <w:spacing w:val="0"/>
          <w:w w:val="100"/>
          <w:sz w:val="21"/>
          <w:szCs w:val="21"/>
        </w:rPr>
        <w:t>特</w:t>
      </w:r>
      <w:r>
        <w:rPr>
          <w:rFonts w:cs="Microsoft JhengHei" w:hAnsi="Microsoft JhengHei" w:eastAsia="Microsoft JhengHei" w:ascii="Microsoft JhengHei"/>
          <w:spacing w:val="7"/>
          <w:w w:val="100"/>
          <w:sz w:val="21"/>
          <w:szCs w:val="21"/>
        </w:rPr>
        <w:t>聘</w:t>
      </w:r>
      <w:r>
        <w:rPr>
          <w:rFonts w:cs="Microsoft JhengHei" w:hAnsi="Microsoft JhengHei" w:eastAsia="Microsoft JhengHei" w:ascii="Microsoft JhengHei"/>
          <w:spacing w:val="0"/>
          <w:w w:val="100"/>
          <w:sz w:val="21"/>
          <w:szCs w:val="21"/>
        </w:rPr>
        <w:t>教授、国家杰出青</w:t>
      </w:r>
      <w:r>
        <w:rPr>
          <w:rFonts w:cs="Microsoft JhengHei" w:hAnsi="Microsoft JhengHei" w:eastAsia="Microsoft JhengHei" w:ascii="Microsoft JhengHei"/>
          <w:spacing w:val="7"/>
          <w:w w:val="100"/>
          <w:sz w:val="21"/>
          <w:szCs w:val="21"/>
        </w:rPr>
        <w:t>年</w:t>
      </w:r>
      <w:r>
        <w:rPr>
          <w:rFonts w:cs="Microsoft JhengHei" w:hAnsi="Microsoft JhengHei" w:eastAsia="Microsoft JhengHei" w:ascii="Microsoft JhengHei"/>
          <w:spacing w:val="0"/>
          <w:w w:val="100"/>
          <w:sz w:val="21"/>
          <w:szCs w:val="21"/>
        </w:rPr>
        <w:t>基</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金获得者、北京航</w:t>
      </w:r>
      <w:r>
        <w:rPr>
          <w:rFonts w:cs="Microsoft JhengHei" w:hAnsi="Microsoft JhengHei" w:eastAsia="Microsoft JhengHei" w:ascii="Microsoft JhengHei"/>
          <w:spacing w:val="7"/>
          <w:w w:val="100"/>
          <w:sz w:val="21"/>
          <w:szCs w:val="21"/>
        </w:rPr>
        <w:t>空</w:t>
      </w:r>
      <w:r>
        <w:rPr>
          <w:rFonts w:cs="Microsoft JhengHei" w:hAnsi="Microsoft JhengHei" w:eastAsia="Microsoft JhengHei" w:ascii="Microsoft JhengHei"/>
          <w:spacing w:val="0"/>
          <w:w w:val="100"/>
          <w:sz w:val="21"/>
          <w:szCs w:val="21"/>
        </w:rPr>
        <w:t>航天大学房</w:t>
      </w:r>
      <w:r>
        <w:rPr>
          <w:rFonts w:cs="Microsoft JhengHei" w:hAnsi="Microsoft JhengHei" w:eastAsia="Microsoft JhengHei" w:ascii="Microsoft JhengHei"/>
          <w:spacing w:val="7"/>
          <w:w w:val="100"/>
          <w:sz w:val="21"/>
          <w:szCs w:val="21"/>
        </w:rPr>
        <w:t>建</w:t>
      </w:r>
      <w:r>
        <w:rPr>
          <w:rFonts w:cs="Microsoft JhengHei" w:hAnsi="Microsoft JhengHei" w:eastAsia="Microsoft JhengHei" w:ascii="Microsoft JhengHei"/>
          <w:spacing w:val="0"/>
          <w:w w:val="100"/>
          <w:sz w:val="21"/>
          <w:szCs w:val="21"/>
        </w:rPr>
        <w:t>成教授，长</w:t>
      </w:r>
      <w:r>
        <w:rPr>
          <w:rFonts w:cs="Microsoft JhengHei" w:hAnsi="Microsoft JhengHei" w:eastAsia="Microsoft JhengHei" w:ascii="Microsoft JhengHei"/>
          <w:spacing w:val="7"/>
          <w:w w:val="100"/>
          <w:sz w:val="21"/>
          <w:szCs w:val="21"/>
        </w:rPr>
        <w:t>江</w:t>
      </w:r>
      <w:r>
        <w:rPr>
          <w:rFonts w:cs="Microsoft JhengHei" w:hAnsi="Microsoft JhengHei" w:eastAsia="Microsoft JhengHei" w:ascii="Microsoft JhengHei"/>
          <w:spacing w:val="0"/>
          <w:w w:val="100"/>
          <w:sz w:val="21"/>
          <w:szCs w:val="21"/>
        </w:rPr>
        <w:t>学者特聘教</w:t>
      </w:r>
      <w:r>
        <w:rPr>
          <w:rFonts w:cs="Microsoft JhengHei" w:hAnsi="Microsoft JhengHei" w:eastAsia="Microsoft JhengHei" w:ascii="Microsoft JhengHei"/>
          <w:spacing w:val="7"/>
          <w:w w:val="100"/>
          <w:sz w:val="21"/>
          <w:szCs w:val="21"/>
        </w:rPr>
        <w:t>授</w:t>
      </w:r>
      <w:r>
        <w:rPr>
          <w:rFonts w:cs="Microsoft JhengHei" w:hAnsi="Microsoft JhengHei" w:eastAsia="Microsoft JhengHei" w:ascii="Microsoft JhengHei"/>
          <w:spacing w:val="0"/>
          <w:w w:val="100"/>
          <w:sz w:val="21"/>
          <w:szCs w:val="21"/>
        </w:rPr>
        <w:t>、国家杰出</w:t>
      </w:r>
      <w:r>
        <w:rPr>
          <w:rFonts w:cs="Microsoft JhengHei" w:hAnsi="Microsoft JhengHei" w:eastAsia="Microsoft JhengHei" w:ascii="Microsoft JhengHei"/>
          <w:spacing w:val="7"/>
          <w:w w:val="100"/>
          <w:sz w:val="21"/>
          <w:szCs w:val="21"/>
        </w:rPr>
        <w:t>青</w:t>
      </w:r>
      <w:r>
        <w:rPr>
          <w:rFonts w:cs="Microsoft JhengHei" w:hAnsi="Microsoft JhengHei" w:eastAsia="Microsoft JhengHei" w:ascii="Microsoft JhengHei"/>
          <w:spacing w:val="0"/>
          <w:w w:val="100"/>
          <w:sz w:val="21"/>
          <w:szCs w:val="21"/>
        </w:rPr>
        <w:t>年</w:t>
      </w:r>
      <w:r>
        <w:rPr>
          <w:rFonts w:cs="Microsoft JhengHei" w:hAnsi="Microsoft JhengHei" w:eastAsia="Microsoft JhengHei" w:ascii="Microsoft JhengHei"/>
          <w:spacing w:val="7"/>
          <w:w w:val="100"/>
          <w:sz w:val="21"/>
          <w:szCs w:val="21"/>
        </w:rPr>
        <w:t>基</w:t>
      </w:r>
      <w:r>
        <w:rPr>
          <w:rFonts w:cs="Microsoft JhengHei" w:hAnsi="Microsoft JhengHei" w:eastAsia="Microsoft JhengHei" w:ascii="Microsoft JhengHei"/>
          <w:spacing w:val="0"/>
          <w:w w:val="100"/>
          <w:sz w:val="21"/>
          <w:szCs w:val="21"/>
        </w:rPr>
        <w:t>金获得者、上海交</w:t>
      </w:r>
      <w:r>
        <w:rPr>
          <w:rFonts w:cs="Microsoft JhengHei" w:hAnsi="Microsoft JhengHei" w:eastAsia="Microsoft JhengHei" w:ascii="Microsoft JhengHei"/>
          <w:spacing w:val="7"/>
          <w:w w:val="100"/>
          <w:sz w:val="21"/>
          <w:szCs w:val="21"/>
        </w:rPr>
        <w:t>通</w:t>
      </w:r>
      <w:r>
        <w:rPr>
          <w:rFonts w:cs="Microsoft JhengHei" w:hAnsi="Microsoft JhengHei" w:eastAsia="Microsoft JhengHei" w:ascii="Microsoft JhengHei"/>
          <w:spacing w:val="0"/>
          <w:w w:val="100"/>
          <w:sz w:val="21"/>
          <w:szCs w:val="21"/>
        </w:rPr>
        <w:t>大</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学朱向阳教授，长</w:t>
      </w:r>
      <w:r>
        <w:rPr>
          <w:rFonts w:cs="Microsoft JhengHei" w:hAnsi="Microsoft JhengHei" w:eastAsia="Microsoft JhengHei" w:ascii="Microsoft JhengHei"/>
          <w:spacing w:val="7"/>
          <w:w w:val="100"/>
          <w:sz w:val="21"/>
          <w:szCs w:val="21"/>
        </w:rPr>
        <w:t>江</w:t>
      </w:r>
      <w:r>
        <w:rPr>
          <w:rFonts w:cs="Microsoft JhengHei" w:hAnsi="Microsoft JhengHei" w:eastAsia="Microsoft JhengHei" w:ascii="Microsoft JhengHei"/>
          <w:spacing w:val="0"/>
          <w:w w:val="100"/>
          <w:sz w:val="21"/>
          <w:szCs w:val="21"/>
        </w:rPr>
        <w:t>学者特聘教</w:t>
      </w:r>
      <w:r>
        <w:rPr>
          <w:rFonts w:cs="Microsoft JhengHei" w:hAnsi="Microsoft JhengHei" w:eastAsia="Microsoft JhengHei" w:ascii="Microsoft JhengHei"/>
          <w:spacing w:val="7"/>
          <w:w w:val="100"/>
          <w:sz w:val="21"/>
          <w:szCs w:val="21"/>
        </w:rPr>
        <w:t>授</w:t>
      </w:r>
      <w:r>
        <w:rPr>
          <w:rFonts w:cs="Microsoft JhengHei" w:hAnsi="Microsoft JhengHei" w:eastAsia="Microsoft JhengHei" w:ascii="Microsoft JhengHei"/>
          <w:spacing w:val="0"/>
          <w:w w:val="100"/>
          <w:sz w:val="21"/>
          <w:szCs w:val="21"/>
        </w:rPr>
        <w:t>、上海交通</w:t>
      </w:r>
      <w:r>
        <w:rPr>
          <w:rFonts w:cs="Microsoft JhengHei" w:hAnsi="Microsoft JhengHei" w:eastAsia="Microsoft JhengHei" w:ascii="Microsoft JhengHei"/>
          <w:spacing w:val="7"/>
          <w:w w:val="100"/>
          <w:sz w:val="21"/>
          <w:szCs w:val="21"/>
        </w:rPr>
        <w:t>大</w:t>
      </w:r>
      <w:r>
        <w:rPr>
          <w:rFonts w:cs="Microsoft JhengHei" w:hAnsi="Microsoft JhengHei" w:eastAsia="Microsoft JhengHei" w:ascii="Microsoft JhengHei"/>
          <w:spacing w:val="0"/>
          <w:w w:val="100"/>
          <w:sz w:val="21"/>
          <w:szCs w:val="21"/>
        </w:rPr>
        <w:t>学刘成良教</w:t>
      </w:r>
      <w:r>
        <w:rPr>
          <w:rFonts w:cs="Microsoft JhengHei" w:hAnsi="Microsoft JhengHei" w:eastAsia="Microsoft JhengHei" w:ascii="Microsoft JhengHei"/>
          <w:spacing w:val="7"/>
          <w:w w:val="100"/>
          <w:sz w:val="21"/>
          <w:szCs w:val="21"/>
        </w:rPr>
        <w:t>授</w:t>
      </w:r>
      <w:r>
        <w:rPr>
          <w:rFonts w:cs="Microsoft JhengHei" w:hAnsi="Microsoft JhengHei" w:eastAsia="Microsoft JhengHei" w:ascii="Microsoft JhengHei"/>
          <w:spacing w:val="0"/>
          <w:w w:val="100"/>
          <w:sz w:val="21"/>
          <w:szCs w:val="21"/>
        </w:rPr>
        <w:t>，江苏省轻</w:t>
      </w:r>
      <w:r>
        <w:rPr>
          <w:rFonts w:cs="Microsoft JhengHei" w:hAnsi="Microsoft JhengHei" w:eastAsia="Microsoft JhengHei" w:ascii="Microsoft JhengHei"/>
          <w:spacing w:val="7"/>
          <w:w w:val="100"/>
          <w:sz w:val="21"/>
          <w:szCs w:val="21"/>
        </w:rPr>
        <w:t>工</w:t>
      </w:r>
      <w:r>
        <w:rPr>
          <w:rFonts w:cs="Microsoft JhengHei" w:hAnsi="Microsoft JhengHei" w:eastAsia="Microsoft JhengHei" w:ascii="Microsoft JhengHei"/>
          <w:spacing w:val="0"/>
          <w:w w:val="100"/>
          <w:sz w:val="21"/>
          <w:szCs w:val="21"/>
        </w:rPr>
        <w:t>业</w:t>
      </w:r>
      <w:r>
        <w:rPr>
          <w:rFonts w:cs="Microsoft JhengHei" w:hAnsi="Microsoft JhengHei" w:eastAsia="Microsoft JhengHei" w:ascii="Microsoft JhengHei"/>
          <w:spacing w:val="7"/>
          <w:w w:val="100"/>
          <w:sz w:val="21"/>
          <w:szCs w:val="21"/>
        </w:rPr>
        <w:t>厅</w:t>
      </w:r>
      <w:r>
        <w:rPr>
          <w:rFonts w:cs="Microsoft JhengHei" w:hAnsi="Microsoft JhengHei" w:eastAsia="Microsoft JhengHei" w:ascii="Microsoft JhengHei"/>
          <w:spacing w:val="0"/>
          <w:w w:val="100"/>
          <w:sz w:val="21"/>
          <w:szCs w:val="21"/>
        </w:rPr>
        <w:t>马明龙厅长，等。</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left"/>
        <w:spacing w:before="95"/>
        <w:ind w:left="588"/>
      </w:pPr>
      <w:r>
        <w:rPr>
          <w:rFonts w:cs="Microsoft JhengHei" w:hAnsi="Microsoft JhengHei" w:eastAsia="Microsoft JhengHei" w:ascii="Microsoft JhengHei"/>
          <w:spacing w:val="0"/>
          <w:w w:val="100"/>
          <w:sz w:val="21"/>
          <w:szCs w:val="21"/>
        </w:rPr>
        <w:t>本学院近</w:t>
      </w:r>
      <w:r>
        <w:rPr>
          <w:rFonts w:cs="Times New Roman" w:hAnsi="Times New Roman" w:eastAsia="Times New Roman" w:ascii="Times New Roman"/>
          <w:spacing w:val="4"/>
          <w:w w:val="100"/>
          <w:sz w:val="21"/>
          <w:szCs w:val="21"/>
        </w:rPr>
        <w:t>5</w:t>
      </w:r>
      <w:r>
        <w:rPr>
          <w:rFonts w:cs="Microsoft JhengHei" w:hAnsi="Microsoft JhengHei" w:eastAsia="Microsoft JhengHei" w:ascii="Microsoft JhengHei"/>
          <w:spacing w:val="0"/>
          <w:w w:val="100"/>
          <w:sz w:val="21"/>
          <w:szCs w:val="21"/>
        </w:rPr>
        <w:t>年来取得了一</w:t>
      </w:r>
      <w:r>
        <w:rPr>
          <w:rFonts w:cs="Microsoft JhengHei" w:hAnsi="Microsoft JhengHei" w:eastAsia="Microsoft JhengHei" w:ascii="Microsoft JhengHei"/>
          <w:spacing w:val="7"/>
          <w:w w:val="100"/>
          <w:sz w:val="21"/>
          <w:szCs w:val="21"/>
        </w:rPr>
        <w:t>批</w:t>
      </w:r>
      <w:r>
        <w:rPr>
          <w:rFonts w:cs="Microsoft JhengHei" w:hAnsi="Microsoft JhengHei" w:eastAsia="Microsoft JhengHei" w:ascii="Microsoft JhengHei"/>
          <w:spacing w:val="0"/>
          <w:w w:val="100"/>
          <w:sz w:val="21"/>
          <w:szCs w:val="21"/>
        </w:rPr>
        <w:t>重要的教学成</w:t>
      </w:r>
      <w:r>
        <w:rPr>
          <w:rFonts w:cs="Microsoft JhengHei" w:hAnsi="Microsoft JhengHei" w:eastAsia="Microsoft JhengHei" w:ascii="Microsoft JhengHei"/>
          <w:spacing w:val="7"/>
          <w:w w:val="100"/>
          <w:sz w:val="21"/>
          <w:szCs w:val="21"/>
        </w:rPr>
        <w:t>果</w:t>
      </w:r>
      <w:r>
        <w:rPr>
          <w:rFonts w:cs="Microsoft JhengHei" w:hAnsi="Microsoft JhengHei" w:eastAsia="Microsoft JhengHei" w:ascii="Microsoft JhengHei"/>
          <w:spacing w:val="0"/>
          <w:w w:val="100"/>
          <w:sz w:val="21"/>
          <w:szCs w:val="21"/>
        </w:rPr>
        <w:t>，先后</w:t>
      </w:r>
      <w:r>
        <w:rPr>
          <w:rFonts w:cs="Microsoft JhengHei" w:hAnsi="Microsoft JhengHei" w:eastAsia="Microsoft JhengHei" w:ascii="Microsoft JhengHei"/>
          <w:spacing w:val="2"/>
          <w:w w:val="100"/>
          <w:sz w:val="21"/>
          <w:szCs w:val="21"/>
        </w:rPr>
        <w:t>获</w:t>
      </w:r>
      <w:r>
        <w:rPr>
          <w:rFonts w:cs="Times New Roman" w:hAnsi="Times New Roman" w:eastAsia="Times New Roman" w:ascii="Times New Roman"/>
          <w:spacing w:val="4"/>
          <w:w w:val="100"/>
          <w:sz w:val="21"/>
          <w:szCs w:val="21"/>
        </w:rPr>
        <w:t>2009</w:t>
      </w:r>
      <w:r>
        <w:rPr>
          <w:rFonts w:cs="Microsoft JhengHei" w:hAnsi="Microsoft JhengHei" w:eastAsia="Microsoft JhengHei" w:ascii="Microsoft JhengHei"/>
          <w:spacing w:val="0"/>
          <w:w w:val="100"/>
          <w:sz w:val="21"/>
          <w:szCs w:val="21"/>
        </w:rPr>
        <w:t>年国家级教学成果一</w:t>
      </w:r>
      <w:r>
        <w:rPr>
          <w:rFonts w:cs="Microsoft JhengHei" w:hAnsi="Microsoft JhengHei" w:eastAsia="Microsoft JhengHei" w:ascii="Microsoft JhengHei"/>
          <w:spacing w:val="7"/>
          <w:w w:val="100"/>
          <w:sz w:val="21"/>
          <w:szCs w:val="21"/>
        </w:rPr>
        <w:t>等</w:t>
      </w:r>
      <w:r>
        <w:rPr>
          <w:rFonts w:cs="Microsoft JhengHei" w:hAnsi="Microsoft JhengHei" w:eastAsia="Microsoft JhengHei" w:ascii="Microsoft JhengHei"/>
          <w:spacing w:val="2"/>
          <w:w w:val="100"/>
          <w:sz w:val="21"/>
          <w:szCs w:val="21"/>
        </w:rPr>
        <w:t>奖</w:t>
      </w:r>
      <w:r>
        <w:rPr>
          <w:rFonts w:cs="Times New Roman" w:hAnsi="Times New Roman" w:eastAsia="Times New Roman" w:ascii="Times New Roman"/>
          <w:spacing w:val="4"/>
          <w:w w:val="100"/>
          <w:sz w:val="21"/>
          <w:szCs w:val="21"/>
        </w:rPr>
        <w:t>1</w:t>
      </w:r>
      <w:r>
        <w:rPr>
          <w:rFonts w:cs="Microsoft JhengHei" w:hAnsi="Microsoft JhengHei" w:eastAsia="Microsoft JhengHei" w:ascii="Microsoft JhengHei"/>
          <w:spacing w:val="0"/>
          <w:w w:val="100"/>
          <w:sz w:val="21"/>
          <w:szCs w:val="21"/>
        </w:rPr>
        <w:t>项</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7"/>
          <w:w w:val="100"/>
          <w:sz w:val="21"/>
          <w:szCs w:val="21"/>
        </w:rPr>
        <w:t>二</w:t>
      </w:r>
      <w:r>
        <w:rPr>
          <w:rFonts w:cs="Microsoft JhengHei" w:hAnsi="Microsoft JhengHei" w:eastAsia="Microsoft JhengHei" w:ascii="Microsoft JhengHei"/>
          <w:spacing w:val="7"/>
          <w:w w:val="100"/>
          <w:sz w:val="21"/>
          <w:szCs w:val="21"/>
        </w:rPr>
        <w:t>等</w:t>
      </w:r>
      <w:r>
        <w:rPr>
          <w:rFonts w:cs="Microsoft JhengHei" w:hAnsi="Microsoft JhengHei" w:eastAsia="Microsoft JhengHei" w:ascii="Microsoft JhengHei"/>
          <w:spacing w:val="9"/>
          <w:w w:val="100"/>
          <w:sz w:val="21"/>
          <w:szCs w:val="21"/>
        </w:rPr>
        <w:t>奖</w:t>
      </w:r>
      <w:r>
        <w:rPr>
          <w:rFonts w:cs="Times New Roman" w:hAnsi="Times New Roman" w:eastAsia="Times New Roman" w:ascii="Times New Roman"/>
          <w:spacing w:val="11"/>
          <w:w w:val="100"/>
          <w:sz w:val="21"/>
          <w:szCs w:val="21"/>
        </w:rPr>
        <w:t>1</w:t>
      </w:r>
      <w:r>
        <w:rPr>
          <w:rFonts w:cs="Microsoft JhengHei" w:hAnsi="Microsoft JhengHei" w:eastAsia="Microsoft JhengHei" w:ascii="Microsoft JhengHei"/>
          <w:spacing w:val="7"/>
          <w:w w:val="100"/>
          <w:sz w:val="21"/>
          <w:szCs w:val="21"/>
        </w:rPr>
        <w:t>项；</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left"/>
        <w:spacing w:lineRule="exact" w:line="340"/>
        <w:ind w:left="113"/>
      </w:pPr>
      <w:r>
        <w:rPr>
          <w:rFonts w:cs="Times New Roman" w:hAnsi="Times New Roman" w:eastAsia="Times New Roman" w:ascii="Times New Roman"/>
          <w:spacing w:val="3"/>
          <w:w w:val="100"/>
          <w:position w:val="-2"/>
          <w:sz w:val="21"/>
          <w:szCs w:val="21"/>
        </w:rPr>
        <w:t>2</w:t>
      </w:r>
      <w:r>
        <w:rPr>
          <w:rFonts w:cs="Times New Roman" w:hAnsi="Times New Roman" w:eastAsia="Times New Roman" w:ascii="Times New Roman"/>
          <w:spacing w:val="3"/>
          <w:w w:val="100"/>
          <w:position w:val="-2"/>
          <w:sz w:val="21"/>
          <w:szCs w:val="21"/>
        </w:rPr>
        <w:t>0</w:t>
      </w:r>
      <w:r>
        <w:rPr>
          <w:rFonts w:cs="Times New Roman" w:hAnsi="Times New Roman" w:eastAsia="Times New Roman" w:ascii="Times New Roman"/>
          <w:spacing w:val="-4"/>
          <w:w w:val="100"/>
          <w:position w:val="-2"/>
          <w:sz w:val="21"/>
          <w:szCs w:val="21"/>
        </w:rPr>
        <w:t>0</w:t>
      </w:r>
      <w:r>
        <w:rPr>
          <w:rFonts w:cs="Times New Roman" w:hAnsi="Times New Roman" w:eastAsia="Times New Roman" w:ascii="Times New Roman"/>
          <w:spacing w:val="4"/>
          <w:w w:val="100"/>
          <w:position w:val="-2"/>
          <w:sz w:val="21"/>
          <w:szCs w:val="21"/>
        </w:rPr>
        <w:t>9</w:t>
      </w:r>
      <w:r>
        <w:rPr>
          <w:rFonts w:cs="Microsoft JhengHei" w:hAnsi="Microsoft JhengHei" w:eastAsia="Microsoft JhengHei" w:ascii="Microsoft JhengHei"/>
          <w:spacing w:val="0"/>
          <w:w w:val="100"/>
          <w:position w:val="-2"/>
          <w:sz w:val="21"/>
          <w:szCs w:val="21"/>
        </w:rPr>
        <w:t>年江苏省教学成果特等</w:t>
      </w:r>
      <w:r>
        <w:rPr>
          <w:rFonts w:cs="Microsoft JhengHei" w:hAnsi="Microsoft JhengHei" w:eastAsia="Microsoft JhengHei" w:ascii="Microsoft JhengHei"/>
          <w:spacing w:val="1"/>
          <w:w w:val="100"/>
          <w:position w:val="-2"/>
          <w:sz w:val="21"/>
          <w:szCs w:val="21"/>
        </w:rPr>
        <w:t>奖</w:t>
      </w:r>
      <w:r>
        <w:rPr>
          <w:rFonts w:cs="Times New Roman" w:hAnsi="Times New Roman" w:eastAsia="Times New Roman" w:ascii="Times New Roman"/>
          <w:spacing w:val="4"/>
          <w:w w:val="100"/>
          <w:position w:val="-2"/>
          <w:sz w:val="21"/>
          <w:szCs w:val="21"/>
        </w:rPr>
        <w:t>1</w:t>
      </w:r>
      <w:r>
        <w:rPr>
          <w:rFonts w:cs="Microsoft JhengHei" w:hAnsi="Microsoft JhengHei" w:eastAsia="Microsoft JhengHei" w:ascii="Microsoft JhengHei"/>
          <w:spacing w:val="0"/>
          <w:w w:val="100"/>
          <w:position w:val="-2"/>
          <w:sz w:val="21"/>
          <w:szCs w:val="21"/>
        </w:rPr>
        <w:t>项、一等</w:t>
      </w:r>
      <w:r>
        <w:rPr>
          <w:rFonts w:cs="Microsoft JhengHei" w:hAnsi="Microsoft JhengHei" w:eastAsia="Microsoft JhengHei" w:ascii="Microsoft JhengHei"/>
          <w:spacing w:val="1"/>
          <w:w w:val="100"/>
          <w:position w:val="-2"/>
          <w:sz w:val="21"/>
          <w:szCs w:val="21"/>
        </w:rPr>
        <w:t>奖</w:t>
      </w:r>
      <w:r>
        <w:rPr>
          <w:rFonts w:cs="Times New Roman" w:hAnsi="Times New Roman" w:eastAsia="Times New Roman" w:ascii="Times New Roman"/>
          <w:spacing w:val="4"/>
          <w:w w:val="100"/>
          <w:position w:val="-2"/>
          <w:sz w:val="21"/>
          <w:szCs w:val="21"/>
        </w:rPr>
        <w:t>1</w:t>
      </w:r>
      <w:r>
        <w:rPr>
          <w:rFonts w:cs="Microsoft JhengHei" w:hAnsi="Microsoft JhengHei" w:eastAsia="Microsoft JhengHei" w:ascii="Microsoft JhengHei"/>
          <w:spacing w:val="0"/>
          <w:w w:val="100"/>
          <w:position w:val="-2"/>
          <w:sz w:val="21"/>
          <w:szCs w:val="21"/>
        </w:rPr>
        <w:t>项，</w:t>
      </w:r>
      <w:r>
        <w:rPr>
          <w:rFonts w:cs="Times New Roman" w:hAnsi="Times New Roman" w:eastAsia="Times New Roman" w:ascii="Times New Roman"/>
          <w:spacing w:val="4"/>
          <w:w w:val="100"/>
          <w:position w:val="-2"/>
          <w:sz w:val="21"/>
          <w:szCs w:val="21"/>
        </w:rPr>
        <w:t>2011</w:t>
      </w:r>
      <w:r>
        <w:rPr>
          <w:rFonts w:cs="Microsoft JhengHei" w:hAnsi="Microsoft JhengHei" w:eastAsia="Microsoft JhengHei" w:ascii="Microsoft JhengHei"/>
          <w:spacing w:val="0"/>
          <w:w w:val="100"/>
          <w:position w:val="-2"/>
          <w:sz w:val="21"/>
          <w:szCs w:val="21"/>
        </w:rPr>
        <w:t>年江苏省教学成果二</w:t>
      </w:r>
      <w:r>
        <w:rPr>
          <w:rFonts w:cs="Microsoft JhengHei" w:hAnsi="Microsoft JhengHei" w:eastAsia="Microsoft JhengHei" w:ascii="Microsoft JhengHei"/>
          <w:spacing w:val="7"/>
          <w:w w:val="100"/>
          <w:position w:val="-2"/>
          <w:sz w:val="21"/>
          <w:szCs w:val="21"/>
        </w:rPr>
        <w:t>等</w:t>
      </w:r>
      <w:r>
        <w:rPr>
          <w:rFonts w:cs="Microsoft JhengHei" w:hAnsi="Microsoft JhengHei" w:eastAsia="Microsoft JhengHei" w:ascii="Microsoft JhengHei"/>
          <w:spacing w:val="2"/>
          <w:w w:val="100"/>
          <w:position w:val="-2"/>
          <w:sz w:val="21"/>
          <w:szCs w:val="21"/>
        </w:rPr>
        <w:t>奖</w:t>
      </w:r>
      <w:r>
        <w:rPr>
          <w:rFonts w:cs="Times New Roman" w:hAnsi="Times New Roman" w:eastAsia="Times New Roman" w:ascii="Times New Roman"/>
          <w:spacing w:val="4"/>
          <w:w w:val="100"/>
          <w:position w:val="-2"/>
          <w:sz w:val="21"/>
          <w:szCs w:val="21"/>
        </w:rPr>
        <w:t>1</w:t>
      </w:r>
      <w:r>
        <w:rPr>
          <w:rFonts w:cs="Microsoft JhengHei" w:hAnsi="Microsoft JhengHei" w:eastAsia="Microsoft JhengHei" w:ascii="Microsoft JhengHei"/>
          <w:spacing w:val="0"/>
          <w:w w:val="100"/>
          <w:position w:val="-2"/>
          <w:sz w:val="21"/>
          <w:szCs w:val="21"/>
        </w:rPr>
        <w:t>项。</w:t>
      </w:r>
      <w:r>
        <w:rPr>
          <w:rFonts w:cs="Microsoft JhengHei" w:hAnsi="Microsoft JhengHei" w:eastAsia="Microsoft JhengHei" w:ascii="Microsoft JhengHei"/>
          <w:spacing w:val="0"/>
          <w:w w:val="100"/>
          <w:position w:val="0"/>
          <w:sz w:val="21"/>
          <w:szCs w:val="21"/>
        </w:rPr>
      </w:r>
    </w:p>
    <w:p>
      <w:pPr>
        <w:rPr>
          <w:sz w:val="10"/>
          <w:szCs w:val="10"/>
        </w:rPr>
        <w:jc w:val="left"/>
        <w:spacing w:before="10" w:lineRule="exact" w:line="100"/>
      </w:pPr>
      <w:r>
        <w:rPr>
          <w:sz w:val="10"/>
          <w:szCs w:val="10"/>
        </w:rPr>
      </w:r>
    </w:p>
    <w:p>
      <w:pPr>
        <w:rPr>
          <w:rFonts w:cs="Microsoft JhengHei" w:hAnsi="Microsoft JhengHei" w:eastAsia="Microsoft JhengHei" w:ascii="Microsoft JhengHei"/>
          <w:sz w:val="21"/>
          <w:szCs w:val="21"/>
        </w:rPr>
        <w:jc w:val="both"/>
        <w:spacing w:lineRule="auto" w:line="226"/>
        <w:ind w:left="113" w:right="227" w:firstLine="475"/>
      </w:pPr>
      <w:r>
        <w:rPr>
          <w:rFonts w:cs="Microsoft JhengHei" w:hAnsi="Microsoft JhengHei" w:eastAsia="Microsoft JhengHei" w:ascii="Microsoft JhengHei"/>
          <w:spacing w:val="0"/>
          <w:w w:val="100"/>
          <w:sz w:val="21"/>
          <w:szCs w:val="21"/>
        </w:rPr>
        <w:t>学院积极开展国际</w:t>
      </w:r>
      <w:r>
        <w:rPr>
          <w:rFonts w:cs="Microsoft JhengHei" w:hAnsi="Microsoft JhengHei" w:eastAsia="Microsoft JhengHei" w:ascii="Microsoft JhengHei"/>
          <w:spacing w:val="7"/>
          <w:w w:val="100"/>
          <w:sz w:val="21"/>
          <w:szCs w:val="21"/>
        </w:rPr>
        <w:t>科</w:t>
      </w:r>
      <w:r>
        <w:rPr>
          <w:rFonts w:cs="Microsoft JhengHei" w:hAnsi="Microsoft JhengHei" w:eastAsia="Microsoft JhengHei" w:ascii="Microsoft JhengHei"/>
          <w:spacing w:val="0"/>
          <w:w w:val="100"/>
          <w:sz w:val="21"/>
          <w:szCs w:val="21"/>
        </w:rPr>
        <w:t>技合作与交</w:t>
      </w:r>
      <w:r>
        <w:rPr>
          <w:rFonts w:cs="Microsoft JhengHei" w:hAnsi="Microsoft JhengHei" w:eastAsia="Microsoft JhengHei" w:ascii="Microsoft JhengHei"/>
          <w:spacing w:val="7"/>
          <w:w w:val="100"/>
          <w:sz w:val="21"/>
          <w:szCs w:val="21"/>
        </w:rPr>
        <w:t>流</w:t>
      </w:r>
      <w:r>
        <w:rPr>
          <w:rFonts w:cs="Microsoft JhengHei" w:hAnsi="Microsoft JhengHei" w:eastAsia="Microsoft JhengHei" w:ascii="Microsoft JhengHei"/>
          <w:spacing w:val="0"/>
          <w:w w:val="100"/>
          <w:sz w:val="21"/>
          <w:szCs w:val="21"/>
        </w:rPr>
        <w:t>，同美国麻</w:t>
      </w:r>
      <w:r>
        <w:rPr>
          <w:rFonts w:cs="Microsoft JhengHei" w:hAnsi="Microsoft JhengHei" w:eastAsia="Microsoft JhengHei" w:ascii="Microsoft JhengHei"/>
          <w:spacing w:val="7"/>
          <w:w w:val="100"/>
          <w:sz w:val="21"/>
          <w:szCs w:val="21"/>
        </w:rPr>
        <w:t>省</w:t>
      </w:r>
      <w:r>
        <w:rPr>
          <w:rFonts w:cs="Microsoft JhengHei" w:hAnsi="Microsoft JhengHei" w:eastAsia="Microsoft JhengHei" w:ascii="Microsoft JhengHei"/>
          <w:spacing w:val="0"/>
          <w:w w:val="100"/>
          <w:sz w:val="21"/>
          <w:szCs w:val="21"/>
        </w:rPr>
        <w:t>理工学院、</w:t>
      </w:r>
      <w:r>
        <w:rPr>
          <w:rFonts w:cs="Microsoft JhengHei" w:hAnsi="Microsoft JhengHei" w:eastAsia="Microsoft JhengHei" w:ascii="Microsoft JhengHei"/>
          <w:spacing w:val="7"/>
          <w:w w:val="100"/>
          <w:sz w:val="21"/>
          <w:szCs w:val="21"/>
        </w:rPr>
        <w:t>西</w:t>
      </w:r>
      <w:r>
        <w:rPr>
          <w:rFonts w:cs="Microsoft JhengHei" w:hAnsi="Microsoft JhengHei" w:eastAsia="Microsoft JhengHei" w:ascii="Microsoft JhengHei"/>
          <w:spacing w:val="0"/>
          <w:w w:val="100"/>
          <w:sz w:val="21"/>
          <w:szCs w:val="21"/>
        </w:rPr>
        <w:t>北大学、马</w:t>
      </w:r>
      <w:r>
        <w:rPr>
          <w:rFonts w:cs="Microsoft JhengHei" w:hAnsi="Microsoft JhengHei" w:eastAsia="Microsoft JhengHei" w:ascii="Microsoft JhengHei"/>
          <w:spacing w:val="7"/>
          <w:w w:val="100"/>
          <w:sz w:val="21"/>
          <w:szCs w:val="21"/>
        </w:rPr>
        <w:t>里</w:t>
      </w:r>
      <w:r>
        <w:rPr>
          <w:rFonts w:cs="Microsoft JhengHei" w:hAnsi="Microsoft JhengHei" w:eastAsia="Microsoft JhengHei" w:ascii="Microsoft JhengHei"/>
          <w:spacing w:val="0"/>
          <w:w w:val="100"/>
          <w:sz w:val="21"/>
          <w:szCs w:val="21"/>
        </w:rPr>
        <w:t>兰</w:t>
      </w:r>
      <w:r>
        <w:rPr>
          <w:rFonts w:cs="Microsoft JhengHei" w:hAnsi="Microsoft JhengHei" w:eastAsia="Microsoft JhengHei" w:ascii="Microsoft JhengHei"/>
          <w:spacing w:val="7"/>
          <w:w w:val="100"/>
          <w:sz w:val="21"/>
          <w:szCs w:val="21"/>
        </w:rPr>
        <w:t>大</w:t>
      </w:r>
      <w:r>
        <w:rPr>
          <w:rFonts w:cs="Microsoft JhengHei" w:hAnsi="Microsoft JhengHei" w:eastAsia="Microsoft JhengHei" w:ascii="Microsoft JhengHei"/>
          <w:spacing w:val="0"/>
          <w:w w:val="100"/>
          <w:sz w:val="21"/>
          <w:szCs w:val="21"/>
        </w:rPr>
        <w:t>学、加拿大维多利</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亚大学、瑞士核子</w:t>
      </w:r>
      <w:r>
        <w:rPr>
          <w:rFonts w:cs="Microsoft JhengHei" w:hAnsi="Microsoft JhengHei" w:eastAsia="Microsoft JhengHei" w:ascii="Microsoft JhengHei"/>
          <w:spacing w:val="7"/>
          <w:w w:val="100"/>
          <w:sz w:val="21"/>
          <w:szCs w:val="21"/>
        </w:rPr>
        <w:t>中</w:t>
      </w:r>
      <w:r>
        <w:rPr>
          <w:rFonts w:cs="Microsoft JhengHei" w:hAnsi="Microsoft JhengHei" w:eastAsia="Microsoft JhengHei" w:ascii="Microsoft JhengHei"/>
          <w:spacing w:val="0"/>
          <w:w w:val="100"/>
          <w:sz w:val="21"/>
          <w:szCs w:val="21"/>
        </w:rPr>
        <w:t>心、意大利</w:t>
      </w:r>
      <w:r>
        <w:rPr>
          <w:rFonts w:cs="Microsoft JhengHei" w:hAnsi="Microsoft JhengHei" w:eastAsia="Microsoft JhengHei" w:ascii="Microsoft JhengHei"/>
          <w:spacing w:val="7"/>
          <w:w w:val="100"/>
          <w:sz w:val="21"/>
          <w:szCs w:val="21"/>
        </w:rPr>
        <w:t>都</w:t>
      </w:r>
      <w:r>
        <w:rPr>
          <w:rFonts w:cs="Microsoft JhengHei" w:hAnsi="Microsoft JhengHei" w:eastAsia="Microsoft JhengHei" w:ascii="Microsoft JhengHei"/>
          <w:spacing w:val="0"/>
          <w:w w:val="100"/>
          <w:sz w:val="21"/>
          <w:szCs w:val="21"/>
        </w:rPr>
        <w:t>灵理工大学</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日本早稻田</w:t>
      </w:r>
      <w:r>
        <w:rPr>
          <w:rFonts w:cs="Microsoft JhengHei" w:hAnsi="Microsoft JhengHei" w:eastAsia="Microsoft JhengHei" w:ascii="Microsoft JhengHei"/>
          <w:spacing w:val="7"/>
          <w:w w:val="100"/>
          <w:sz w:val="21"/>
          <w:szCs w:val="21"/>
        </w:rPr>
        <w:t>大</w:t>
      </w:r>
      <w:r>
        <w:rPr>
          <w:rFonts w:cs="Microsoft JhengHei" w:hAnsi="Microsoft JhengHei" w:eastAsia="Microsoft JhengHei" w:ascii="Microsoft JhengHei"/>
          <w:spacing w:val="0"/>
          <w:w w:val="100"/>
          <w:sz w:val="21"/>
          <w:szCs w:val="21"/>
        </w:rPr>
        <w:t>学、俄罗斯</w:t>
      </w:r>
      <w:r>
        <w:rPr>
          <w:rFonts w:cs="Microsoft JhengHei" w:hAnsi="Microsoft JhengHei" w:eastAsia="Microsoft JhengHei" w:ascii="Microsoft JhengHei"/>
          <w:spacing w:val="7"/>
          <w:w w:val="100"/>
          <w:sz w:val="21"/>
          <w:szCs w:val="21"/>
        </w:rPr>
        <w:t>莫</w:t>
      </w:r>
      <w:r>
        <w:rPr>
          <w:rFonts w:cs="Microsoft JhengHei" w:hAnsi="Microsoft JhengHei" w:eastAsia="Microsoft JhengHei" w:ascii="Microsoft JhengHei"/>
          <w:spacing w:val="0"/>
          <w:w w:val="100"/>
          <w:sz w:val="21"/>
          <w:szCs w:val="21"/>
        </w:rPr>
        <w:t>斯</w:t>
      </w:r>
      <w:r>
        <w:rPr>
          <w:rFonts w:cs="Microsoft JhengHei" w:hAnsi="Microsoft JhengHei" w:eastAsia="Microsoft JhengHei" w:ascii="Microsoft JhengHei"/>
          <w:spacing w:val="7"/>
          <w:w w:val="100"/>
          <w:sz w:val="21"/>
          <w:szCs w:val="21"/>
        </w:rPr>
        <w:t>科</w:t>
      </w:r>
      <w:r>
        <w:rPr>
          <w:rFonts w:cs="Microsoft JhengHei" w:hAnsi="Microsoft JhengHei" w:eastAsia="Microsoft JhengHei" w:ascii="Microsoft JhengHei"/>
          <w:spacing w:val="0"/>
          <w:w w:val="100"/>
          <w:sz w:val="21"/>
          <w:szCs w:val="21"/>
        </w:rPr>
        <w:t>大学、澳大利亚卧</w:t>
      </w:r>
      <w:r>
        <w:rPr>
          <w:rFonts w:cs="Microsoft JhengHei" w:hAnsi="Microsoft JhengHei" w:eastAsia="Microsoft JhengHei" w:ascii="Microsoft JhengHei"/>
          <w:spacing w:val="7"/>
          <w:w w:val="100"/>
          <w:sz w:val="21"/>
          <w:szCs w:val="21"/>
        </w:rPr>
        <w:t>龙</w:t>
      </w:r>
      <w:r>
        <w:rPr>
          <w:rFonts w:cs="Microsoft JhengHei" w:hAnsi="Microsoft JhengHei" w:eastAsia="Microsoft JhengHei" w:ascii="Microsoft JhengHei"/>
          <w:spacing w:val="0"/>
          <w:w w:val="100"/>
          <w:sz w:val="21"/>
          <w:szCs w:val="21"/>
        </w:rPr>
        <w:t>岗</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大学等国外知名大</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建立了良好</w:t>
      </w:r>
      <w:r>
        <w:rPr>
          <w:rFonts w:cs="Microsoft JhengHei" w:hAnsi="Microsoft JhengHei" w:eastAsia="Microsoft JhengHei" w:ascii="Microsoft JhengHei"/>
          <w:spacing w:val="7"/>
          <w:w w:val="100"/>
          <w:sz w:val="21"/>
          <w:szCs w:val="21"/>
        </w:rPr>
        <w:t>的</w:t>
      </w:r>
      <w:r>
        <w:rPr>
          <w:rFonts w:cs="Microsoft JhengHei" w:hAnsi="Microsoft JhengHei" w:eastAsia="Microsoft JhengHei" w:ascii="Microsoft JhengHei"/>
          <w:spacing w:val="0"/>
          <w:w w:val="100"/>
          <w:sz w:val="21"/>
          <w:szCs w:val="21"/>
        </w:rPr>
        <w:t>合作关系，</w:t>
      </w:r>
      <w:r>
        <w:rPr>
          <w:rFonts w:cs="Microsoft JhengHei" w:hAnsi="Microsoft JhengHei" w:eastAsia="Microsoft JhengHei" w:ascii="Microsoft JhengHei"/>
          <w:spacing w:val="7"/>
          <w:w w:val="100"/>
          <w:sz w:val="21"/>
          <w:szCs w:val="21"/>
        </w:rPr>
        <w:t>近</w:t>
      </w:r>
      <w:r>
        <w:rPr>
          <w:rFonts w:cs="Microsoft JhengHei" w:hAnsi="Microsoft JhengHei" w:eastAsia="Microsoft JhengHei" w:ascii="Microsoft JhengHei"/>
          <w:spacing w:val="0"/>
          <w:w w:val="100"/>
          <w:sz w:val="21"/>
          <w:szCs w:val="21"/>
        </w:rPr>
        <w:t>三年承担了</w:t>
      </w:r>
      <w:r>
        <w:rPr>
          <w:rFonts w:cs="Microsoft JhengHei" w:hAnsi="Microsoft JhengHei" w:eastAsia="Microsoft JhengHei" w:ascii="Microsoft JhengHei"/>
          <w:spacing w:val="7"/>
          <w:w w:val="100"/>
          <w:sz w:val="21"/>
          <w:szCs w:val="21"/>
        </w:rPr>
        <w:t>丁</w:t>
      </w:r>
      <w:r>
        <w:rPr>
          <w:rFonts w:cs="Microsoft JhengHei" w:hAnsi="Microsoft JhengHei" w:eastAsia="Microsoft JhengHei" w:ascii="Microsoft JhengHei"/>
          <w:spacing w:val="0"/>
          <w:w w:val="100"/>
          <w:sz w:val="21"/>
          <w:szCs w:val="21"/>
        </w:rPr>
        <w:t>肇中教授领</w:t>
      </w:r>
      <w:r>
        <w:rPr>
          <w:rFonts w:cs="Microsoft JhengHei" w:hAnsi="Microsoft JhengHei" w:eastAsia="Microsoft JhengHei" w:ascii="Microsoft JhengHei"/>
          <w:spacing w:val="7"/>
          <w:w w:val="100"/>
          <w:sz w:val="21"/>
          <w:szCs w:val="21"/>
        </w:rPr>
        <w:t>导</w:t>
      </w:r>
      <w:r>
        <w:rPr>
          <w:rFonts w:cs="Microsoft JhengHei" w:hAnsi="Microsoft JhengHei" w:eastAsia="Microsoft JhengHei" w:ascii="Microsoft JhengHei"/>
          <w:spacing w:val="0"/>
          <w:w w:val="100"/>
          <w:sz w:val="21"/>
          <w:szCs w:val="21"/>
        </w:rPr>
        <w:t>的</w:t>
      </w:r>
      <w:r>
        <w:rPr>
          <w:rFonts w:cs="Microsoft JhengHei" w:hAnsi="Microsoft JhengHei" w:eastAsia="Microsoft JhengHei" w:ascii="Microsoft JhengHei"/>
          <w:spacing w:val="7"/>
          <w:w w:val="100"/>
          <w:sz w:val="21"/>
          <w:szCs w:val="21"/>
        </w:rPr>
        <w:t>国</w:t>
      </w:r>
      <w:r>
        <w:rPr>
          <w:rFonts w:cs="Microsoft JhengHei" w:hAnsi="Microsoft JhengHei" w:eastAsia="Microsoft JhengHei" w:ascii="Microsoft JhengHei"/>
          <w:spacing w:val="0"/>
          <w:w w:val="100"/>
          <w:sz w:val="21"/>
          <w:szCs w:val="21"/>
        </w:rPr>
        <w:t>际重大合作项目“</w:t>
      </w:r>
      <w:r>
        <w:rPr>
          <w:rFonts w:cs="Microsoft JhengHei" w:hAnsi="Microsoft JhengHei" w:eastAsia="Microsoft JhengHei" w:ascii="Microsoft JhengHei"/>
          <w:spacing w:val="7"/>
          <w:w w:val="100"/>
          <w:sz w:val="21"/>
          <w:szCs w:val="21"/>
        </w:rPr>
        <w:t>阿</w:t>
      </w:r>
      <w:r>
        <w:rPr>
          <w:rFonts w:cs="Microsoft JhengHei" w:hAnsi="Microsoft JhengHei" w:eastAsia="Microsoft JhengHei" w:ascii="Microsoft JhengHei"/>
          <w:spacing w:val="0"/>
          <w:w w:val="100"/>
          <w:sz w:val="21"/>
          <w:szCs w:val="21"/>
        </w:rPr>
        <w:t>尔</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法磁谱仪</w:t>
      </w:r>
      <w:r>
        <w:rPr>
          <w:rFonts w:cs="Times New Roman" w:hAnsi="Times New Roman" w:eastAsia="Times New Roman" w:ascii="Times New Roman"/>
          <w:spacing w:val="4"/>
          <w:w w:val="149"/>
          <w:sz w:val="21"/>
          <w:szCs w:val="21"/>
        </w:rPr>
        <w:t>-</w:t>
      </w:r>
      <w:r>
        <w:rPr>
          <w:rFonts w:cs="Times New Roman" w:hAnsi="Times New Roman" w:eastAsia="Times New Roman" w:ascii="Times New Roman"/>
          <w:spacing w:val="4"/>
          <w:w w:val="74"/>
          <w:sz w:val="21"/>
          <w:szCs w:val="21"/>
        </w:rPr>
        <w:t>C</w:t>
      </w:r>
      <w:r>
        <w:rPr>
          <w:rFonts w:cs="Microsoft JhengHei" w:hAnsi="Microsoft JhengHei" w:eastAsia="Microsoft JhengHei" w:ascii="Microsoft JhengHei"/>
          <w:spacing w:val="0"/>
          <w:w w:val="99"/>
          <w:sz w:val="21"/>
          <w:szCs w:val="21"/>
        </w:rPr>
        <w:t>”的研究任务；参加</w:t>
      </w:r>
      <w:r>
        <w:rPr>
          <w:rFonts w:cs="Microsoft JhengHei" w:hAnsi="Microsoft JhengHei" w:eastAsia="Microsoft JhengHei" w:ascii="Microsoft JhengHei"/>
          <w:spacing w:val="7"/>
          <w:w w:val="99"/>
          <w:sz w:val="21"/>
          <w:szCs w:val="21"/>
        </w:rPr>
        <w:t>了</w:t>
      </w:r>
      <w:r>
        <w:rPr>
          <w:rFonts w:cs="Microsoft JhengHei" w:hAnsi="Microsoft JhengHei" w:eastAsia="Microsoft JhengHei" w:ascii="Microsoft JhengHei"/>
          <w:spacing w:val="0"/>
          <w:w w:val="99"/>
          <w:sz w:val="21"/>
          <w:szCs w:val="21"/>
        </w:rPr>
        <w:t>中欧国际重</w:t>
      </w:r>
      <w:r>
        <w:rPr>
          <w:rFonts w:cs="Microsoft JhengHei" w:hAnsi="Microsoft JhengHei" w:eastAsia="Microsoft JhengHei" w:ascii="Microsoft JhengHei"/>
          <w:spacing w:val="7"/>
          <w:w w:val="99"/>
          <w:sz w:val="21"/>
          <w:szCs w:val="21"/>
        </w:rPr>
        <w:t>点</w:t>
      </w:r>
      <w:r>
        <w:rPr>
          <w:rFonts w:cs="Microsoft JhengHei" w:hAnsi="Microsoft JhengHei" w:eastAsia="Microsoft JhengHei" w:ascii="Microsoft JhengHei"/>
          <w:spacing w:val="0"/>
          <w:w w:val="99"/>
          <w:sz w:val="21"/>
          <w:szCs w:val="21"/>
        </w:rPr>
        <w:t>合作项目“</w:t>
      </w:r>
      <w:r>
        <w:rPr>
          <w:rFonts w:cs="Microsoft JhengHei" w:hAnsi="Microsoft JhengHei" w:eastAsia="Microsoft JhengHei" w:ascii="Microsoft JhengHei"/>
          <w:spacing w:val="7"/>
          <w:w w:val="99"/>
          <w:sz w:val="21"/>
          <w:szCs w:val="21"/>
        </w:rPr>
        <w:t>伽</w:t>
      </w:r>
      <w:r>
        <w:rPr>
          <w:rFonts w:cs="Microsoft JhengHei" w:hAnsi="Microsoft JhengHei" w:eastAsia="Microsoft JhengHei" w:ascii="Microsoft JhengHei"/>
          <w:spacing w:val="0"/>
          <w:w w:val="99"/>
          <w:sz w:val="21"/>
          <w:szCs w:val="21"/>
        </w:rPr>
        <w:t>利略卫星导</w:t>
      </w:r>
      <w:r>
        <w:rPr>
          <w:rFonts w:cs="Microsoft JhengHei" w:hAnsi="Microsoft JhengHei" w:eastAsia="Microsoft JhengHei" w:ascii="Microsoft JhengHei"/>
          <w:spacing w:val="7"/>
          <w:w w:val="99"/>
          <w:sz w:val="21"/>
          <w:szCs w:val="21"/>
        </w:rPr>
        <w:t>航</w:t>
      </w:r>
      <w:r>
        <w:rPr>
          <w:rFonts w:cs="Microsoft JhengHei" w:hAnsi="Microsoft JhengHei" w:eastAsia="Microsoft JhengHei" w:ascii="Microsoft JhengHei"/>
          <w:spacing w:val="0"/>
          <w:w w:val="99"/>
          <w:sz w:val="21"/>
          <w:szCs w:val="21"/>
        </w:rPr>
        <w:t>技</w:t>
      </w:r>
      <w:r>
        <w:rPr>
          <w:rFonts w:cs="Microsoft JhengHei" w:hAnsi="Microsoft JhengHei" w:eastAsia="Microsoft JhengHei" w:ascii="Microsoft JhengHei"/>
          <w:spacing w:val="7"/>
          <w:w w:val="99"/>
          <w:sz w:val="21"/>
          <w:szCs w:val="21"/>
        </w:rPr>
        <w:t>术</w:t>
      </w:r>
      <w:r>
        <w:rPr>
          <w:rFonts w:cs="Microsoft JhengHei" w:hAnsi="Microsoft JhengHei" w:eastAsia="Microsoft JhengHei" w:ascii="Microsoft JhengHei"/>
          <w:spacing w:val="0"/>
          <w:w w:val="99"/>
          <w:sz w:val="21"/>
          <w:szCs w:val="21"/>
        </w:rPr>
        <w:t>”的研究。近三年</w:t>
      </w:r>
      <w:r>
        <w:rPr>
          <w:rFonts w:cs="Microsoft JhengHei" w:hAnsi="Microsoft JhengHei" w:eastAsia="Microsoft JhengHei" w:ascii="Microsoft JhengHei"/>
          <w:spacing w:val="7"/>
          <w:w w:val="99"/>
          <w:sz w:val="21"/>
          <w:szCs w:val="21"/>
        </w:rPr>
        <w:t>，</w:t>
      </w:r>
      <w:r>
        <w:rPr>
          <w:rFonts w:cs="Microsoft JhengHei" w:hAnsi="Microsoft JhengHei" w:eastAsia="Microsoft JhengHei" w:ascii="Microsoft JhengHei"/>
          <w:spacing w:val="0"/>
          <w:w w:val="99"/>
          <w:sz w:val="21"/>
          <w:szCs w:val="21"/>
        </w:rPr>
        <w:t>共</w:t>
      </w:r>
      <w:r>
        <w:rPr>
          <w:rFonts w:cs="Microsoft JhengHei" w:hAnsi="Microsoft JhengHei" w:eastAsia="Microsoft JhengHei" w:ascii="Microsoft JhengHei"/>
          <w:spacing w:val="0"/>
          <w:w w:val="99"/>
          <w:sz w:val="21"/>
          <w:szCs w:val="21"/>
        </w:rPr>
        <w:t> </w:t>
      </w:r>
      <w:r>
        <w:rPr>
          <w:rFonts w:cs="Microsoft JhengHei" w:hAnsi="Microsoft JhengHei" w:eastAsia="Microsoft JhengHei" w:ascii="Microsoft JhengHei"/>
          <w:spacing w:val="0"/>
          <w:w w:val="100"/>
          <w:sz w:val="21"/>
          <w:szCs w:val="21"/>
        </w:rPr>
        <w:t>选派教师</w:t>
      </w:r>
      <w:r>
        <w:rPr>
          <w:rFonts w:cs="Times New Roman" w:hAnsi="Times New Roman" w:eastAsia="Times New Roman" w:ascii="Times New Roman"/>
          <w:spacing w:val="4"/>
          <w:w w:val="100"/>
          <w:sz w:val="21"/>
          <w:szCs w:val="21"/>
        </w:rPr>
        <w:t>31</w:t>
      </w:r>
      <w:r>
        <w:rPr>
          <w:rFonts w:cs="Microsoft JhengHei" w:hAnsi="Microsoft JhengHei" w:eastAsia="Microsoft JhengHei" w:ascii="Microsoft JhengHei"/>
          <w:spacing w:val="0"/>
          <w:w w:val="100"/>
          <w:sz w:val="21"/>
          <w:szCs w:val="21"/>
        </w:rPr>
        <w:t>人次出</w:t>
      </w:r>
      <w:r>
        <w:rPr>
          <w:rFonts w:cs="Microsoft JhengHei" w:hAnsi="Microsoft JhengHei" w:eastAsia="Microsoft JhengHei" w:ascii="Microsoft JhengHei"/>
          <w:spacing w:val="1"/>
          <w:w w:val="100"/>
          <w:sz w:val="21"/>
          <w:szCs w:val="21"/>
        </w:rPr>
        <w:t>国</w:t>
      </w:r>
      <w:r>
        <w:rPr>
          <w:rFonts w:cs="Microsoft JhengHei" w:hAnsi="Microsoft JhengHei" w:eastAsia="Microsoft JhengHei" w:ascii="Microsoft JhengHei"/>
          <w:spacing w:val="0"/>
          <w:w w:val="100"/>
          <w:sz w:val="21"/>
          <w:szCs w:val="21"/>
        </w:rPr>
        <w:t>进修交流或</w:t>
      </w:r>
      <w:r>
        <w:rPr>
          <w:rFonts w:cs="Microsoft JhengHei" w:hAnsi="Microsoft JhengHei" w:eastAsia="Microsoft JhengHei" w:ascii="Microsoft JhengHei"/>
          <w:spacing w:val="7"/>
          <w:w w:val="100"/>
          <w:sz w:val="21"/>
          <w:szCs w:val="21"/>
        </w:rPr>
        <w:t>进</w:t>
      </w:r>
      <w:r>
        <w:rPr>
          <w:rFonts w:cs="Microsoft JhengHei" w:hAnsi="Microsoft JhengHei" w:eastAsia="Microsoft JhengHei" w:ascii="Microsoft JhengHei"/>
          <w:spacing w:val="0"/>
          <w:w w:val="100"/>
          <w:sz w:val="21"/>
          <w:szCs w:val="21"/>
        </w:rPr>
        <w:t>行合作研究</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还组办了“</w:t>
      </w:r>
      <w:r>
        <w:rPr>
          <w:rFonts w:cs="Microsoft JhengHei" w:hAnsi="Microsoft JhengHei" w:eastAsia="Microsoft JhengHei" w:ascii="Microsoft JhengHei"/>
          <w:spacing w:val="7"/>
          <w:w w:val="100"/>
          <w:sz w:val="21"/>
          <w:szCs w:val="21"/>
        </w:rPr>
        <w:t>国</w:t>
      </w:r>
      <w:r>
        <w:rPr>
          <w:rFonts w:cs="Microsoft JhengHei" w:hAnsi="Microsoft JhengHei" w:eastAsia="Microsoft JhengHei" w:ascii="Microsoft JhengHei"/>
          <w:spacing w:val="0"/>
          <w:w w:val="100"/>
          <w:sz w:val="21"/>
          <w:szCs w:val="21"/>
        </w:rPr>
        <w:t>际导航技术</w:t>
      </w:r>
      <w:r>
        <w:rPr>
          <w:rFonts w:cs="Microsoft JhengHei" w:hAnsi="Microsoft JhengHei" w:eastAsia="Microsoft JhengHei" w:ascii="Microsoft JhengHei"/>
          <w:spacing w:val="7"/>
          <w:w w:val="100"/>
          <w:sz w:val="21"/>
          <w:szCs w:val="21"/>
        </w:rPr>
        <w:t>会</w:t>
      </w:r>
      <w:r>
        <w:rPr>
          <w:rFonts w:cs="Microsoft JhengHei" w:hAnsi="Microsoft JhengHei" w:eastAsia="Microsoft JhengHei" w:ascii="Microsoft JhengHei"/>
          <w:spacing w:val="0"/>
          <w:w w:val="100"/>
          <w:sz w:val="21"/>
          <w:szCs w:val="21"/>
        </w:rPr>
        <w:t>议</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、“中欧伽利略卫</w:t>
      </w:r>
      <w:r>
        <w:rPr>
          <w:rFonts w:cs="Microsoft JhengHei" w:hAnsi="Microsoft JhengHei" w:eastAsia="Microsoft JhengHei" w:ascii="Microsoft JhengHei"/>
          <w:spacing w:val="7"/>
          <w:w w:val="100"/>
          <w:sz w:val="21"/>
          <w:szCs w:val="21"/>
        </w:rPr>
        <w:t>星</w:t>
      </w:r>
      <w:r>
        <w:rPr>
          <w:rFonts w:cs="Microsoft JhengHei" w:hAnsi="Microsoft JhengHei" w:eastAsia="Microsoft JhengHei" w:ascii="Microsoft JhengHei"/>
          <w:spacing w:val="0"/>
          <w:w w:val="100"/>
          <w:sz w:val="21"/>
          <w:szCs w:val="21"/>
        </w:rPr>
        <w:t>定</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位系统研讨会”、</w:t>
      </w:r>
      <w:r>
        <w:rPr>
          <w:rFonts w:cs="Microsoft JhengHei" w:hAnsi="Microsoft JhengHei" w:eastAsia="Microsoft JhengHei" w:ascii="Microsoft JhengHei"/>
          <w:spacing w:val="1"/>
          <w:w w:val="100"/>
          <w:sz w:val="21"/>
          <w:szCs w:val="21"/>
        </w:rPr>
        <w:t>“</w:t>
      </w:r>
      <w:r>
        <w:rPr>
          <w:rFonts w:cs="Times New Roman" w:hAnsi="Times New Roman" w:eastAsia="Times New Roman" w:ascii="Times New Roman"/>
          <w:spacing w:val="4"/>
          <w:w w:val="100"/>
          <w:sz w:val="21"/>
          <w:szCs w:val="21"/>
        </w:rPr>
        <w:t>IEEE</w:t>
      </w:r>
      <w:r>
        <w:rPr>
          <w:rFonts w:cs="Microsoft JhengHei" w:hAnsi="Microsoft JhengHei" w:eastAsia="Microsoft JhengHei" w:ascii="Microsoft JhengHei"/>
          <w:spacing w:val="0"/>
          <w:w w:val="100"/>
          <w:sz w:val="21"/>
          <w:szCs w:val="21"/>
        </w:rPr>
        <w:t>国际测量与仪器年会</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、“中日国</w:t>
      </w:r>
      <w:r>
        <w:rPr>
          <w:rFonts w:cs="Microsoft JhengHei" w:hAnsi="Microsoft JhengHei" w:eastAsia="Microsoft JhengHei" w:ascii="Microsoft JhengHei"/>
          <w:spacing w:val="7"/>
          <w:w w:val="100"/>
          <w:sz w:val="21"/>
          <w:szCs w:val="21"/>
        </w:rPr>
        <w:t>际</w:t>
      </w:r>
      <w:r>
        <w:rPr>
          <w:rFonts w:cs="Microsoft JhengHei" w:hAnsi="Microsoft JhengHei" w:eastAsia="Microsoft JhengHei" w:ascii="Microsoft JhengHei"/>
          <w:spacing w:val="0"/>
          <w:w w:val="100"/>
          <w:sz w:val="21"/>
          <w:szCs w:val="21"/>
        </w:rPr>
        <w:t>传感技术研</w:t>
      </w:r>
      <w:r>
        <w:rPr>
          <w:rFonts w:cs="Microsoft JhengHei" w:hAnsi="Microsoft JhengHei" w:eastAsia="Microsoft JhengHei" w:ascii="Microsoft JhengHei"/>
          <w:spacing w:val="7"/>
          <w:w w:val="100"/>
          <w:sz w:val="21"/>
          <w:szCs w:val="21"/>
        </w:rPr>
        <w:t>讨</w:t>
      </w:r>
      <w:r>
        <w:rPr>
          <w:rFonts w:cs="Microsoft JhengHei" w:hAnsi="Microsoft JhengHei" w:eastAsia="Microsoft JhengHei" w:ascii="Microsoft JhengHei"/>
          <w:spacing w:val="0"/>
          <w:w w:val="100"/>
          <w:sz w:val="21"/>
          <w:szCs w:val="21"/>
        </w:rPr>
        <w:t>会</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4"/>
          <w:w w:val="100"/>
          <w:sz w:val="21"/>
          <w:szCs w:val="21"/>
        </w:rPr>
        <w:t>等</w:t>
      </w:r>
      <w:r>
        <w:rPr>
          <w:rFonts w:cs="Times New Roman" w:hAnsi="Times New Roman" w:eastAsia="Times New Roman" w:ascii="Times New Roman"/>
          <w:spacing w:val="4"/>
          <w:w w:val="100"/>
          <w:sz w:val="21"/>
          <w:szCs w:val="21"/>
        </w:rPr>
        <w:t>5</w:t>
      </w:r>
      <w:r>
        <w:rPr>
          <w:rFonts w:cs="Microsoft JhengHei" w:hAnsi="Microsoft JhengHei" w:eastAsia="Microsoft JhengHei" w:ascii="Microsoft JhengHei"/>
          <w:spacing w:val="0"/>
          <w:w w:val="100"/>
          <w:sz w:val="21"/>
          <w:szCs w:val="21"/>
        </w:rPr>
        <w:t>个国际学术会议。</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both"/>
        <w:spacing w:before="17" w:lineRule="exact" w:line="320"/>
        <w:ind w:left="113" w:right="171" w:firstLine="418"/>
      </w:pPr>
      <w:r>
        <w:rPr>
          <w:rFonts w:cs="Microsoft JhengHei" w:hAnsi="Microsoft JhengHei" w:eastAsia="Microsoft JhengHei" w:ascii="Microsoft JhengHei"/>
          <w:spacing w:val="0"/>
          <w:w w:val="100"/>
          <w:sz w:val="21"/>
          <w:szCs w:val="21"/>
        </w:rPr>
        <w:t>通过学校途径，每</w:t>
      </w:r>
      <w:r>
        <w:rPr>
          <w:rFonts w:cs="Microsoft JhengHei" w:hAnsi="Microsoft JhengHei" w:eastAsia="Microsoft JhengHei" w:ascii="Microsoft JhengHei"/>
          <w:spacing w:val="7"/>
          <w:w w:val="100"/>
          <w:sz w:val="21"/>
          <w:szCs w:val="21"/>
        </w:rPr>
        <w:t>年</w:t>
      </w:r>
      <w:r>
        <w:rPr>
          <w:rFonts w:cs="Microsoft JhengHei" w:hAnsi="Microsoft JhengHei" w:eastAsia="Microsoft JhengHei" w:ascii="Microsoft JhengHei"/>
          <w:spacing w:val="0"/>
          <w:w w:val="100"/>
          <w:sz w:val="21"/>
          <w:szCs w:val="21"/>
        </w:rPr>
        <w:t>均有本科学</w:t>
      </w:r>
      <w:r>
        <w:rPr>
          <w:rFonts w:cs="Microsoft JhengHei" w:hAnsi="Microsoft JhengHei" w:eastAsia="Microsoft JhengHei" w:ascii="Microsoft JhengHei"/>
          <w:spacing w:val="7"/>
          <w:w w:val="100"/>
          <w:sz w:val="21"/>
          <w:szCs w:val="21"/>
        </w:rPr>
        <w:t>生</w:t>
      </w:r>
      <w:r>
        <w:rPr>
          <w:rFonts w:cs="Microsoft JhengHei" w:hAnsi="Microsoft JhengHei" w:eastAsia="Microsoft JhengHei" w:ascii="Microsoft JhengHei"/>
          <w:spacing w:val="0"/>
          <w:w w:val="100"/>
          <w:sz w:val="21"/>
          <w:szCs w:val="21"/>
        </w:rPr>
        <w:t>到国外高校</w:t>
      </w:r>
      <w:r>
        <w:rPr>
          <w:rFonts w:cs="Microsoft JhengHei" w:hAnsi="Microsoft JhengHei" w:eastAsia="Microsoft JhengHei" w:ascii="Microsoft JhengHei"/>
          <w:spacing w:val="7"/>
          <w:w w:val="100"/>
          <w:sz w:val="21"/>
          <w:szCs w:val="21"/>
        </w:rPr>
        <w:t>进</w:t>
      </w:r>
      <w:r>
        <w:rPr>
          <w:rFonts w:cs="Microsoft JhengHei" w:hAnsi="Microsoft JhengHei" w:eastAsia="Microsoft JhengHei" w:ascii="Microsoft JhengHei"/>
          <w:spacing w:val="0"/>
          <w:w w:val="100"/>
          <w:sz w:val="21"/>
          <w:szCs w:val="21"/>
        </w:rPr>
        <w:t>行交流与联</w:t>
      </w:r>
      <w:r>
        <w:rPr>
          <w:rFonts w:cs="Microsoft JhengHei" w:hAnsi="Microsoft JhengHei" w:eastAsia="Microsoft JhengHei" w:ascii="Microsoft JhengHei"/>
          <w:spacing w:val="7"/>
          <w:w w:val="100"/>
          <w:sz w:val="21"/>
          <w:szCs w:val="21"/>
        </w:rPr>
        <w:t>合</w:t>
      </w:r>
      <w:r>
        <w:rPr>
          <w:rFonts w:cs="Microsoft JhengHei" w:hAnsi="Microsoft JhengHei" w:eastAsia="Microsoft JhengHei" w:ascii="Microsoft JhengHei"/>
          <w:spacing w:val="0"/>
          <w:w w:val="100"/>
          <w:sz w:val="21"/>
          <w:szCs w:val="21"/>
        </w:rPr>
        <w:t>培养，如瑞</w:t>
      </w:r>
      <w:r>
        <w:rPr>
          <w:rFonts w:cs="Microsoft JhengHei" w:hAnsi="Microsoft JhengHei" w:eastAsia="Microsoft JhengHei" w:ascii="Microsoft JhengHei"/>
          <w:spacing w:val="7"/>
          <w:w w:val="100"/>
          <w:sz w:val="21"/>
          <w:szCs w:val="21"/>
        </w:rPr>
        <w:t>典</w:t>
      </w:r>
      <w:r>
        <w:rPr>
          <w:rFonts w:cs="Microsoft JhengHei" w:hAnsi="Microsoft JhengHei" w:eastAsia="Microsoft JhengHei" w:ascii="Microsoft JhengHei"/>
          <w:spacing w:val="0"/>
          <w:w w:val="100"/>
          <w:sz w:val="21"/>
          <w:szCs w:val="21"/>
        </w:rPr>
        <w:t>皇</w:t>
      </w:r>
      <w:r>
        <w:rPr>
          <w:rFonts w:cs="Microsoft JhengHei" w:hAnsi="Microsoft JhengHei" w:eastAsia="Microsoft JhengHei" w:ascii="Microsoft JhengHei"/>
          <w:spacing w:val="7"/>
          <w:w w:val="100"/>
          <w:sz w:val="21"/>
          <w:szCs w:val="21"/>
        </w:rPr>
        <w:t>家</w:t>
      </w:r>
      <w:r>
        <w:rPr>
          <w:rFonts w:cs="Microsoft JhengHei" w:hAnsi="Microsoft JhengHei" w:eastAsia="Microsoft JhengHei" w:ascii="Microsoft JhengHei"/>
          <w:spacing w:val="0"/>
          <w:w w:val="100"/>
          <w:sz w:val="21"/>
          <w:szCs w:val="21"/>
        </w:rPr>
        <w:t>理工学院、法国巴</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黎高科、美国密西</w:t>
      </w:r>
      <w:r>
        <w:rPr>
          <w:rFonts w:cs="Microsoft JhengHei" w:hAnsi="Microsoft JhengHei" w:eastAsia="Microsoft JhengHei" w:ascii="Microsoft JhengHei"/>
          <w:spacing w:val="7"/>
          <w:w w:val="100"/>
          <w:sz w:val="21"/>
          <w:szCs w:val="21"/>
        </w:rPr>
        <w:t>根</w:t>
      </w:r>
      <w:r>
        <w:rPr>
          <w:rFonts w:cs="Microsoft JhengHei" w:hAnsi="Microsoft JhengHei" w:eastAsia="Microsoft JhengHei" w:ascii="Microsoft JhengHei"/>
          <w:spacing w:val="0"/>
          <w:w w:val="100"/>
          <w:sz w:val="21"/>
          <w:szCs w:val="21"/>
        </w:rPr>
        <w:t>大学迪尔伯</w:t>
      </w:r>
      <w:r>
        <w:rPr>
          <w:rFonts w:cs="Microsoft JhengHei" w:hAnsi="Microsoft JhengHei" w:eastAsia="Microsoft JhengHei" w:ascii="Microsoft JhengHei"/>
          <w:spacing w:val="7"/>
          <w:w w:val="100"/>
          <w:sz w:val="21"/>
          <w:szCs w:val="21"/>
        </w:rPr>
        <w:t>分</w:t>
      </w:r>
      <w:r>
        <w:rPr>
          <w:rFonts w:cs="Microsoft JhengHei" w:hAnsi="Microsoft JhengHei" w:eastAsia="Microsoft JhengHei" w:ascii="Microsoft JhengHei"/>
          <w:spacing w:val="0"/>
          <w:w w:val="100"/>
          <w:sz w:val="21"/>
          <w:szCs w:val="21"/>
        </w:rPr>
        <w:t>校、荷兰代尔</w:t>
      </w:r>
      <w:r>
        <w:rPr>
          <w:rFonts w:cs="Microsoft JhengHei" w:hAnsi="Microsoft JhengHei" w:eastAsia="Microsoft JhengHei" w:ascii="Microsoft JhengHei"/>
          <w:spacing w:val="7"/>
          <w:w w:val="100"/>
          <w:sz w:val="21"/>
          <w:szCs w:val="21"/>
        </w:rPr>
        <w:t>夫</w:t>
      </w:r>
      <w:r>
        <w:rPr>
          <w:rFonts w:cs="Microsoft JhengHei" w:hAnsi="Microsoft JhengHei" w:eastAsia="Microsoft JhengHei" w:ascii="Microsoft JhengHei"/>
          <w:spacing w:val="0"/>
          <w:w w:val="100"/>
          <w:sz w:val="21"/>
          <w:szCs w:val="21"/>
        </w:rPr>
        <w:t>特理工大学</w:t>
      </w:r>
      <w:r>
        <w:rPr>
          <w:rFonts w:cs="Microsoft JhengHei" w:hAnsi="Microsoft JhengHei" w:eastAsia="Microsoft JhengHei" w:ascii="Microsoft JhengHei"/>
          <w:spacing w:val="7"/>
          <w:w w:val="100"/>
          <w:sz w:val="21"/>
          <w:szCs w:val="21"/>
        </w:rPr>
        <w:t>等</w:t>
      </w:r>
      <w:r>
        <w:rPr>
          <w:rFonts w:cs="Microsoft JhengHei" w:hAnsi="Microsoft JhengHei" w:eastAsia="Microsoft JhengHei" w:ascii="Microsoft JhengHei"/>
          <w:spacing w:val="0"/>
          <w:w w:val="100"/>
          <w:sz w:val="21"/>
          <w:szCs w:val="21"/>
        </w:rPr>
        <w:t>。每年约</w:t>
      </w:r>
      <w:r>
        <w:rPr>
          <w:rFonts w:cs="Microsoft JhengHei" w:hAnsi="Microsoft JhengHei" w:eastAsia="Microsoft JhengHei" w:ascii="Microsoft JhengHei"/>
          <w:spacing w:val="5"/>
          <w:w w:val="100"/>
          <w:sz w:val="21"/>
          <w:szCs w:val="21"/>
        </w:rPr>
        <w:t>有</w:t>
      </w:r>
      <w:r>
        <w:rPr>
          <w:rFonts w:cs="Times New Roman" w:hAnsi="Times New Roman" w:eastAsia="Times New Roman" w:ascii="Times New Roman"/>
          <w:spacing w:val="4"/>
          <w:w w:val="81"/>
          <w:sz w:val="21"/>
          <w:szCs w:val="21"/>
        </w:rPr>
        <w:t>15%</w:t>
      </w:r>
      <w:r>
        <w:rPr>
          <w:rFonts w:cs="Microsoft JhengHei" w:hAnsi="Microsoft JhengHei" w:eastAsia="Microsoft JhengHei" w:ascii="Microsoft JhengHei"/>
          <w:spacing w:val="0"/>
          <w:w w:val="99"/>
          <w:sz w:val="21"/>
          <w:szCs w:val="21"/>
        </w:rPr>
        <w:t>的本科毕业生出国</w:t>
      </w:r>
      <w:r>
        <w:rPr>
          <w:rFonts w:cs="Microsoft JhengHei" w:hAnsi="Microsoft JhengHei" w:eastAsia="Microsoft JhengHei" w:ascii="Microsoft JhengHei"/>
          <w:spacing w:val="7"/>
          <w:w w:val="99"/>
          <w:sz w:val="21"/>
          <w:szCs w:val="21"/>
        </w:rPr>
        <w:t>攻</w:t>
      </w:r>
      <w:r>
        <w:rPr>
          <w:rFonts w:cs="Microsoft JhengHei" w:hAnsi="Microsoft JhengHei" w:eastAsia="Microsoft JhengHei" w:ascii="Microsoft JhengHei"/>
          <w:spacing w:val="0"/>
          <w:w w:val="99"/>
          <w:sz w:val="21"/>
          <w:szCs w:val="21"/>
        </w:rPr>
        <w:t>读研</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left"/>
        <w:spacing w:lineRule="exact" w:line="320"/>
        <w:ind w:left="113"/>
      </w:pPr>
      <w:r>
        <w:rPr>
          <w:rFonts w:cs="Microsoft JhengHei" w:hAnsi="Microsoft JhengHei" w:eastAsia="Microsoft JhengHei" w:ascii="Microsoft JhengHei"/>
          <w:spacing w:val="0"/>
          <w:w w:val="100"/>
          <w:position w:val="-1"/>
          <w:sz w:val="21"/>
          <w:szCs w:val="21"/>
        </w:rPr>
        <w:t>究生学位。此外，</w:t>
      </w:r>
      <w:r>
        <w:rPr>
          <w:rFonts w:cs="Microsoft JhengHei" w:hAnsi="Microsoft JhengHei" w:eastAsia="Microsoft JhengHei" w:ascii="Microsoft JhengHei"/>
          <w:spacing w:val="7"/>
          <w:w w:val="100"/>
          <w:position w:val="-1"/>
          <w:sz w:val="21"/>
          <w:szCs w:val="21"/>
        </w:rPr>
        <w:t>学</w:t>
      </w:r>
      <w:r>
        <w:rPr>
          <w:rFonts w:cs="Microsoft JhengHei" w:hAnsi="Microsoft JhengHei" w:eastAsia="Microsoft JhengHei" w:ascii="Microsoft JhengHei"/>
          <w:spacing w:val="0"/>
          <w:w w:val="100"/>
          <w:position w:val="-1"/>
          <w:sz w:val="21"/>
          <w:szCs w:val="21"/>
        </w:rPr>
        <w:t>院重视学生</w:t>
      </w:r>
      <w:r>
        <w:rPr>
          <w:rFonts w:cs="Microsoft JhengHei" w:hAnsi="Microsoft JhengHei" w:eastAsia="Microsoft JhengHei" w:ascii="Microsoft JhengHei"/>
          <w:spacing w:val="7"/>
          <w:w w:val="100"/>
          <w:position w:val="-1"/>
          <w:sz w:val="21"/>
          <w:szCs w:val="21"/>
        </w:rPr>
        <w:t>的</w:t>
      </w:r>
      <w:r>
        <w:rPr>
          <w:rFonts w:cs="Microsoft JhengHei" w:hAnsi="Microsoft JhengHei" w:eastAsia="Microsoft JhengHei" w:ascii="Microsoft JhengHei"/>
          <w:spacing w:val="0"/>
          <w:w w:val="100"/>
          <w:position w:val="-1"/>
          <w:sz w:val="21"/>
          <w:szCs w:val="21"/>
        </w:rPr>
        <w:t>国际化培养</w:t>
      </w:r>
      <w:r>
        <w:rPr>
          <w:rFonts w:cs="Microsoft JhengHei" w:hAnsi="Microsoft JhengHei" w:eastAsia="Microsoft JhengHei" w:ascii="Microsoft JhengHei"/>
          <w:spacing w:val="7"/>
          <w:w w:val="100"/>
          <w:position w:val="-1"/>
          <w:sz w:val="21"/>
          <w:szCs w:val="21"/>
        </w:rPr>
        <w:t>，</w:t>
      </w:r>
      <w:r>
        <w:rPr>
          <w:rFonts w:cs="Microsoft JhengHei" w:hAnsi="Microsoft JhengHei" w:eastAsia="Microsoft JhengHei" w:ascii="Microsoft JhengHei"/>
          <w:spacing w:val="0"/>
          <w:w w:val="100"/>
          <w:position w:val="-1"/>
          <w:sz w:val="21"/>
          <w:szCs w:val="21"/>
        </w:rPr>
        <w:t>每年都有来</w:t>
      </w:r>
      <w:r>
        <w:rPr>
          <w:rFonts w:cs="Microsoft JhengHei" w:hAnsi="Microsoft JhengHei" w:eastAsia="Microsoft JhengHei" w:ascii="Microsoft JhengHei"/>
          <w:spacing w:val="7"/>
          <w:w w:val="100"/>
          <w:position w:val="-1"/>
          <w:sz w:val="21"/>
          <w:szCs w:val="21"/>
        </w:rPr>
        <w:t>自</w:t>
      </w:r>
      <w:r>
        <w:rPr>
          <w:rFonts w:cs="Microsoft JhengHei" w:hAnsi="Microsoft JhengHei" w:eastAsia="Microsoft JhengHei" w:ascii="Microsoft JhengHei"/>
          <w:spacing w:val="0"/>
          <w:w w:val="100"/>
          <w:position w:val="-1"/>
          <w:sz w:val="21"/>
          <w:szCs w:val="21"/>
        </w:rPr>
        <w:t>美国、加拿</w:t>
      </w:r>
      <w:r>
        <w:rPr>
          <w:rFonts w:cs="Microsoft JhengHei" w:hAnsi="Microsoft JhengHei" w:eastAsia="Microsoft JhengHei" w:ascii="Microsoft JhengHei"/>
          <w:spacing w:val="7"/>
          <w:w w:val="100"/>
          <w:position w:val="-1"/>
          <w:sz w:val="21"/>
          <w:szCs w:val="21"/>
        </w:rPr>
        <w:t>大</w:t>
      </w:r>
      <w:r>
        <w:rPr>
          <w:rFonts w:cs="Microsoft JhengHei" w:hAnsi="Microsoft JhengHei" w:eastAsia="Microsoft JhengHei" w:ascii="Microsoft JhengHei"/>
          <w:spacing w:val="0"/>
          <w:w w:val="100"/>
          <w:position w:val="-1"/>
          <w:sz w:val="21"/>
          <w:szCs w:val="21"/>
        </w:rPr>
        <w:t>、</w:t>
      </w:r>
      <w:r>
        <w:rPr>
          <w:rFonts w:cs="Microsoft JhengHei" w:hAnsi="Microsoft JhengHei" w:eastAsia="Microsoft JhengHei" w:ascii="Microsoft JhengHei"/>
          <w:spacing w:val="7"/>
          <w:w w:val="100"/>
          <w:position w:val="-1"/>
          <w:sz w:val="21"/>
          <w:szCs w:val="21"/>
        </w:rPr>
        <w:t>澳</w:t>
      </w:r>
      <w:r>
        <w:rPr>
          <w:rFonts w:cs="Microsoft JhengHei" w:hAnsi="Microsoft JhengHei" w:eastAsia="Microsoft JhengHei" w:ascii="Microsoft JhengHei"/>
          <w:spacing w:val="0"/>
          <w:w w:val="100"/>
          <w:position w:val="-1"/>
          <w:sz w:val="21"/>
          <w:szCs w:val="21"/>
        </w:rPr>
        <w:t>大利亚、日本等高</w:t>
      </w:r>
      <w:r>
        <w:rPr>
          <w:rFonts w:cs="Microsoft JhengHei" w:hAnsi="Microsoft JhengHei" w:eastAsia="Microsoft JhengHei" w:ascii="Microsoft JhengHei"/>
          <w:spacing w:val="7"/>
          <w:w w:val="100"/>
          <w:position w:val="-1"/>
          <w:sz w:val="21"/>
          <w:szCs w:val="21"/>
        </w:rPr>
        <w:t>校</w:t>
      </w:r>
      <w:r>
        <w:rPr>
          <w:rFonts w:cs="Microsoft JhengHei" w:hAnsi="Microsoft JhengHei" w:eastAsia="Microsoft JhengHei" w:ascii="Microsoft JhengHei"/>
          <w:spacing w:val="0"/>
          <w:w w:val="100"/>
          <w:position w:val="-1"/>
          <w:sz w:val="21"/>
          <w:szCs w:val="21"/>
        </w:rPr>
        <w:t>的</w:t>
      </w:r>
      <w:r>
        <w:rPr>
          <w:rFonts w:cs="Microsoft JhengHei" w:hAnsi="Microsoft JhengHei" w:eastAsia="Microsoft JhengHei" w:ascii="Microsoft JhengHei"/>
          <w:spacing w:val="0"/>
          <w:w w:val="100"/>
          <w:position w:val="0"/>
          <w:sz w:val="21"/>
          <w:szCs w:val="21"/>
        </w:rPr>
      </w:r>
    </w:p>
    <w:p>
      <w:pPr>
        <w:rPr>
          <w:rFonts w:cs="Microsoft JhengHei" w:hAnsi="Microsoft JhengHei" w:eastAsia="Microsoft JhengHei" w:ascii="Microsoft JhengHei"/>
          <w:sz w:val="21"/>
          <w:szCs w:val="21"/>
        </w:rPr>
        <w:jc w:val="left"/>
        <w:spacing w:before="21" w:lineRule="exact" w:line="320"/>
        <w:ind w:left="113" w:right="271"/>
        <w:sectPr>
          <w:pgMar w:header="0" w:footer="922" w:top="1120" w:bottom="280" w:left="1220" w:right="800"/>
          <w:pgSz w:w="11920" w:h="16860"/>
        </w:sectPr>
      </w:pPr>
      <w:r>
        <w:rPr>
          <w:rFonts w:cs="Microsoft JhengHei" w:hAnsi="Microsoft JhengHei" w:eastAsia="Microsoft JhengHei" w:ascii="Microsoft JhengHei"/>
          <w:spacing w:val="0"/>
          <w:w w:val="100"/>
          <w:sz w:val="21"/>
          <w:szCs w:val="21"/>
        </w:rPr>
        <w:t>著名学者应邀担任</w:t>
      </w:r>
      <w:r>
        <w:rPr>
          <w:rFonts w:cs="Microsoft JhengHei" w:hAnsi="Microsoft JhengHei" w:eastAsia="Microsoft JhengHei" w:ascii="Microsoft JhengHei"/>
          <w:spacing w:val="7"/>
          <w:w w:val="100"/>
          <w:sz w:val="21"/>
          <w:szCs w:val="21"/>
        </w:rPr>
        <w:t>我</w:t>
      </w:r>
      <w:r>
        <w:rPr>
          <w:rFonts w:cs="Microsoft JhengHei" w:hAnsi="Microsoft JhengHei" w:eastAsia="Microsoft JhengHei" w:ascii="Microsoft JhengHei"/>
          <w:spacing w:val="0"/>
          <w:w w:val="100"/>
          <w:sz w:val="21"/>
          <w:szCs w:val="21"/>
        </w:rPr>
        <w:t>院客座教授</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并定期进行</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术交流、讲</w:t>
      </w:r>
      <w:r>
        <w:rPr>
          <w:rFonts w:cs="Microsoft JhengHei" w:hAnsi="Microsoft JhengHei" w:eastAsia="Microsoft JhengHei" w:ascii="Microsoft JhengHei"/>
          <w:spacing w:val="7"/>
          <w:w w:val="100"/>
          <w:sz w:val="21"/>
          <w:szCs w:val="21"/>
        </w:rPr>
        <w:t>座</w:t>
      </w:r>
      <w:r>
        <w:rPr>
          <w:rFonts w:cs="Microsoft JhengHei" w:hAnsi="Microsoft JhengHei" w:eastAsia="Microsoft JhengHei" w:ascii="Microsoft JhengHei"/>
          <w:spacing w:val="0"/>
          <w:w w:val="100"/>
          <w:sz w:val="21"/>
          <w:szCs w:val="21"/>
        </w:rPr>
        <w:t>。在日常授</w:t>
      </w:r>
      <w:r>
        <w:rPr>
          <w:rFonts w:cs="Microsoft JhengHei" w:hAnsi="Microsoft JhengHei" w:eastAsia="Microsoft JhengHei" w:ascii="Microsoft JhengHei"/>
          <w:spacing w:val="7"/>
          <w:w w:val="100"/>
          <w:sz w:val="21"/>
          <w:szCs w:val="21"/>
        </w:rPr>
        <w:t>课</w:t>
      </w:r>
      <w:r>
        <w:rPr>
          <w:rFonts w:cs="Microsoft JhengHei" w:hAnsi="Microsoft JhengHei" w:eastAsia="Microsoft JhengHei" w:ascii="Microsoft JhengHei"/>
          <w:spacing w:val="0"/>
          <w:w w:val="100"/>
          <w:sz w:val="21"/>
          <w:szCs w:val="21"/>
        </w:rPr>
        <w:t>中</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开</w:t>
      </w:r>
      <w:r>
        <w:rPr>
          <w:rFonts w:cs="Microsoft JhengHei" w:hAnsi="Microsoft JhengHei" w:eastAsia="Microsoft JhengHei" w:ascii="Microsoft JhengHei"/>
          <w:spacing w:val="7"/>
          <w:w w:val="100"/>
          <w:sz w:val="21"/>
          <w:szCs w:val="21"/>
        </w:rPr>
        <w:t>设</w:t>
      </w:r>
      <w:r>
        <w:rPr>
          <w:rFonts w:cs="Microsoft JhengHei" w:hAnsi="Microsoft JhengHei" w:eastAsia="Microsoft JhengHei" w:ascii="Microsoft JhengHei"/>
          <w:spacing w:val="0"/>
          <w:w w:val="100"/>
          <w:sz w:val="21"/>
          <w:szCs w:val="21"/>
        </w:rPr>
        <w:t>了一批由外籍</w:t>
      </w:r>
      <w:r>
        <w:rPr>
          <w:rFonts w:cs="Microsoft JhengHei" w:hAnsi="Microsoft JhengHei" w:eastAsia="Microsoft JhengHei" w:ascii="Microsoft JhengHei"/>
          <w:spacing w:val="7"/>
          <w:w w:val="100"/>
          <w:sz w:val="21"/>
          <w:szCs w:val="21"/>
        </w:rPr>
        <w:t>教</w:t>
      </w:r>
      <w:r>
        <w:rPr>
          <w:rFonts w:cs="Microsoft JhengHei" w:hAnsi="Microsoft JhengHei" w:eastAsia="Microsoft JhengHei" w:ascii="Microsoft JhengHei"/>
          <w:spacing w:val="0"/>
          <w:w w:val="100"/>
          <w:sz w:val="21"/>
          <w:szCs w:val="21"/>
        </w:rPr>
        <w:t>师</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以及国外留学教师</w:t>
      </w:r>
      <w:r>
        <w:rPr>
          <w:rFonts w:cs="Microsoft JhengHei" w:hAnsi="Microsoft JhengHei" w:eastAsia="Microsoft JhengHei" w:ascii="Microsoft JhengHei"/>
          <w:spacing w:val="7"/>
          <w:w w:val="100"/>
          <w:sz w:val="21"/>
          <w:szCs w:val="21"/>
        </w:rPr>
        <w:t>担</w:t>
      </w:r>
      <w:r>
        <w:rPr>
          <w:rFonts w:cs="Microsoft JhengHei" w:hAnsi="Microsoft JhengHei" w:eastAsia="Microsoft JhengHei" w:ascii="Microsoft JhengHei"/>
          <w:spacing w:val="0"/>
          <w:w w:val="100"/>
          <w:sz w:val="21"/>
          <w:szCs w:val="21"/>
        </w:rPr>
        <w:t>纲授课的全</w:t>
      </w:r>
      <w:r>
        <w:rPr>
          <w:rFonts w:cs="Microsoft JhengHei" w:hAnsi="Microsoft JhengHei" w:eastAsia="Microsoft JhengHei" w:ascii="Microsoft JhengHei"/>
          <w:spacing w:val="7"/>
          <w:w w:val="100"/>
          <w:sz w:val="21"/>
          <w:szCs w:val="21"/>
        </w:rPr>
        <w:t>英</w:t>
      </w:r>
      <w:r>
        <w:rPr>
          <w:rFonts w:cs="Microsoft JhengHei" w:hAnsi="Microsoft JhengHei" w:eastAsia="Microsoft JhengHei" w:ascii="Microsoft JhengHei"/>
          <w:spacing w:val="0"/>
          <w:w w:val="100"/>
          <w:sz w:val="21"/>
          <w:szCs w:val="21"/>
        </w:rPr>
        <w:t>文授课课程</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为学生的国</w:t>
      </w:r>
      <w:r>
        <w:rPr>
          <w:rFonts w:cs="Microsoft JhengHei" w:hAnsi="Microsoft JhengHei" w:eastAsia="Microsoft JhengHei" w:ascii="Microsoft JhengHei"/>
          <w:spacing w:val="7"/>
          <w:w w:val="100"/>
          <w:sz w:val="21"/>
          <w:szCs w:val="21"/>
        </w:rPr>
        <w:t>际</w:t>
      </w:r>
      <w:r>
        <w:rPr>
          <w:rFonts w:cs="Microsoft JhengHei" w:hAnsi="Microsoft JhengHei" w:eastAsia="Microsoft JhengHei" w:ascii="Microsoft JhengHei"/>
          <w:spacing w:val="0"/>
          <w:w w:val="100"/>
          <w:sz w:val="21"/>
          <w:szCs w:val="21"/>
        </w:rPr>
        <w:t>化培养创造</w:t>
      </w:r>
      <w:r>
        <w:rPr>
          <w:rFonts w:cs="Microsoft JhengHei" w:hAnsi="Microsoft JhengHei" w:eastAsia="Microsoft JhengHei" w:ascii="Microsoft JhengHei"/>
          <w:spacing w:val="7"/>
          <w:w w:val="100"/>
          <w:sz w:val="21"/>
          <w:szCs w:val="21"/>
        </w:rPr>
        <w:t>了</w:t>
      </w:r>
      <w:r>
        <w:rPr>
          <w:rFonts w:cs="Microsoft JhengHei" w:hAnsi="Microsoft JhengHei" w:eastAsia="Microsoft JhengHei" w:ascii="Microsoft JhengHei"/>
          <w:spacing w:val="0"/>
          <w:w w:val="100"/>
          <w:sz w:val="21"/>
          <w:szCs w:val="21"/>
        </w:rPr>
        <w:t>良</w:t>
      </w:r>
      <w:r>
        <w:rPr>
          <w:rFonts w:cs="Microsoft JhengHei" w:hAnsi="Microsoft JhengHei" w:eastAsia="Microsoft JhengHei" w:ascii="Microsoft JhengHei"/>
          <w:spacing w:val="7"/>
          <w:w w:val="100"/>
          <w:sz w:val="21"/>
          <w:szCs w:val="21"/>
        </w:rPr>
        <w:t>好</w:t>
      </w:r>
      <w:r>
        <w:rPr>
          <w:rFonts w:cs="Microsoft JhengHei" w:hAnsi="Microsoft JhengHei" w:eastAsia="Microsoft JhengHei" w:ascii="Microsoft JhengHei"/>
          <w:spacing w:val="0"/>
          <w:w w:val="100"/>
          <w:sz w:val="21"/>
          <w:szCs w:val="21"/>
        </w:rPr>
        <w:t>的学习条件。</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30"/>
          <w:szCs w:val="30"/>
        </w:rPr>
        <w:jc w:val="left"/>
        <w:spacing w:lineRule="exact" w:line="440"/>
        <w:ind w:left="1193"/>
      </w:pPr>
      <w:r>
        <w:rPr>
          <w:rFonts w:cs="Microsoft JhengHei" w:hAnsi="Microsoft JhengHei" w:eastAsia="Microsoft JhengHei" w:ascii="Microsoft JhengHei"/>
          <w:spacing w:val="0"/>
          <w:w w:val="100"/>
          <w:position w:val="-1"/>
          <w:sz w:val="30"/>
          <w:szCs w:val="30"/>
        </w:rPr>
        <w:t>东南大</w:t>
      </w:r>
      <w:r>
        <w:rPr>
          <w:rFonts w:cs="Microsoft JhengHei" w:hAnsi="Microsoft JhengHei" w:eastAsia="Microsoft JhengHei" w:ascii="Microsoft JhengHei"/>
          <w:spacing w:val="1"/>
          <w:w w:val="100"/>
          <w:position w:val="-1"/>
          <w:sz w:val="30"/>
          <w:szCs w:val="30"/>
        </w:rPr>
        <w:t>学</w:t>
      </w:r>
      <w:r>
        <w:rPr>
          <w:rFonts w:cs="Times New Roman" w:hAnsi="Times New Roman" w:eastAsia="Times New Roman" w:ascii="Times New Roman"/>
          <w:b/>
          <w:spacing w:val="0"/>
          <w:w w:val="100"/>
          <w:position w:val="-1"/>
          <w:sz w:val="30"/>
          <w:szCs w:val="30"/>
        </w:rPr>
        <w:t>201</w:t>
      </w:r>
      <w:r>
        <w:rPr>
          <w:rFonts w:cs="Times New Roman" w:hAnsi="Times New Roman" w:eastAsia="Times New Roman" w:ascii="Times New Roman"/>
          <w:b/>
          <w:spacing w:val="-7"/>
          <w:w w:val="100"/>
          <w:position w:val="-1"/>
          <w:sz w:val="30"/>
          <w:szCs w:val="30"/>
        </w:rPr>
        <w:t>4</w:t>
      </w:r>
      <w:r>
        <w:rPr>
          <w:rFonts w:cs="Microsoft JhengHei" w:hAnsi="Microsoft JhengHei" w:eastAsia="Microsoft JhengHei" w:ascii="Microsoft JhengHei"/>
          <w:spacing w:val="0"/>
          <w:w w:val="100"/>
          <w:position w:val="-1"/>
          <w:sz w:val="30"/>
          <w:szCs w:val="30"/>
        </w:rPr>
        <w:t>级</w:t>
      </w:r>
      <w:r>
        <w:rPr>
          <w:rFonts w:cs="Microsoft JhengHei" w:hAnsi="Microsoft JhengHei" w:eastAsia="Microsoft JhengHei" w:ascii="Microsoft JhengHei"/>
          <w:spacing w:val="73"/>
          <w:w w:val="100"/>
          <w:position w:val="-1"/>
          <w:sz w:val="30"/>
          <w:szCs w:val="30"/>
        </w:rPr>
        <w:t> </w:t>
      </w:r>
      <w:r>
        <w:rPr>
          <w:rFonts w:cs="Microsoft JhengHei" w:hAnsi="Microsoft JhengHei" w:eastAsia="Microsoft JhengHei" w:ascii="Microsoft JhengHei"/>
          <w:spacing w:val="73"/>
          <w:w w:val="100"/>
          <w:position w:val="-1"/>
          <w:sz w:val="31"/>
          <w:szCs w:val="31"/>
        </w:rPr>
      </w:r>
      <w:r>
        <w:rPr>
          <w:rFonts w:cs="Microsoft JhengHei" w:hAnsi="Microsoft JhengHei" w:eastAsia="Microsoft JhengHei" w:ascii="Microsoft JhengHei"/>
          <w:spacing w:val="0"/>
          <w:w w:val="100"/>
          <w:position w:val="-1"/>
          <w:sz w:val="31"/>
          <w:szCs w:val="31"/>
          <w:u w:val="single" w:color="000000"/>
        </w:rPr>
        <w:t> </w:t>
      </w:r>
      <w:r>
        <w:rPr>
          <w:rFonts w:cs="Microsoft JhengHei" w:hAnsi="Microsoft JhengHei" w:eastAsia="Microsoft JhengHei" w:ascii="Microsoft JhengHei"/>
          <w:spacing w:val="5"/>
          <w:w w:val="100"/>
          <w:position w:val="-1"/>
          <w:sz w:val="31"/>
          <w:szCs w:val="31"/>
          <w:u w:val="single" w:color="000000"/>
        </w:rPr>
        <w:t> </w:t>
      </w:r>
      <w:r>
        <w:rPr>
          <w:rFonts w:cs="Microsoft JhengHei" w:hAnsi="Microsoft JhengHei" w:eastAsia="Microsoft JhengHei" w:ascii="Microsoft JhengHei"/>
          <w:spacing w:val="7"/>
          <w:w w:val="100"/>
          <w:position w:val="-1"/>
          <w:sz w:val="31"/>
          <w:szCs w:val="31"/>
          <w:u w:val="single" w:color="000000"/>
        </w:rPr>
        <w:t>测</w:t>
      </w:r>
      <w:r>
        <w:rPr>
          <w:rFonts w:cs="Microsoft JhengHei" w:hAnsi="Microsoft JhengHei" w:eastAsia="Microsoft JhengHei" w:ascii="Microsoft JhengHei"/>
          <w:spacing w:val="7"/>
          <w:w w:val="100"/>
          <w:position w:val="-1"/>
          <w:sz w:val="31"/>
          <w:szCs w:val="31"/>
          <w:u w:val="single" w:color="000000"/>
        </w:rPr>
      </w:r>
      <w:r>
        <w:rPr>
          <w:rFonts w:cs="Microsoft JhengHei" w:hAnsi="Microsoft JhengHei" w:eastAsia="Microsoft JhengHei" w:ascii="Microsoft JhengHei"/>
          <w:spacing w:val="0"/>
          <w:w w:val="100"/>
          <w:position w:val="-1"/>
          <w:sz w:val="31"/>
          <w:szCs w:val="31"/>
          <w:u w:val="single" w:color="000000"/>
        </w:rPr>
        <w:t>控</w:t>
      </w:r>
      <w:r>
        <w:rPr>
          <w:rFonts w:cs="Microsoft JhengHei" w:hAnsi="Microsoft JhengHei" w:eastAsia="Microsoft JhengHei" w:ascii="Microsoft JhengHei"/>
          <w:spacing w:val="7"/>
          <w:w w:val="100"/>
          <w:position w:val="-1"/>
          <w:sz w:val="31"/>
          <w:szCs w:val="31"/>
          <w:u w:val="single" w:color="000000"/>
        </w:rPr>
        <w:t>技</w:t>
      </w:r>
      <w:r>
        <w:rPr>
          <w:rFonts w:cs="Microsoft JhengHei" w:hAnsi="Microsoft JhengHei" w:eastAsia="Microsoft JhengHei" w:ascii="Microsoft JhengHei"/>
          <w:spacing w:val="7"/>
          <w:w w:val="100"/>
          <w:position w:val="-1"/>
          <w:sz w:val="31"/>
          <w:szCs w:val="31"/>
          <w:u w:val="single" w:color="000000"/>
        </w:rPr>
      </w:r>
      <w:r>
        <w:rPr>
          <w:rFonts w:cs="Microsoft JhengHei" w:hAnsi="Microsoft JhengHei" w:eastAsia="Microsoft JhengHei" w:ascii="Microsoft JhengHei"/>
          <w:spacing w:val="7"/>
          <w:w w:val="100"/>
          <w:position w:val="-1"/>
          <w:sz w:val="31"/>
          <w:szCs w:val="31"/>
          <w:u w:val="single" w:color="000000"/>
        </w:rPr>
        <w:t>术</w:t>
      </w:r>
      <w:r>
        <w:rPr>
          <w:rFonts w:cs="Microsoft JhengHei" w:hAnsi="Microsoft JhengHei" w:eastAsia="Microsoft JhengHei" w:ascii="Microsoft JhengHei"/>
          <w:spacing w:val="7"/>
          <w:w w:val="100"/>
          <w:position w:val="-1"/>
          <w:sz w:val="31"/>
          <w:szCs w:val="31"/>
          <w:u w:val="single" w:color="000000"/>
        </w:rPr>
      </w:r>
      <w:r>
        <w:rPr>
          <w:rFonts w:cs="Microsoft JhengHei" w:hAnsi="Microsoft JhengHei" w:eastAsia="Microsoft JhengHei" w:ascii="Microsoft JhengHei"/>
          <w:spacing w:val="0"/>
          <w:w w:val="100"/>
          <w:position w:val="-1"/>
          <w:sz w:val="31"/>
          <w:szCs w:val="31"/>
          <w:u w:val="single" w:color="000000"/>
        </w:rPr>
        <w:t>与</w:t>
      </w:r>
      <w:r>
        <w:rPr>
          <w:rFonts w:cs="Microsoft JhengHei" w:hAnsi="Microsoft JhengHei" w:eastAsia="Microsoft JhengHei" w:ascii="Microsoft JhengHei"/>
          <w:spacing w:val="7"/>
          <w:w w:val="100"/>
          <w:position w:val="-1"/>
          <w:sz w:val="31"/>
          <w:szCs w:val="31"/>
          <w:u w:val="single" w:color="000000"/>
        </w:rPr>
        <w:t>仪</w:t>
      </w:r>
      <w:r>
        <w:rPr>
          <w:rFonts w:cs="Microsoft JhengHei" w:hAnsi="Microsoft JhengHei" w:eastAsia="Microsoft JhengHei" w:ascii="Microsoft JhengHei"/>
          <w:spacing w:val="7"/>
          <w:w w:val="100"/>
          <w:position w:val="-1"/>
          <w:sz w:val="31"/>
          <w:szCs w:val="31"/>
          <w:u w:val="single" w:color="000000"/>
        </w:rPr>
      </w:r>
      <w:r>
        <w:rPr>
          <w:rFonts w:cs="Microsoft JhengHei" w:hAnsi="Microsoft JhengHei" w:eastAsia="Microsoft JhengHei" w:ascii="Microsoft JhengHei"/>
          <w:spacing w:val="0"/>
          <w:w w:val="100"/>
          <w:position w:val="-1"/>
          <w:sz w:val="31"/>
          <w:szCs w:val="31"/>
          <w:u w:val="single" w:color="000000"/>
        </w:rPr>
        <w:t>器</w:t>
      </w:r>
      <w:r>
        <w:rPr>
          <w:rFonts w:cs="Microsoft JhengHei" w:hAnsi="Microsoft JhengHei" w:eastAsia="Microsoft JhengHei" w:ascii="Microsoft JhengHei"/>
          <w:spacing w:val="0"/>
          <w:w w:val="100"/>
          <w:position w:val="-1"/>
          <w:sz w:val="31"/>
          <w:szCs w:val="31"/>
          <w:u w:val="single" w:color="000000"/>
        </w:rPr>
        <w:t> </w:t>
      </w:r>
      <w:r>
        <w:rPr>
          <w:rFonts w:cs="Microsoft JhengHei" w:hAnsi="Microsoft JhengHei" w:eastAsia="Microsoft JhengHei" w:ascii="Microsoft JhengHei"/>
          <w:spacing w:val="26"/>
          <w:w w:val="100"/>
          <w:position w:val="-1"/>
          <w:sz w:val="31"/>
          <w:szCs w:val="31"/>
          <w:u w:val="single" w:color="000000"/>
        </w:rPr>
        <w:t> </w:t>
      </w:r>
      <w:r>
        <w:rPr>
          <w:rFonts w:cs="Microsoft JhengHei" w:hAnsi="Microsoft JhengHei" w:eastAsia="Microsoft JhengHei" w:ascii="Microsoft JhengHei"/>
          <w:spacing w:val="0"/>
          <w:w w:val="100"/>
          <w:position w:val="-1"/>
          <w:sz w:val="31"/>
          <w:szCs w:val="31"/>
        </w:rPr>
        <w:t> </w:t>
      </w:r>
      <w:r>
        <w:rPr>
          <w:rFonts w:cs="Microsoft JhengHei" w:hAnsi="Microsoft JhengHei" w:eastAsia="Microsoft JhengHei" w:ascii="Microsoft JhengHei"/>
          <w:spacing w:val="11"/>
          <w:w w:val="100"/>
          <w:position w:val="-1"/>
          <w:sz w:val="31"/>
          <w:szCs w:val="31"/>
        </w:rPr>
        <w:t> </w:t>
      </w:r>
      <w:r>
        <w:rPr>
          <w:rFonts w:cs="Microsoft JhengHei" w:hAnsi="Microsoft JhengHei" w:eastAsia="Microsoft JhengHei" w:ascii="Microsoft JhengHei"/>
          <w:spacing w:val="0"/>
          <w:w w:val="100"/>
          <w:position w:val="-1"/>
          <w:sz w:val="30"/>
          <w:szCs w:val="30"/>
        </w:rPr>
        <w:t>本科专业培养</w:t>
      </w:r>
      <w:r>
        <w:rPr>
          <w:rFonts w:cs="Microsoft JhengHei" w:hAnsi="Microsoft JhengHei" w:eastAsia="Microsoft JhengHei" w:ascii="Microsoft JhengHei"/>
          <w:spacing w:val="-7"/>
          <w:w w:val="100"/>
          <w:position w:val="-1"/>
          <w:sz w:val="30"/>
          <w:szCs w:val="30"/>
        </w:rPr>
        <w:t>方</w:t>
      </w:r>
      <w:r>
        <w:rPr>
          <w:rFonts w:cs="Microsoft JhengHei" w:hAnsi="Microsoft JhengHei" w:eastAsia="Microsoft JhengHei" w:ascii="Microsoft JhengHei"/>
          <w:spacing w:val="0"/>
          <w:w w:val="100"/>
          <w:position w:val="-1"/>
          <w:sz w:val="30"/>
          <w:szCs w:val="30"/>
        </w:rPr>
        <w:t>案</w:t>
      </w:r>
      <w:r>
        <w:rPr>
          <w:rFonts w:cs="Microsoft JhengHei" w:hAnsi="Microsoft JhengHei" w:eastAsia="Microsoft JhengHei" w:ascii="Microsoft JhengHei"/>
          <w:spacing w:val="0"/>
          <w:w w:val="100"/>
          <w:position w:val="0"/>
          <w:sz w:val="30"/>
          <w:szCs w:val="30"/>
        </w:rPr>
      </w:r>
    </w:p>
    <w:p>
      <w:pPr>
        <w:rPr>
          <w:sz w:val="26"/>
          <w:szCs w:val="26"/>
        </w:rPr>
        <w:jc w:val="left"/>
        <w:spacing w:before="7" w:lineRule="exact" w:line="260"/>
      </w:pPr>
      <w:r>
        <w:rPr>
          <w:sz w:val="26"/>
          <w:szCs w:val="26"/>
        </w:rPr>
      </w:r>
    </w:p>
    <w:p>
      <w:pPr>
        <w:rPr>
          <w:rFonts w:cs="Microsoft JhengHei" w:hAnsi="Microsoft JhengHei" w:eastAsia="Microsoft JhengHei" w:ascii="Microsoft JhengHei"/>
          <w:sz w:val="22"/>
          <w:szCs w:val="22"/>
        </w:rPr>
        <w:tabs>
          <w:tab w:pos="5480" w:val="left"/>
          <w:tab w:pos="8460" w:val="left"/>
        </w:tabs>
        <w:jc w:val="left"/>
        <w:spacing w:lineRule="auto" w:line="182"/>
        <w:ind w:left="761" w:right="1342"/>
      </w:pPr>
      <w:r>
        <w:rPr>
          <w:rFonts w:cs="Microsoft JhengHei" w:hAnsi="Microsoft JhengHei" w:eastAsia="Microsoft JhengHei" w:ascii="Microsoft JhengHei"/>
          <w:spacing w:val="-7"/>
          <w:w w:val="100"/>
          <w:sz w:val="22"/>
          <w:szCs w:val="22"/>
        </w:rPr>
        <w:t>门</w:t>
      </w:r>
      <w:r>
        <w:rPr>
          <w:rFonts w:cs="Microsoft JhengHei" w:hAnsi="Microsoft JhengHei" w:eastAsia="Microsoft JhengHei" w:ascii="Microsoft JhengHei"/>
          <w:spacing w:val="0"/>
          <w:w w:val="100"/>
          <w:sz w:val="22"/>
          <w:szCs w:val="22"/>
        </w:rPr>
        <w:t>类：</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2"/>
          <w:w w:val="100"/>
          <w:sz w:val="22"/>
          <w:szCs w:val="22"/>
        </w:rPr>
        <w:t> </w:t>
      </w:r>
      <w:r>
        <w:rPr>
          <w:rFonts w:cs="Microsoft JhengHei" w:hAnsi="Microsoft JhengHei" w:eastAsia="Microsoft JhengHei" w:ascii="Microsoft JhengHei"/>
          <w:spacing w:val="0"/>
          <w:w w:val="100"/>
          <w:sz w:val="22"/>
          <w:szCs w:val="22"/>
          <w:u w:val="single" w:color="000000"/>
        </w:rPr>
        <w:t>  </w:t>
      </w:r>
      <w:r>
        <w:rPr>
          <w:rFonts w:cs="Microsoft JhengHei" w:hAnsi="Microsoft JhengHei" w:eastAsia="Microsoft JhengHei" w:ascii="Microsoft JhengHei"/>
          <w:spacing w:val="53"/>
          <w:w w:val="100"/>
          <w:sz w:val="22"/>
          <w:szCs w:val="22"/>
          <w:u w:val="single" w:color="000000"/>
        </w:rPr>
        <w:t> </w:t>
      </w:r>
      <w:r>
        <w:rPr>
          <w:rFonts w:cs="Microsoft JhengHei" w:hAnsi="Microsoft JhengHei" w:eastAsia="Microsoft JhengHei" w:ascii="Microsoft JhengHei"/>
          <w:spacing w:val="0"/>
          <w:w w:val="100"/>
          <w:sz w:val="22"/>
          <w:szCs w:val="22"/>
          <w:u w:val="single" w:color="000000"/>
        </w:rPr>
        <w:t>工学</w:t>
      </w:r>
      <w:r>
        <w:rPr>
          <w:rFonts w:cs="Microsoft JhengHei" w:hAnsi="Microsoft JhengHei" w:eastAsia="Microsoft JhengHei" w:ascii="Microsoft JhengHei"/>
          <w:spacing w:val="0"/>
          <w:w w:val="100"/>
          <w:sz w:val="22"/>
          <w:szCs w:val="22"/>
          <w:u w:val="single" w:color="000000"/>
        </w:rPr>
        <w:t>   </w:t>
      </w:r>
      <w:r>
        <w:rPr>
          <w:rFonts w:cs="Microsoft JhengHei" w:hAnsi="Microsoft JhengHei" w:eastAsia="Microsoft JhengHei" w:ascii="Microsoft JhengHei"/>
          <w:spacing w:val="3"/>
          <w:w w:val="100"/>
          <w:sz w:val="22"/>
          <w:szCs w:val="22"/>
          <w:u w:val="single" w:color="000000"/>
        </w:rPr>
        <w:t> </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52"/>
          <w:w w:val="100"/>
          <w:sz w:val="22"/>
          <w:szCs w:val="22"/>
        </w:rPr>
        <w:t> </w:t>
      </w:r>
      <w:r>
        <w:rPr>
          <w:rFonts w:cs="Microsoft JhengHei" w:hAnsi="Microsoft JhengHei" w:eastAsia="Microsoft JhengHei" w:ascii="Microsoft JhengHei"/>
          <w:spacing w:val="0"/>
          <w:w w:val="100"/>
          <w:sz w:val="22"/>
          <w:szCs w:val="22"/>
        </w:rPr>
        <w:t>专</w:t>
      </w:r>
      <w:r>
        <w:rPr>
          <w:rFonts w:cs="Microsoft JhengHei" w:hAnsi="Microsoft JhengHei" w:eastAsia="Microsoft JhengHei" w:ascii="Microsoft JhengHei"/>
          <w:spacing w:val="-7"/>
          <w:w w:val="100"/>
          <w:sz w:val="22"/>
          <w:szCs w:val="22"/>
        </w:rPr>
        <w:t>业</w:t>
      </w:r>
      <w:r>
        <w:rPr>
          <w:rFonts w:cs="Microsoft JhengHei" w:hAnsi="Microsoft JhengHei" w:eastAsia="Microsoft JhengHei" w:ascii="Microsoft JhengHei"/>
          <w:spacing w:val="0"/>
          <w:w w:val="100"/>
          <w:sz w:val="22"/>
          <w:szCs w:val="22"/>
        </w:rPr>
        <w:t>代码：</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2"/>
          <w:w w:val="100"/>
          <w:sz w:val="22"/>
          <w:szCs w:val="22"/>
        </w:rPr>
        <w:t> </w:t>
      </w:r>
      <w:r>
        <w:rPr>
          <w:rFonts w:cs="Times New Roman" w:hAnsi="Times New Roman" w:eastAsia="Times New Roman" w:ascii="Times New Roman"/>
          <w:b/>
          <w:spacing w:val="2"/>
          <w:w w:val="100"/>
          <w:sz w:val="22"/>
          <w:szCs w:val="22"/>
        </w:rPr>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54"/>
          <w:w w:val="100"/>
          <w:sz w:val="22"/>
          <w:szCs w:val="22"/>
          <w:u w:val="thick" w:color="000000"/>
        </w:rPr>
        <w:t> </w:t>
      </w:r>
      <w:r>
        <w:rPr>
          <w:rFonts w:cs="Times New Roman" w:hAnsi="Times New Roman" w:eastAsia="Times New Roman" w:ascii="Times New Roman"/>
          <w:b/>
          <w:spacing w:val="3"/>
          <w:w w:val="100"/>
          <w:sz w:val="22"/>
          <w:szCs w:val="22"/>
          <w:u w:val="thick" w:color="000000"/>
        </w:rPr>
        <w:t>0</w:t>
      </w:r>
      <w:r>
        <w:rPr>
          <w:rFonts w:cs="Times New Roman" w:hAnsi="Times New Roman" w:eastAsia="Times New Roman" w:ascii="Times New Roman"/>
          <w:b/>
          <w:spacing w:val="3"/>
          <w:w w:val="100"/>
          <w:sz w:val="22"/>
          <w:szCs w:val="22"/>
          <w:u w:val="thick" w:color="000000"/>
        </w:rPr>
      </w:r>
      <w:r>
        <w:rPr>
          <w:rFonts w:cs="Times New Roman" w:hAnsi="Times New Roman" w:eastAsia="Times New Roman" w:ascii="Times New Roman"/>
          <w:b/>
          <w:spacing w:val="-4"/>
          <w:w w:val="100"/>
          <w:sz w:val="22"/>
          <w:szCs w:val="22"/>
          <w:u w:val="thick" w:color="000000"/>
        </w:rPr>
        <w:t>8</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3"/>
          <w:w w:val="100"/>
          <w:sz w:val="22"/>
          <w:szCs w:val="22"/>
          <w:u w:val="thick" w:color="000000"/>
        </w:rPr>
        <w:t>3</w:t>
      </w:r>
      <w:r>
        <w:rPr>
          <w:rFonts w:cs="Times New Roman" w:hAnsi="Times New Roman" w:eastAsia="Times New Roman" w:ascii="Times New Roman"/>
          <w:b/>
          <w:spacing w:val="3"/>
          <w:w w:val="100"/>
          <w:sz w:val="22"/>
          <w:szCs w:val="22"/>
          <w:u w:val="thick" w:color="000000"/>
        </w:rPr>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0"/>
          <w:w w:val="100"/>
          <w:sz w:val="22"/>
          <w:szCs w:val="22"/>
          <w:u w:val="thick" w:color="000000"/>
        </w:rPr>
        <w:t>1</w:t>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3"/>
          <w:w w:val="100"/>
          <w:sz w:val="22"/>
          <w:szCs w:val="22"/>
          <w:u w:val="thick" w:color="000000"/>
        </w:rPr>
        <w:t> </w:t>
      </w:r>
      <w:r>
        <w:rPr>
          <w:rFonts w:cs="Times New Roman" w:hAnsi="Times New Roman" w:eastAsia="Times New Roman" w:ascii="Times New Roman"/>
          <w:b/>
          <w:spacing w:val="0"/>
          <w:w w:val="100"/>
          <w:sz w:val="22"/>
          <w:szCs w:val="22"/>
        </w:rPr>
        <w:t>       </w:t>
      </w:r>
      <w:r>
        <w:rPr>
          <w:rFonts w:cs="Times New Roman" w:hAnsi="Times New Roman" w:eastAsia="Times New Roman" w:ascii="Times New Roman"/>
          <w:b/>
          <w:spacing w:val="1"/>
          <w:w w:val="100"/>
          <w:sz w:val="22"/>
          <w:szCs w:val="22"/>
        </w:rPr>
        <w:t> </w:t>
      </w:r>
      <w:r>
        <w:rPr>
          <w:rFonts w:cs="Microsoft JhengHei" w:hAnsi="Microsoft JhengHei" w:eastAsia="Microsoft JhengHei" w:ascii="Microsoft JhengHei"/>
          <w:spacing w:val="0"/>
          <w:w w:val="100"/>
          <w:sz w:val="22"/>
          <w:szCs w:val="22"/>
        </w:rPr>
        <w:t>授予</w:t>
      </w:r>
      <w:r>
        <w:rPr>
          <w:rFonts w:cs="Microsoft JhengHei" w:hAnsi="Microsoft JhengHei" w:eastAsia="Microsoft JhengHei" w:ascii="Microsoft JhengHei"/>
          <w:spacing w:val="-7"/>
          <w:w w:val="100"/>
          <w:sz w:val="22"/>
          <w:szCs w:val="22"/>
        </w:rPr>
        <w:t>学</w:t>
      </w:r>
      <w:r>
        <w:rPr>
          <w:rFonts w:cs="Microsoft JhengHei" w:hAnsi="Microsoft JhengHei" w:eastAsia="Microsoft JhengHei" w:ascii="Microsoft JhengHei"/>
          <w:spacing w:val="0"/>
          <w:w w:val="100"/>
          <w:sz w:val="22"/>
          <w:szCs w:val="22"/>
        </w:rPr>
        <w:t>位：</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4"/>
          <w:w w:val="100"/>
          <w:sz w:val="22"/>
          <w:szCs w:val="22"/>
        </w:rPr>
        <w:t> </w:t>
      </w:r>
      <w:r>
        <w:rPr>
          <w:rFonts w:cs="Microsoft JhengHei" w:hAnsi="Microsoft JhengHei" w:eastAsia="Microsoft JhengHei" w:ascii="Microsoft JhengHei"/>
          <w:spacing w:val="0"/>
          <w:w w:val="100"/>
          <w:sz w:val="22"/>
          <w:szCs w:val="22"/>
          <w:u w:val="single" w:color="000000"/>
        </w:rPr>
        <w:t>   </w:t>
      </w:r>
      <w:r>
        <w:rPr>
          <w:rFonts w:cs="Microsoft JhengHei" w:hAnsi="Microsoft JhengHei" w:eastAsia="Microsoft JhengHei" w:ascii="Microsoft JhengHei"/>
          <w:spacing w:val="2"/>
          <w:w w:val="100"/>
          <w:sz w:val="22"/>
          <w:szCs w:val="22"/>
          <w:u w:val="single" w:color="000000"/>
        </w:rPr>
        <w:t> </w:t>
      </w:r>
      <w:r>
        <w:rPr>
          <w:rFonts w:cs="Microsoft JhengHei" w:hAnsi="Microsoft JhengHei" w:eastAsia="Microsoft JhengHei" w:ascii="Microsoft JhengHei"/>
          <w:spacing w:val="-7"/>
          <w:w w:val="101"/>
          <w:sz w:val="22"/>
          <w:szCs w:val="22"/>
          <w:u w:val="single" w:color="000000"/>
        </w:rPr>
        <w:t>工</w:t>
      </w:r>
      <w:r>
        <w:rPr>
          <w:rFonts w:cs="Microsoft JhengHei" w:hAnsi="Microsoft JhengHei" w:eastAsia="Microsoft JhengHei" w:ascii="Microsoft JhengHei"/>
          <w:spacing w:val="-7"/>
          <w:w w:val="101"/>
          <w:sz w:val="22"/>
          <w:szCs w:val="22"/>
          <w:u w:val="single" w:color="000000"/>
        </w:rPr>
      </w:r>
      <w:r>
        <w:rPr>
          <w:rFonts w:cs="Microsoft JhengHei" w:hAnsi="Microsoft JhengHei" w:eastAsia="Microsoft JhengHei" w:ascii="Microsoft JhengHei"/>
          <w:spacing w:val="0"/>
          <w:w w:val="101"/>
          <w:sz w:val="22"/>
          <w:szCs w:val="22"/>
          <w:u w:val="single" w:color="000000"/>
        </w:rPr>
        <w:t>学学士</w:t>
      </w:r>
      <w:r>
        <w:rPr>
          <w:rFonts w:cs="Microsoft JhengHei" w:hAnsi="Microsoft JhengHei" w:eastAsia="Microsoft JhengHei" w:ascii="Microsoft JhengHei"/>
          <w:spacing w:val="0"/>
          <w:w w:val="101"/>
          <w:sz w:val="22"/>
          <w:szCs w:val="22"/>
          <w:u w:val="single" w:color="000000"/>
        </w:rPr>
      </w:r>
      <w:r>
        <w:rPr>
          <w:rFonts w:cs="Microsoft JhengHei" w:hAnsi="Microsoft JhengHei" w:eastAsia="Microsoft JhengHei" w:ascii="Microsoft JhengHei"/>
          <w:spacing w:val="0"/>
          <w:w w:val="202"/>
          <w:sz w:val="22"/>
          <w:szCs w:val="22"/>
          <w:u w:val="single" w:color="000000"/>
        </w:rPr>
        <w:t> </w:t>
      </w:r>
      <w:r>
        <w:rPr>
          <w:rFonts w:cs="Microsoft JhengHei" w:hAnsi="Microsoft JhengHei" w:eastAsia="Microsoft JhengHei" w:ascii="Microsoft JhengHei"/>
          <w:spacing w:val="0"/>
          <w:w w:val="100"/>
          <w:sz w:val="22"/>
          <w:szCs w:val="22"/>
          <w:u w:val="single" w:color="000000"/>
        </w:rPr>
        <w:tab/>
      </w:r>
      <w:r>
        <w:rPr>
          <w:rFonts w:cs="Microsoft JhengHei" w:hAnsi="Microsoft JhengHei" w:eastAsia="Microsoft JhengHei" w:ascii="Microsoft JhengHei"/>
          <w:spacing w:val="0"/>
          <w:w w:val="100"/>
          <w:sz w:val="22"/>
          <w:szCs w:val="22"/>
          <w:u w:val="single" w:color="000000"/>
        </w:rPr>
      </w:r>
      <w:r>
        <w:rPr>
          <w:rFonts w:cs="Microsoft JhengHei" w:hAnsi="Microsoft JhengHei" w:eastAsia="Microsoft JhengHei" w:ascii="Microsoft JhengHei"/>
          <w:spacing w:val="0"/>
          <w:w w:val="100"/>
          <w:sz w:val="22"/>
          <w:szCs w:val="22"/>
        </w:rPr>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7"/>
          <w:w w:val="101"/>
          <w:sz w:val="22"/>
          <w:szCs w:val="22"/>
        </w:rPr>
        <w:t>学</w:t>
      </w:r>
      <w:r>
        <w:rPr>
          <w:rFonts w:cs="Microsoft JhengHei" w:hAnsi="Microsoft JhengHei" w:eastAsia="Microsoft JhengHei" w:ascii="Microsoft JhengHei"/>
          <w:spacing w:val="0"/>
          <w:w w:val="101"/>
          <w:sz w:val="22"/>
          <w:szCs w:val="22"/>
        </w:rPr>
        <w:t>制：</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9"/>
          <w:w w:val="100"/>
          <w:sz w:val="22"/>
          <w:szCs w:val="22"/>
        </w:rPr>
        <w:t> </w:t>
      </w:r>
      <w:r>
        <w:rPr>
          <w:rFonts w:cs="Microsoft JhengHei" w:hAnsi="Microsoft JhengHei" w:eastAsia="Microsoft JhengHei" w:ascii="Microsoft JhengHei"/>
          <w:spacing w:val="-9"/>
          <w:w w:val="202"/>
          <w:sz w:val="22"/>
          <w:szCs w:val="22"/>
        </w:rPr>
      </w:r>
      <w:r>
        <w:rPr>
          <w:rFonts w:cs="Microsoft JhengHei" w:hAnsi="Microsoft JhengHei" w:eastAsia="Microsoft JhengHei" w:ascii="Microsoft JhengHei"/>
          <w:spacing w:val="0"/>
          <w:w w:val="202"/>
          <w:sz w:val="22"/>
          <w:szCs w:val="22"/>
          <w:u w:val="single" w:color="000000"/>
        </w:rPr>
        <w:t> </w:t>
      </w:r>
      <w:r>
        <w:rPr>
          <w:rFonts w:cs="Microsoft JhengHei" w:hAnsi="Microsoft JhengHei" w:eastAsia="Microsoft JhengHei" w:ascii="Microsoft JhengHei"/>
          <w:spacing w:val="0"/>
          <w:w w:val="100"/>
          <w:sz w:val="22"/>
          <w:szCs w:val="22"/>
          <w:u w:val="single" w:color="000000"/>
        </w:rPr>
        <w:t> </w:t>
      </w:r>
      <w:r>
        <w:rPr>
          <w:rFonts w:cs="Microsoft JhengHei" w:hAnsi="Microsoft JhengHei" w:eastAsia="Microsoft JhengHei" w:ascii="Microsoft JhengHei"/>
          <w:spacing w:val="2"/>
          <w:w w:val="100"/>
          <w:sz w:val="22"/>
          <w:szCs w:val="22"/>
          <w:u w:val="single" w:color="000000"/>
        </w:rPr>
        <w:t> </w:t>
      </w:r>
      <w:r>
        <w:rPr>
          <w:rFonts w:cs="Microsoft JhengHei" w:hAnsi="Microsoft JhengHei" w:eastAsia="Microsoft JhengHei" w:ascii="Microsoft JhengHei"/>
          <w:spacing w:val="2"/>
          <w:w w:val="100"/>
          <w:sz w:val="22"/>
          <w:szCs w:val="22"/>
          <w:u w:val="single" w:color="000000"/>
        </w:rPr>
      </w:r>
      <w:r>
        <w:rPr>
          <w:rFonts w:cs="Microsoft JhengHei" w:hAnsi="Microsoft JhengHei" w:eastAsia="Microsoft JhengHei" w:ascii="Microsoft JhengHei"/>
          <w:spacing w:val="0"/>
          <w:w w:val="101"/>
          <w:sz w:val="22"/>
          <w:szCs w:val="22"/>
          <w:u w:val="single" w:color="000000"/>
        </w:rPr>
        <w:t>四年</w:t>
      </w:r>
      <w:r>
        <w:rPr>
          <w:rFonts w:cs="Microsoft JhengHei" w:hAnsi="Microsoft JhengHei" w:eastAsia="Microsoft JhengHei" w:ascii="Microsoft JhengHei"/>
          <w:spacing w:val="0"/>
          <w:w w:val="101"/>
          <w:sz w:val="22"/>
          <w:szCs w:val="22"/>
          <w:u w:val="single" w:color="000000"/>
        </w:rPr>
      </w:r>
      <w:r>
        <w:rPr>
          <w:rFonts w:cs="Microsoft JhengHei" w:hAnsi="Microsoft JhengHei" w:eastAsia="Microsoft JhengHei" w:ascii="Microsoft JhengHei"/>
          <w:spacing w:val="0"/>
          <w:w w:val="202"/>
          <w:sz w:val="22"/>
          <w:szCs w:val="22"/>
          <w:u w:val="single" w:color="000000"/>
        </w:rPr>
        <w:t> </w:t>
      </w:r>
      <w:r>
        <w:rPr>
          <w:rFonts w:cs="Microsoft JhengHei" w:hAnsi="Microsoft JhengHei" w:eastAsia="Microsoft JhengHei" w:ascii="Microsoft JhengHei"/>
          <w:spacing w:val="0"/>
          <w:w w:val="100"/>
          <w:sz w:val="22"/>
          <w:szCs w:val="22"/>
          <w:u w:val="single" w:color="000000"/>
        </w:rPr>
        <w:t> </w:t>
      </w:r>
      <w:r>
        <w:rPr>
          <w:rFonts w:cs="Microsoft JhengHei" w:hAnsi="Microsoft JhengHei" w:eastAsia="Microsoft JhengHei" w:ascii="Microsoft JhengHei"/>
          <w:spacing w:val="-5"/>
          <w:w w:val="100"/>
          <w:sz w:val="22"/>
          <w:szCs w:val="22"/>
          <w:u w:val="single" w:color="000000"/>
        </w:rPr>
        <w:t> </w:t>
      </w:r>
      <w:r>
        <w:rPr>
          <w:rFonts w:cs="Microsoft JhengHei" w:hAnsi="Microsoft JhengHei" w:eastAsia="Microsoft JhengHei" w:ascii="Microsoft JhengHei"/>
          <w:spacing w:val="-5"/>
          <w:w w:val="100"/>
          <w:sz w:val="22"/>
          <w:szCs w:val="22"/>
          <w:u w:val="single" w:color="000000"/>
        </w:rPr>
      </w:r>
      <w:r>
        <w:rPr>
          <w:rFonts w:cs="Microsoft JhengHei" w:hAnsi="Microsoft JhengHei" w:eastAsia="Microsoft JhengHei" w:ascii="Microsoft JhengHei"/>
          <w:spacing w:val="-5"/>
          <w:w w:val="100"/>
          <w:sz w:val="22"/>
          <w:szCs w:val="22"/>
        </w:rPr>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1"/>
          <w:w w:val="100"/>
          <w:sz w:val="22"/>
          <w:szCs w:val="22"/>
        </w:rPr>
        <w:t> </w:t>
      </w:r>
      <w:r>
        <w:rPr>
          <w:rFonts w:cs="Microsoft JhengHei" w:hAnsi="Microsoft JhengHei" w:eastAsia="Microsoft JhengHei" w:ascii="Microsoft JhengHei"/>
          <w:spacing w:val="0"/>
          <w:w w:val="101"/>
          <w:sz w:val="22"/>
          <w:szCs w:val="22"/>
        </w:rPr>
        <w:t>制</w:t>
      </w:r>
      <w:r>
        <w:rPr>
          <w:rFonts w:cs="Microsoft JhengHei" w:hAnsi="Microsoft JhengHei" w:eastAsia="Microsoft JhengHei" w:ascii="Microsoft JhengHei"/>
          <w:spacing w:val="-7"/>
          <w:w w:val="101"/>
          <w:sz w:val="22"/>
          <w:szCs w:val="22"/>
        </w:rPr>
        <w:t>定</w:t>
      </w:r>
      <w:r>
        <w:rPr>
          <w:rFonts w:cs="Microsoft JhengHei" w:hAnsi="Microsoft JhengHei" w:eastAsia="Microsoft JhengHei" w:ascii="Microsoft JhengHei"/>
          <w:spacing w:val="0"/>
          <w:w w:val="101"/>
          <w:sz w:val="22"/>
          <w:szCs w:val="22"/>
        </w:rPr>
        <w:t>日期：</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8"/>
          <w:w w:val="100"/>
          <w:sz w:val="22"/>
          <w:szCs w:val="22"/>
        </w:rPr>
        <w:t> </w:t>
      </w:r>
      <w:r>
        <w:rPr>
          <w:rFonts w:cs="Times New Roman" w:hAnsi="Times New Roman" w:eastAsia="Times New Roman" w:ascii="Times New Roman"/>
          <w:b/>
          <w:spacing w:val="-8"/>
          <w:w w:val="101"/>
          <w:sz w:val="22"/>
          <w:szCs w:val="22"/>
        </w:rPr>
      </w:r>
      <w:r>
        <w:rPr>
          <w:rFonts w:cs="Times New Roman" w:hAnsi="Times New Roman" w:eastAsia="Times New Roman" w:ascii="Times New Roman"/>
          <w:b/>
          <w:spacing w:val="0"/>
          <w:w w:val="101"/>
          <w:sz w:val="22"/>
          <w:szCs w:val="22"/>
          <w:u w:val="thick" w:color="000000"/>
        </w:rPr>
        <w:t> </w:t>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2"/>
          <w:w w:val="100"/>
          <w:sz w:val="22"/>
          <w:szCs w:val="22"/>
          <w:u w:val="thick" w:color="000000"/>
        </w:rPr>
        <w:t> </w:t>
      </w:r>
      <w:r>
        <w:rPr>
          <w:rFonts w:cs="Times New Roman" w:hAnsi="Times New Roman" w:eastAsia="Times New Roman" w:ascii="Times New Roman"/>
          <w:b/>
          <w:spacing w:val="2"/>
          <w:w w:val="100"/>
          <w:sz w:val="22"/>
          <w:szCs w:val="22"/>
          <w:u w:val="thick" w:color="000000"/>
        </w:rPr>
      </w:r>
      <w:r>
        <w:rPr>
          <w:rFonts w:cs="Times New Roman" w:hAnsi="Times New Roman" w:eastAsia="Times New Roman" w:ascii="Times New Roman"/>
          <w:b/>
          <w:spacing w:val="-4"/>
          <w:w w:val="101"/>
          <w:sz w:val="22"/>
          <w:szCs w:val="22"/>
          <w:u w:val="thick" w:color="000000"/>
        </w:rPr>
        <w:t>2</w:t>
      </w:r>
      <w:r>
        <w:rPr>
          <w:rFonts w:cs="Times New Roman" w:hAnsi="Times New Roman" w:eastAsia="Times New Roman" w:ascii="Times New Roman"/>
          <w:b/>
          <w:spacing w:val="-4"/>
          <w:w w:val="101"/>
          <w:sz w:val="22"/>
          <w:szCs w:val="22"/>
          <w:u w:val="thick" w:color="000000"/>
        </w:rPr>
      </w:r>
      <w:r>
        <w:rPr>
          <w:rFonts w:cs="Times New Roman" w:hAnsi="Times New Roman" w:eastAsia="Times New Roman" w:ascii="Times New Roman"/>
          <w:b/>
          <w:spacing w:val="-4"/>
          <w:w w:val="101"/>
          <w:sz w:val="22"/>
          <w:szCs w:val="22"/>
          <w:u w:val="thick" w:color="000000"/>
        </w:rPr>
        <w:t>0</w:t>
      </w:r>
      <w:r>
        <w:rPr>
          <w:rFonts w:cs="Times New Roman" w:hAnsi="Times New Roman" w:eastAsia="Times New Roman" w:ascii="Times New Roman"/>
          <w:b/>
          <w:spacing w:val="-4"/>
          <w:w w:val="101"/>
          <w:sz w:val="22"/>
          <w:szCs w:val="22"/>
          <w:u w:val="thick" w:color="000000"/>
        </w:rPr>
      </w:r>
      <w:r>
        <w:rPr>
          <w:rFonts w:cs="Times New Roman" w:hAnsi="Times New Roman" w:eastAsia="Times New Roman" w:ascii="Times New Roman"/>
          <w:b/>
          <w:spacing w:val="3"/>
          <w:w w:val="101"/>
          <w:sz w:val="22"/>
          <w:szCs w:val="22"/>
          <w:u w:val="thick" w:color="000000"/>
        </w:rPr>
        <w:t>1</w:t>
      </w:r>
      <w:r>
        <w:rPr>
          <w:rFonts w:cs="Times New Roman" w:hAnsi="Times New Roman" w:eastAsia="Times New Roman" w:ascii="Times New Roman"/>
          <w:b/>
          <w:spacing w:val="3"/>
          <w:w w:val="101"/>
          <w:sz w:val="22"/>
          <w:szCs w:val="22"/>
          <w:u w:val="thick" w:color="000000"/>
        </w:rPr>
      </w:r>
      <w:r>
        <w:rPr>
          <w:rFonts w:cs="Times New Roman" w:hAnsi="Times New Roman" w:eastAsia="Times New Roman" w:ascii="Times New Roman"/>
          <w:b/>
          <w:spacing w:val="-3"/>
          <w:w w:val="101"/>
          <w:sz w:val="22"/>
          <w:szCs w:val="22"/>
          <w:u w:val="thick" w:color="000000"/>
        </w:rPr>
        <w:t>4</w:t>
      </w:r>
      <w:r>
        <w:rPr>
          <w:rFonts w:cs="Times New Roman" w:hAnsi="Times New Roman" w:eastAsia="Times New Roman" w:ascii="Times New Roman"/>
          <w:b/>
          <w:spacing w:val="-3"/>
          <w:w w:val="101"/>
          <w:sz w:val="22"/>
          <w:szCs w:val="22"/>
          <w:u w:val="thick" w:color="000000"/>
        </w:rPr>
      </w:r>
      <w:r>
        <w:rPr>
          <w:rFonts w:cs="Times New Roman" w:hAnsi="Times New Roman" w:eastAsia="Times New Roman" w:ascii="Times New Roman"/>
          <w:b/>
          <w:spacing w:val="-3"/>
          <w:w w:val="101"/>
          <w:sz w:val="22"/>
          <w:szCs w:val="22"/>
          <w:u w:val="thick" w:color="000000"/>
        </w:rPr>
      </w:r>
      <w:r>
        <w:rPr>
          <w:rFonts w:cs="Microsoft JhengHei" w:hAnsi="Microsoft JhengHei" w:eastAsia="Microsoft JhengHei" w:ascii="Microsoft JhengHei"/>
          <w:spacing w:val="0"/>
          <w:w w:val="101"/>
          <w:sz w:val="22"/>
          <w:szCs w:val="22"/>
          <w:u w:val="thick" w:color="000000"/>
        </w:rPr>
        <w:t>年</w:t>
      </w:r>
      <w:r>
        <w:rPr>
          <w:rFonts w:cs="Microsoft JhengHei" w:hAnsi="Microsoft JhengHei" w:eastAsia="Microsoft JhengHei" w:ascii="Microsoft JhengHei"/>
          <w:spacing w:val="0"/>
          <w:w w:val="101"/>
          <w:sz w:val="22"/>
          <w:szCs w:val="22"/>
          <w:u w:val="thick" w:color="000000"/>
        </w:rPr>
      </w:r>
      <w:r>
        <w:rPr>
          <w:rFonts w:cs="Microsoft JhengHei" w:hAnsi="Microsoft JhengHei" w:eastAsia="Microsoft JhengHei" w:ascii="Microsoft JhengHei"/>
          <w:spacing w:val="0"/>
          <w:w w:val="101"/>
          <w:sz w:val="22"/>
          <w:szCs w:val="22"/>
          <w:u w:val="thick" w:color="000000"/>
        </w:rPr>
      </w:r>
      <w:r>
        <w:rPr>
          <w:rFonts w:cs="Times New Roman" w:hAnsi="Times New Roman" w:eastAsia="Times New Roman" w:ascii="Times New Roman"/>
          <w:b/>
          <w:spacing w:val="-4"/>
          <w:w w:val="101"/>
          <w:sz w:val="22"/>
          <w:szCs w:val="22"/>
          <w:u w:val="thick" w:color="000000"/>
        </w:rPr>
        <w:t>6</w:t>
      </w:r>
      <w:r>
        <w:rPr>
          <w:rFonts w:cs="Times New Roman" w:hAnsi="Times New Roman" w:eastAsia="Times New Roman" w:ascii="Times New Roman"/>
          <w:b/>
          <w:spacing w:val="-4"/>
          <w:w w:val="101"/>
          <w:sz w:val="22"/>
          <w:szCs w:val="22"/>
          <w:u w:val="thick" w:color="000000"/>
        </w:rPr>
      </w:r>
      <w:r>
        <w:rPr>
          <w:rFonts w:cs="Times New Roman" w:hAnsi="Times New Roman" w:eastAsia="Times New Roman" w:ascii="Times New Roman"/>
          <w:b/>
          <w:spacing w:val="-4"/>
          <w:w w:val="101"/>
          <w:sz w:val="22"/>
          <w:szCs w:val="22"/>
          <w:u w:val="thick" w:color="000000"/>
        </w:rPr>
      </w:r>
      <w:r>
        <w:rPr>
          <w:rFonts w:cs="Microsoft JhengHei" w:hAnsi="Microsoft JhengHei" w:eastAsia="Microsoft JhengHei" w:ascii="Microsoft JhengHei"/>
          <w:spacing w:val="0"/>
          <w:w w:val="101"/>
          <w:sz w:val="22"/>
          <w:szCs w:val="22"/>
          <w:u w:val="thick" w:color="000000"/>
        </w:rPr>
        <w:t>月</w:t>
      </w:r>
      <w:r>
        <w:rPr>
          <w:rFonts w:cs="Microsoft JhengHei" w:hAnsi="Microsoft JhengHei" w:eastAsia="Microsoft JhengHei" w:ascii="Microsoft JhengHei"/>
          <w:spacing w:val="0"/>
          <w:w w:val="101"/>
          <w:sz w:val="22"/>
          <w:szCs w:val="22"/>
          <w:u w:val="thick" w:color="000000"/>
        </w:rPr>
      </w:r>
      <w:r>
        <w:rPr>
          <w:rFonts w:cs="Microsoft JhengHei" w:hAnsi="Microsoft JhengHei" w:eastAsia="Microsoft JhengHei" w:ascii="Microsoft JhengHei"/>
          <w:spacing w:val="0"/>
          <w:w w:val="202"/>
          <w:sz w:val="22"/>
          <w:szCs w:val="22"/>
          <w:u w:val="thick" w:color="000000"/>
        </w:rPr>
        <w:t> </w:t>
      </w:r>
      <w:r>
        <w:rPr>
          <w:rFonts w:cs="Microsoft JhengHei" w:hAnsi="Microsoft JhengHei" w:eastAsia="Microsoft JhengHei" w:ascii="Microsoft JhengHei"/>
          <w:spacing w:val="0"/>
          <w:w w:val="100"/>
          <w:sz w:val="22"/>
          <w:szCs w:val="22"/>
          <w:u w:val="thick" w:color="000000"/>
        </w:rPr>
        <w:tab/>
      </w:r>
      <w:r>
        <w:rPr>
          <w:rFonts w:cs="Microsoft JhengHei" w:hAnsi="Microsoft JhengHei" w:eastAsia="Microsoft JhengHei" w:ascii="Microsoft JhengHei"/>
          <w:spacing w:val="0"/>
          <w:w w:val="100"/>
          <w:sz w:val="22"/>
          <w:szCs w:val="22"/>
          <w:u w:val="thick" w:color="000000"/>
        </w:rPr>
      </w:r>
      <w:r>
        <w:rPr>
          <w:rFonts w:cs="Microsoft JhengHei" w:hAnsi="Microsoft JhengHei" w:eastAsia="Microsoft JhengHei" w:ascii="Microsoft JhengHei"/>
          <w:spacing w:val="0"/>
          <w:w w:val="100"/>
          <w:sz w:val="22"/>
          <w:szCs w:val="22"/>
        </w:rPr>
      </w:r>
    </w:p>
    <w:p>
      <w:pPr>
        <w:rPr>
          <w:sz w:val="17"/>
          <w:szCs w:val="17"/>
        </w:rPr>
        <w:jc w:val="left"/>
        <w:spacing w:before="5" w:lineRule="exact" w:line="160"/>
      </w:pPr>
      <w:r>
        <w:rPr>
          <w:sz w:val="17"/>
          <w:szCs w:val="17"/>
        </w:rPr>
      </w:r>
    </w:p>
    <w:p>
      <w:pPr>
        <w:rPr>
          <w:rFonts w:cs="Microsoft JhengHei" w:hAnsi="Microsoft JhengHei" w:eastAsia="Microsoft JhengHei" w:ascii="Microsoft JhengHei"/>
          <w:sz w:val="18"/>
          <w:szCs w:val="18"/>
        </w:rPr>
        <w:jc w:val="left"/>
        <w:spacing w:lineRule="exact" w:line="260"/>
        <w:ind w:left="113"/>
      </w:pPr>
      <w:r>
        <w:rPr>
          <w:rFonts w:cs="Microsoft JhengHei" w:hAnsi="Microsoft JhengHei" w:eastAsia="Microsoft JhengHei" w:ascii="Microsoft JhengHei"/>
          <w:spacing w:val="7"/>
          <w:w w:val="100"/>
          <w:position w:val="-1"/>
          <w:sz w:val="18"/>
          <w:szCs w:val="18"/>
        </w:rPr>
        <w:t>一</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JhengHei" w:hAnsi="Microsoft JhengHei" w:eastAsia="Microsoft JhengHei" w:ascii="Microsoft JhengHei"/>
          <w:spacing w:val="0"/>
          <w:w w:val="100"/>
          <w:position w:val="-1"/>
          <w:sz w:val="18"/>
          <w:szCs w:val="18"/>
        </w:rPr>
        <w:t>培养目标</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8" w:lineRule="exact" w:line="300"/>
        <w:ind w:left="113" w:right="164" w:firstLine="482"/>
      </w:pPr>
      <w:r>
        <w:rPr>
          <w:rFonts w:cs="Microsoft JhengHei" w:hAnsi="Microsoft JhengHei" w:eastAsia="Microsoft JhengHei" w:ascii="Microsoft JhengHei"/>
          <w:spacing w:val="0"/>
          <w:w w:val="100"/>
          <w:sz w:val="18"/>
          <w:szCs w:val="18"/>
        </w:rPr>
        <w:t>培养符合国家发展需求，专业基础扎实、实践能力强，德、智、体等全面发展的，能够在传感器、测试技术、智能</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仪器、测控系统等技术领域内从事科学研究、技术开发、工程设计、运行管理以及教学等方面的工作，能够跟</w:t>
      </w:r>
      <w:r>
        <w:rPr>
          <w:rFonts w:cs="Microsoft JhengHei" w:hAnsi="Microsoft JhengHei" w:eastAsia="Microsoft JhengHei" w:ascii="Microsoft JhengHei"/>
          <w:spacing w:val="5"/>
          <w:w w:val="100"/>
          <w:sz w:val="18"/>
          <w:szCs w:val="18"/>
        </w:rPr>
        <w:t>踪</w:t>
      </w:r>
      <w:r>
        <w:rPr>
          <w:rFonts w:cs="Microsoft JhengHei" w:hAnsi="Microsoft JhengHei" w:eastAsia="Microsoft JhengHei" w:ascii="Microsoft JhengHei"/>
          <w:spacing w:val="0"/>
          <w:w w:val="100"/>
          <w:sz w:val="18"/>
          <w:szCs w:val="18"/>
        </w:rPr>
        <w:t>本领域新</w:t>
      </w:r>
    </w:p>
    <w:p>
      <w:pPr>
        <w:rPr>
          <w:rFonts w:cs="Microsoft JhengHei" w:hAnsi="Microsoft JhengHei" w:eastAsia="Microsoft JhengHei" w:ascii="Microsoft JhengHei"/>
          <w:sz w:val="18"/>
          <w:szCs w:val="18"/>
        </w:rPr>
        <w:jc w:val="left"/>
        <w:spacing w:lineRule="exact" w:line="280"/>
        <w:ind w:left="113"/>
      </w:pPr>
      <w:r>
        <w:rPr>
          <w:rFonts w:cs="Microsoft JhengHei" w:hAnsi="Microsoft JhengHei" w:eastAsia="Microsoft JhengHei" w:ascii="Microsoft JhengHei"/>
          <w:spacing w:val="0"/>
          <w:w w:val="100"/>
          <w:position w:val="-1"/>
          <w:sz w:val="18"/>
          <w:szCs w:val="18"/>
        </w:rPr>
        <w:t>理论新技术，具有创新精神和国际化视野的高等专业技术人</w:t>
      </w:r>
      <w:r>
        <w:rPr>
          <w:rFonts w:cs="Microsoft JhengHei" w:hAnsi="Microsoft JhengHei" w:eastAsia="Microsoft JhengHei" w:ascii="Microsoft JhengHei"/>
          <w:spacing w:val="3"/>
          <w:w w:val="100"/>
          <w:position w:val="-1"/>
          <w:sz w:val="18"/>
          <w:szCs w:val="18"/>
        </w:rPr>
        <w:t>才</w:t>
      </w:r>
      <w:r>
        <w:rPr>
          <w:rFonts w:cs="Microsoft JhengHei" w:hAnsi="Microsoft JhengHei" w:eastAsia="Microsoft JhengHei" w:ascii="Microsoft JhengHei"/>
          <w:spacing w:val="0"/>
          <w:w w:val="100"/>
          <w:position w:val="-1"/>
          <w:sz w:val="18"/>
          <w:szCs w:val="18"/>
        </w:rPr>
        <w:t>。</w:t>
      </w:r>
      <w:r>
        <w:rPr>
          <w:rFonts w:cs="Microsoft JhengHei" w:hAnsi="Microsoft JhengHei" w:eastAsia="Microsoft JhengHei" w:ascii="Microsoft JhengHei"/>
          <w:spacing w:val="0"/>
          <w:w w:val="100"/>
          <w:position w:val="0"/>
          <w:sz w:val="18"/>
          <w:szCs w:val="18"/>
        </w:rPr>
      </w:r>
    </w:p>
    <w:p>
      <w:pPr>
        <w:rPr>
          <w:sz w:val="14"/>
          <w:szCs w:val="14"/>
        </w:rPr>
        <w:jc w:val="left"/>
        <w:spacing w:before="3" w:lineRule="exact" w:line="140"/>
      </w:pPr>
      <w:r>
        <w:rPr>
          <w:sz w:val="14"/>
          <w:szCs w:val="14"/>
        </w:rPr>
      </w:r>
    </w:p>
    <w:p>
      <w:pPr>
        <w:rPr>
          <w:rFonts w:cs="Microsoft JhengHei" w:hAnsi="Microsoft JhengHei" w:eastAsia="Microsoft JhengHei" w:ascii="Microsoft JhengHei"/>
          <w:sz w:val="18"/>
          <w:szCs w:val="18"/>
        </w:rPr>
        <w:jc w:val="left"/>
        <w:spacing w:lineRule="exact" w:line="280"/>
        <w:ind w:left="595" w:right="227" w:hanging="482"/>
      </w:pPr>
      <w:r>
        <w:rPr>
          <w:rFonts w:cs="Microsoft JhengHei" w:hAnsi="Microsoft JhengHei" w:eastAsia="Microsoft JhengHei" w:ascii="Microsoft JhengHei"/>
          <w:spacing w:val="7"/>
          <w:w w:val="100"/>
          <w:sz w:val="18"/>
          <w:szCs w:val="18"/>
        </w:rPr>
        <w:t>二</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JhengHei" w:hAnsi="Microsoft JhengHei" w:eastAsia="Microsoft JhengHei" w:ascii="Microsoft JhengHei"/>
          <w:spacing w:val="0"/>
          <w:w w:val="100"/>
          <w:sz w:val="18"/>
          <w:szCs w:val="18"/>
        </w:rPr>
        <w:t>基本要求</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本专业要求学生掌握自然科学、工程基础及专业知识，通过实践环节提高解决问题能力和创新意识，注重人文科学</w:t>
      </w:r>
    </w:p>
    <w:p>
      <w:pPr>
        <w:rPr>
          <w:rFonts w:cs="Microsoft JhengHei" w:hAnsi="Microsoft JhengHei" w:eastAsia="Microsoft JhengHei" w:ascii="Microsoft JhengHei"/>
          <w:sz w:val="18"/>
          <w:szCs w:val="18"/>
        </w:rPr>
        <w:jc w:val="left"/>
        <w:spacing w:before="1" w:lineRule="exact" w:line="300"/>
        <w:ind w:left="113" w:right="169"/>
      </w:pPr>
      <w:r>
        <w:rPr>
          <w:rFonts w:cs="Microsoft JhengHei" w:hAnsi="Microsoft JhengHei" w:eastAsia="Microsoft JhengHei" w:ascii="Microsoft JhengHei"/>
          <w:spacing w:val="0"/>
          <w:w w:val="100"/>
          <w:sz w:val="18"/>
          <w:szCs w:val="18"/>
        </w:rPr>
        <w:t>素质修养，知识、能力、素质综合发展。本专业所培养的学生在知识、能力与素质方面设有十项基本要求。本专业毕业生</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通过四年的学习，通过完整的本科生培养计划，完成教学计划中所有课程的学习并修满必要的学分，达到十项基本要求，</w:t>
      </w:r>
    </w:p>
    <w:p>
      <w:pPr>
        <w:rPr>
          <w:rFonts w:cs="Microsoft JhengHei" w:hAnsi="Microsoft JhengHei" w:eastAsia="Microsoft JhengHei" w:ascii="Microsoft JhengHei"/>
          <w:sz w:val="18"/>
          <w:szCs w:val="18"/>
        </w:rPr>
        <w:jc w:val="left"/>
        <w:spacing w:lineRule="exact" w:line="280"/>
        <w:ind w:left="113"/>
      </w:pPr>
      <w:r>
        <w:rPr>
          <w:rFonts w:cs="Microsoft JhengHei" w:hAnsi="Microsoft JhengHei" w:eastAsia="Microsoft JhengHei" w:ascii="Microsoft JhengHei"/>
          <w:spacing w:val="0"/>
          <w:w w:val="100"/>
          <w:position w:val="-1"/>
          <w:sz w:val="18"/>
          <w:szCs w:val="18"/>
        </w:rPr>
        <w:t>达到本专业的培养目标的要求，实现培养目标的培养过程。</w:t>
      </w:r>
      <w:r>
        <w:rPr>
          <w:rFonts w:cs="Microsoft JhengHei" w:hAnsi="Microsoft JhengHei" w:eastAsia="Microsoft JhengHei" w:ascii="Microsoft JhengHei"/>
          <w:spacing w:val="0"/>
          <w:w w:val="100"/>
          <w:position w:val="0"/>
          <w:sz w:val="18"/>
          <w:szCs w:val="18"/>
        </w:rPr>
      </w:r>
    </w:p>
    <w:p>
      <w:pPr>
        <w:rPr>
          <w:sz w:val="11"/>
          <w:szCs w:val="11"/>
        </w:rPr>
        <w:jc w:val="left"/>
        <w:spacing w:before="5" w:lineRule="exact" w:line="100"/>
      </w:pPr>
      <w:r>
        <w:rPr>
          <w:sz w:val="11"/>
          <w:szCs w:val="11"/>
        </w:rPr>
      </w:r>
    </w:p>
    <w:p>
      <w:pPr>
        <w:rPr>
          <w:rFonts w:cs="Microsoft JhengHei" w:hAnsi="Microsoft JhengHei" w:eastAsia="Microsoft JhengHei" w:ascii="Microsoft JhengHei"/>
          <w:sz w:val="18"/>
          <w:szCs w:val="18"/>
        </w:rPr>
        <w:jc w:val="left"/>
        <w:ind w:left="113"/>
      </w:pPr>
      <w:r>
        <w:rPr>
          <w:rFonts w:cs="Microsoft JhengHei" w:hAnsi="Microsoft JhengHei" w:eastAsia="Microsoft JhengHei" w:ascii="Microsoft JhengHei"/>
          <w:spacing w:val="7"/>
          <w:w w:val="100"/>
          <w:sz w:val="18"/>
          <w:szCs w:val="18"/>
        </w:rPr>
        <w:t>三</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JhengHei" w:hAnsi="Microsoft JhengHei" w:eastAsia="Microsoft JhengHei" w:ascii="Microsoft JhengHei"/>
          <w:spacing w:val="0"/>
          <w:w w:val="100"/>
          <w:sz w:val="18"/>
          <w:szCs w:val="18"/>
        </w:rPr>
        <w:t>毕业生应具</w:t>
      </w:r>
      <w:r>
        <w:rPr>
          <w:rFonts w:cs="Microsoft JhengHei" w:hAnsi="Microsoft JhengHei" w:eastAsia="Microsoft JhengHei" w:ascii="Microsoft JhengHei"/>
          <w:spacing w:val="7"/>
          <w:w w:val="100"/>
          <w:sz w:val="18"/>
          <w:szCs w:val="18"/>
        </w:rPr>
        <w:t>有</w:t>
      </w:r>
      <w:r>
        <w:rPr>
          <w:rFonts w:cs="Microsoft JhengHei" w:hAnsi="Microsoft JhengHei" w:eastAsia="Microsoft JhengHei" w:ascii="Microsoft JhengHei"/>
          <w:spacing w:val="0"/>
          <w:w w:val="100"/>
          <w:sz w:val="18"/>
          <w:szCs w:val="18"/>
        </w:rPr>
        <w:t>的知识、能力、素质</w:t>
      </w:r>
    </w:p>
    <w:p>
      <w:pPr>
        <w:rPr>
          <w:rFonts w:cs="Microsoft JhengHei" w:hAnsi="Microsoft JhengHei" w:eastAsia="Microsoft JhengHei" w:ascii="Microsoft JhengHei"/>
          <w:sz w:val="18"/>
          <w:szCs w:val="18"/>
        </w:rPr>
        <w:jc w:val="left"/>
        <w:spacing w:lineRule="exact" w:line="280"/>
        <w:ind w:left="595"/>
      </w:pPr>
      <w:r>
        <w:rPr>
          <w:rFonts w:cs="Times New Roman" w:hAnsi="Times New Roman" w:eastAsia="Times New Roman" w:ascii="Times New Roman"/>
          <w:spacing w:val="-4"/>
          <w:w w:val="100"/>
          <w:position w:val="-1"/>
          <w:sz w:val="18"/>
          <w:szCs w:val="18"/>
        </w:rPr>
        <w:t>1</w:t>
      </w:r>
      <w:r>
        <w:rPr>
          <w:rFonts w:cs="Microsoft JhengHei" w:hAnsi="Microsoft JhengHei" w:eastAsia="Microsoft JhengHei" w:ascii="Microsoft JhengHei"/>
          <w:spacing w:val="0"/>
          <w:w w:val="100"/>
          <w:position w:val="-1"/>
          <w:sz w:val="18"/>
          <w:szCs w:val="18"/>
        </w:rPr>
        <w:t>、具有较好的人文社会科学素养、较强的社会责任感和良好的工程职业道德；</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lineRule="exact" w:line="300"/>
        <w:ind w:left="595"/>
      </w:pPr>
      <w:r>
        <w:rPr>
          <w:rFonts w:cs="Times New Roman" w:hAnsi="Times New Roman" w:eastAsia="Times New Roman" w:ascii="Times New Roman"/>
          <w:spacing w:val="-4"/>
          <w:w w:val="100"/>
          <w:position w:val="-1"/>
          <w:sz w:val="18"/>
          <w:szCs w:val="18"/>
        </w:rPr>
        <w:t>2</w:t>
      </w:r>
      <w:r>
        <w:rPr>
          <w:rFonts w:cs="Microsoft JhengHei" w:hAnsi="Microsoft JhengHei" w:eastAsia="Microsoft JhengHei" w:ascii="Microsoft JhengHei"/>
          <w:spacing w:val="0"/>
          <w:w w:val="100"/>
          <w:position w:val="-1"/>
          <w:sz w:val="18"/>
          <w:szCs w:val="18"/>
        </w:rPr>
        <w:t>、具有从</w:t>
      </w:r>
      <w:r>
        <w:rPr>
          <w:rFonts w:cs="Microsoft JhengHei" w:hAnsi="Microsoft JhengHei" w:eastAsia="Microsoft JhengHei" w:ascii="Microsoft JhengHei"/>
          <w:spacing w:val="1"/>
          <w:w w:val="100"/>
          <w:position w:val="-1"/>
          <w:sz w:val="18"/>
          <w:szCs w:val="18"/>
        </w:rPr>
        <w:t>事</w:t>
      </w:r>
      <w:r>
        <w:rPr>
          <w:rFonts w:cs="Microsoft JhengHei" w:hAnsi="Microsoft JhengHei" w:eastAsia="Microsoft JhengHei" w:ascii="Microsoft JhengHei"/>
          <w:spacing w:val="0"/>
          <w:w w:val="100"/>
          <w:position w:val="-1"/>
          <w:sz w:val="18"/>
          <w:szCs w:val="18"/>
        </w:rPr>
        <w:t>测控技术与仪器工程所需的相关数学、自然科学</w:t>
      </w:r>
      <w:r>
        <w:rPr>
          <w:rFonts w:cs="Microsoft JhengHei" w:hAnsi="Microsoft JhengHei" w:eastAsia="Microsoft JhengHei" w:ascii="Microsoft JhengHei"/>
          <w:spacing w:val="2"/>
          <w:w w:val="100"/>
          <w:position w:val="-1"/>
          <w:sz w:val="18"/>
          <w:szCs w:val="18"/>
        </w:rPr>
        <w:t>与</w:t>
      </w:r>
      <w:r>
        <w:rPr>
          <w:rFonts w:cs="Microsoft JhengHei" w:hAnsi="Microsoft JhengHei" w:eastAsia="Microsoft JhengHei" w:ascii="Microsoft JhengHei"/>
          <w:spacing w:val="0"/>
          <w:w w:val="100"/>
          <w:position w:val="-1"/>
          <w:sz w:val="18"/>
          <w:szCs w:val="18"/>
        </w:rPr>
        <w:t>测控技术与仪器知识以及经</w:t>
      </w:r>
      <w:r>
        <w:rPr>
          <w:rFonts w:cs="Microsoft JhengHei" w:hAnsi="Microsoft JhengHei" w:eastAsia="Microsoft JhengHei" w:ascii="Microsoft JhengHei"/>
          <w:spacing w:val="1"/>
          <w:w w:val="100"/>
          <w:position w:val="-1"/>
          <w:sz w:val="18"/>
          <w:szCs w:val="18"/>
        </w:rPr>
        <w:t>济</w:t>
      </w:r>
      <w:r>
        <w:rPr>
          <w:rFonts w:cs="Microsoft JhengHei" w:hAnsi="Microsoft JhengHei" w:eastAsia="Microsoft JhengHei" w:ascii="Microsoft JhengHei"/>
          <w:spacing w:val="0"/>
          <w:w w:val="100"/>
          <w:position w:val="-1"/>
          <w:sz w:val="18"/>
          <w:szCs w:val="18"/>
        </w:rPr>
        <w:t>和管理知识；</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20" w:lineRule="exact" w:line="280"/>
        <w:ind w:left="113" w:right="155" w:firstLine="482"/>
      </w:pPr>
      <w:r>
        <w:rPr>
          <w:rFonts w:cs="Times New Roman" w:hAnsi="Times New Roman" w:eastAsia="Times New Roman" w:ascii="Times New Roman"/>
          <w:spacing w:val="-4"/>
          <w:w w:val="100"/>
          <w:sz w:val="18"/>
          <w:szCs w:val="18"/>
        </w:rPr>
        <w:t>3</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掌握工程基础知识和测控技术</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仪器的基本理论知</w:t>
      </w:r>
      <w:r>
        <w:rPr>
          <w:rFonts w:cs="Microsoft JhengHei" w:hAnsi="Microsoft JhengHei" w:eastAsia="Microsoft JhengHei" w:ascii="Microsoft JhengHei"/>
          <w:spacing w:val="7"/>
          <w:w w:val="100"/>
          <w:sz w:val="18"/>
          <w:szCs w:val="18"/>
        </w:rPr>
        <w:t>识</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具有系统的仪器工程实践学习经</w:t>
      </w:r>
      <w:r>
        <w:rPr>
          <w:rFonts w:cs="Microsoft JhengHei" w:hAnsi="Microsoft JhengHei" w:eastAsia="Microsoft JhengHei" w:ascii="Microsoft JhengHei"/>
          <w:spacing w:val="7"/>
          <w:w w:val="100"/>
          <w:sz w:val="18"/>
          <w:szCs w:val="18"/>
        </w:rPr>
        <w:t>历</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了解测控技术与仪器</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领域的前沿发展现状和趋势；</w:t>
      </w:r>
    </w:p>
    <w:p>
      <w:pPr>
        <w:rPr>
          <w:rFonts w:cs="Microsoft JhengHei" w:hAnsi="Microsoft JhengHei" w:eastAsia="Microsoft JhengHei" w:ascii="Microsoft JhengHei"/>
          <w:sz w:val="18"/>
          <w:szCs w:val="18"/>
        </w:rPr>
        <w:jc w:val="left"/>
        <w:spacing w:lineRule="exact" w:line="280"/>
        <w:ind w:left="595"/>
      </w:pPr>
      <w:r>
        <w:rPr>
          <w:rFonts w:cs="Times New Roman" w:hAnsi="Times New Roman" w:eastAsia="Times New Roman" w:ascii="Times New Roman"/>
          <w:spacing w:val="-4"/>
          <w:w w:val="100"/>
          <w:position w:val="-1"/>
          <w:sz w:val="18"/>
          <w:szCs w:val="18"/>
        </w:rPr>
        <w:t>4</w:t>
      </w:r>
      <w:r>
        <w:rPr>
          <w:rFonts w:cs="Microsoft JhengHei" w:hAnsi="Microsoft JhengHei" w:eastAsia="Microsoft JhengHei" w:ascii="Microsoft JhengHei"/>
          <w:spacing w:val="0"/>
          <w:w w:val="100"/>
          <w:position w:val="-1"/>
          <w:sz w:val="18"/>
          <w:szCs w:val="18"/>
        </w:rPr>
        <w:t>、具备设计和实施基本测控系统和仪器的能力及实验、应用能力，并能够对实验结果进行分析；</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20" w:lineRule="exact" w:line="280"/>
        <w:ind w:left="113" w:right="155" w:firstLine="482"/>
      </w:pPr>
      <w:r>
        <w:rPr>
          <w:rFonts w:cs="Times New Roman" w:hAnsi="Times New Roman" w:eastAsia="Times New Roman" w:ascii="Times New Roman"/>
          <w:spacing w:val="-4"/>
          <w:w w:val="100"/>
          <w:sz w:val="18"/>
          <w:szCs w:val="18"/>
        </w:rPr>
        <w:t>5</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掌握基本的创新方法</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具有追求创新的态度和意</w:t>
      </w:r>
      <w:r>
        <w:rPr>
          <w:rFonts w:cs="Microsoft JhengHei" w:hAnsi="Microsoft JhengHei" w:eastAsia="Microsoft JhengHei" w:ascii="Microsoft JhengHei"/>
          <w:spacing w:val="7"/>
          <w:w w:val="100"/>
          <w:sz w:val="18"/>
          <w:szCs w:val="18"/>
        </w:rPr>
        <w:t>识</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具有综合运用理论和技术手段设计</w:t>
      </w:r>
      <w:r>
        <w:rPr>
          <w:rFonts w:cs="Microsoft JhengHei" w:hAnsi="Microsoft JhengHei" w:eastAsia="Microsoft JhengHei" w:ascii="Microsoft JhengHei"/>
          <w:spacing w:val="7"/>
          <w:w w:val="100"/>
          <w:sz w:val="18"/>
          <w:szCs w:val="18"/>
        </w:rPr>
        <w:t>系</w:t>
      </w:r>
      <w:r>
        <w:rPr>
          <w:rFonts w:cs="Microsoft JhengHei" w:hAnsi="Microsoft JhengHei" w:eastAsia="Microsoft JhengHei" w:ascii="Microsoft JhengHei"/>
          <w:spacing w:val="0"/>
          <w:w w:val="100"/>
          <w:sz w:val="18"/>
          <w:szCs w:val="18"/>
        </w:rPr>
        <w:t>统的能力</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设计过程中</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能够综合考虑经济、环境、法律、安全、健康、伦理等制约因素；</w:t>
      </w:r>
    </w:p>
    <w:p>
      <w:pPr>
        <w:rPr>
          <w:rFonts w:cs="Microsoft JhengHei" w:hAnsi="Microsoft JhengHei" w:eastAsia="Microsoft JhengHei" w:ascii="Microsoft JhengHei"/>
          <w:sz w:val="18"/>
          <w:szCs w:val="18"/>
        </w:rPr>
        <w:jc w:val="left"/>
        <w:spacing w:before="1" w:lineRule="exact" w:line="300"/>
        <w:ind w:left="113" w:right="151" w:firstLine="482"/>
      </w:pPr>
      <w:r>
        <w:rPr>
          <w:rFonts w:cs="Times New Roman" w:hAnsi="Times New Roman" w:eastAsia="Times New Roman" w:ascii="Times New Roman"/>
          <w:spacing w:val="-4"/>
          <w:w w:val="100"/>
          <w:sz w:val="18"/>
          <w:szCs w:val="18"/>
        </w:rPr>
        <w:t>6</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掌握文献检索</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资料查询及运用现代信息技术获取相关信息的基本方</w:t>
      </w:r>
      <w:r>
        <w:rPr>
          <w:rFonts w:cs="Microsoft JhengHei" w:hAnsi="Microsoft JhengHei" w:eastAsia="Microsoft JhengHei" w:ascii="Microsoft JhengHei"/>
          <w:spacing w:val="7"/>
          <w:w w:val="100"/>
          <w:sz w:val="18"/>
          <w:szCs w:val="18"/>
        </w:rPr>
        <w:t>法</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特</w:t>
      </w:r>
      <w:r>
        <w:rPr>
          <w:rFonts w:cs="Microsoft JhengHei" w:hAnsi="Microsoft JhengHei" w:eastAsia="Microsoft JhengHei" w:ascii="Microsoft JhengHei"/>
          <w:spacing w:val="4"/>
          <w:w w:val="100"/>
          <w:sz w:val="18"/>
          <w:szCs w:val="18"/>
        </w:rPr>
        <w:t>别</w:t>
      </w:r>
      <w:r>
        <w:rPr>
          <w:rFonts w:cs="Microsoft JhengHei" w:hAnsi="Microsoft JhengHei" w:eastAsia="Microsoft JhengHei" w:ascii="Microsoft JhengHei"/>
          <w:spacing w:val="0"/>
          <w:w w:val="100"/>
          <w:sz w:val="18"/>
          <w:szCs w:val="18"/>
        </w:rPr>
        <w:t>是通过电</w:t>
      </w:r>
      <w:r>
        <w:rPr>
          <w:rFonts w:cs="Microsoft JhengHei" w:hAnsi="Microsoft JhengHei" w:eastAsia="Microsoft JhengHei" w:ascii="Microsoft JhengHei"/>
          <w:spacing w:val="7"/>
          <w:w w:val="100"/>
          <w:sz w:val="18"/>
          <w:szCs w:val="18"/>
        </w:rPr>
        <w:t>子</w:t>
      </w:r>
      <w:r>
        <w:rPr>
          <w:rFonts w:cs="Microsoft JhengHei" w:hAnsi="Microsoft JhengHei" w:eastAsia="Microsoft JhengHei" w:ascii="Microsoft JhengHei"/>
          <w:spacing w:val="0"/>
          <w:w w:val="100"/>
          <w:sz w:val="18"/>
          <w:szCs w:val="18"/>
        </w:rPr>
        <w:t>网络</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期刊资料等渠道</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了解相关的器件、产品、系统及技术的进展与前沿，有效地运用各种资源解决具体的测控技术与仪器工程技术问</w:t>
      </w:r>
      <w:r>
        <w:rPr>
          <w:rFonts w:cs="Microsoft JhengHei" w:hAnsi="Microsoft JhengHei" w:eastAsia="Microsoft JhengHei" w:ascii="Microsoft JhengHei"/>
          <w:spacing w:val="5"/>
          <w:w w:val="100"/>
          <w:sz w:val="18"/>
          <w:szCs w:val="18"/>
        </w:rPr>
        <w:t>题</w:t>
      </w:r>
      <w:r>
        <w:rPr>
          <w:rFonts w:cs="Microsoft JhengHei" w:hAnsi="Microsoft JhengHei" w:eastAsia="Microsoft JhengHei" w:ascii="Microsoft JhengHei"/>
          <w:spacing w:val="0"/>
          <w:w w:val="100"/>
          <w:sz w:val="18"/>
          <w:szCs w:val="18"/>
        </w:rPr>
        <w:t>；</w:t>
      </w:r>
    </w:p>
    <w:p>
      <w:pPr>
        <w:rPr>
          <w:rFonts w:cs="Microsoft JhengHei" w:hAnsi="Microsoft JhengHei" w:eastAsia="Microsoft JhengHei" w:ascii="Microsoft JhengHei"/>
          <w:sz w:val="18"/>
          <w:szCs w:val="18"/>
        </w:rPr>
        <w:jc w:val="left"/>
        <w:spacing w:lineRule="exact" w:line="280"/>
        <w:ind w:left="595"/>
      </w:pPr>
      <w:r>
        <w:rPr>
          <w:rFonts w:cs="Times New Roman" w:hAnsi="Times New Roman" w:eastAsia="Times New Roman" w:ascii="Times New Roman"/>
          <w:spacing w:val="-4"/>
          <w:w w:val="100"/>
          <w:position w:val="-1"/>
          <w:sz w:val="18"/>
          <w:szCs w:val="18"/>
        </w:rPr>
        <w:t>7</w:t>
      </w:r>
      <w:r>
        <w:rPr>
          <w:rFonts w:cs="Microsoft JhengHei" w:hAnsi="Microsoft JhengHei" w:eastAsia="Microsoft JhengHei" w:ascii="Microsoft JhengHei"/>
          <w:spacing w:val="0"/>
          <w:w w:val="100"/>
          <w:position w:val="-1"/>
          <w:sz w:val="18"/>
          <w:szCs w:val="18"/>
        </w:rPr>
        <w:t>、了解与本专业相关的职业和行业的生产、设计、研究与开发的法律、法</w:t>
      </w:r>
      <w:r>
        <w:rPr>
          <w:rFonts w:cs="Microsoft JhengHei" w:hAnsi="Microsoft JhengHei" w:eastAsia="Microsoft JhengHei" w:ascii="Microsoft JhengHei"/>
          <w:spacing w:val="-7"/>
          <w:w w:val="100"/>
          <w:position w:val="-1"/>
          <w:sz w:val="18"/>
          <w:szCs w:val="18"/>
        </w:rPr>
        <w:t>规</w:t>
      </w:r>
      <w:r>
        <w:rPr>
          <w:rFonts w:cs="Microsoft JhengHei" w:hAnsi="Microsoft JhengHei" w:eastAsia="Microsoft JhengHei" w:ascii="Microsoft JhengHei"/>
          <w:spacing w:val="0"/>
          <w:w w:val="100"/>
          <w:position w:val="-1"/>
          <w:sz w:val="18"/>
          <w:szCs w:val="18"/>
        </w:rPr>
        <w:t>，熟悉环境保</w:t>
      </w:r>
      <w:r>
        <w:rPr>
          <w:rFonts w:cs="Microsoft JhengHei" w:hAnsi="Microsoft JhengHei" w:eastAsia="Microsoft JhengHei" w:ascii="Microsoft JhengHei"/>
          <w:spacing w:val="-7"/>
          <w:w w:val="100"/>
          <w:position w:val="-1"/>
          <w:sz w:val="18"/>
          <w:szCs w:val="18"/>
        </w:rPr>
        <w:t>护</w:t>
      </w:r>
      <w:r>
        <w:rPr>
          <w:rFonts w:cs="Microsoft JhengHei" w:hAnsi="Microsoft JhengHei" w:eastAsia="Microsoft JhengHei" w:ascii="Microsoft JhengHei"/>
          <w:spacing w:val="0"/>
          <w:w w:val="100"/>
          <w:position w:val="-1"/>
          <w:sz w:val="18"/>
          <w:szCs w:val="18"/>
        </w:rPr>
        <w:t>和可持续发展等方面的</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lineRule="exact" w:line="300"/>
        <w:ind w:left="113"/>
      </w:pPr>
      <w:r>
        <w:rPr>
          <w:rFonts w:cs="Microsoft JhengHei" w:hAnsi="Microsoft JhengHei" w:eastAsia="Microsoft JhengHei" w:ascii="Microsoft JhengHei"/>
          <w:spacing w:val="0"/>
          <w:w w:val="100"/>
          <w:position w:val="-1"/>
          <w:sz w:val="18"/>
          <w:szCs w:val="18"/>
        </w:rPr>
        <w:t>方针、政策和法津、法规，能正确认识工程对于客观世界和社会的影</w:t>
      </w:r>
      <w:r>
        <w:rPr>
          <w:rFonts w:cs="Microsoft JhengHei" w:hAnsi="Microsoft JhengHei" w:eastAsia="Microsoft JhengHei" w:ascii="Microsoft JhengHei"/>
          <w:spacing w:val="3"/>
          <w:w w:val="100"/>
          <w:position w:val="-1"/>
          <w:sz w:val="18"/>
          <w:szCs w:val="18"/>
        </w:rPr>
        <w:t>响</w:t>
      </w:r>
      <w:r>
        <w:rPr>
          <w:rFonts w:cs="Microsoft JhengHei" w:hAnsi="Microsoft JhengHei" w:eastAsia="Microsoft JhengHei" w:ascii="Microsoft JhengHei"/>
          <w:spacing w:val="0"/>
          <w:w w:val="100"/>
          <w:position w:val="-1"/>
          <w:sz w:val="18"/>
          <w:szCs w:val="18"/>
        </w:rPr>
        <w:t>，把握国内外相关的标准、规范和技术变</w:t>
      </w:r>
      <w:r>
        <w:rPr>
          <w:rFonts w:cs="Microsoft JhengHei" w:hAnsi="Microsoft JhengHei" w:eastAsia="Microsoft JhengHei" w:ascii="Microsoft JhengHei"/>
          <w:spacing w:val="2"/>
          <w:w w:val="100"/>
          <w:position w:val="-1"/>
          <w:sz w:val="18"/>
          <w:szCs w:val="18"/>
        </w:rPr>
        <w:t>化</w:t>
      </w:r>
      <w:r>
        <w:rPr>
          <w:rFonts w:cs="Microsoft JhengHei" w:hAnsi="Microsoft JhengHei" w:eastAsia="Microsoft JhengHei" w:ascii="Microsoft JhengHei"/>
          <w:spacing w:val="0"/>
          <w:w w:val="100"/>
          <w:position w:val="-1"/>
          <w:sz w:val="18"/>
          <w:szCs w:val="18"/>
        </w:rPr>
        <w:t>；</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lineRule="exact" w:line="300"/>
        <w:ind w:left="595"/>
      </w:pPr>
      <w:r>
        <w:rPr>
          <w:rFonts w:cs="Times New Roman" w:hAnsi="Times New Roman" w:eastAsia="Times New Roman" w:ascii="Times New Roman"/>
          <w:spacing w:val="-4"/>
          <w:w w:val="100"/>
          <w:position w:val="-1"/>
          <w:sz w:val="18"/>
          <w:szCs w:val="18"/>
        </w:rPr>
        <w:t>8</w:t>
      </w:r>
      <w:r>
        <w:rPr>
          <w:rFonts w:cs="Microsoft JhengHei" w:hAnsi="Microsoft JhengHei" w:eastAsia="Microsoft JhengHei" w:ascii="Microsoft JhengHei"/>
          <w:spacing w:val="0"/>
          <w:w w:val="100"/>
          <w:position w:val="-1"/>
          <w:sz w:val="18"/>
          <w:szCs w:val="18"/>
        </w:rPr>
        <w:t>、具有科学研究、技术开发和工程设计的组织管理能力、表达能力和人际交往能力以及在</w:t>
      </w:r>
      <w:r>
        <w:rPr>
          <w:rFonts w:cs="Microsoft JhengHei" w:hAnsi="Microsoft JhengHei" w:eastAsia="Microsoft JhengHei" w:ascii="Microsoft JhengHei"/>
          <w:spacing w:val="7"/>
          <w:w w:val="100"/>
          <w:position w:val="-1"/>
          <w:sz w:val="18"/>
          <w:szCs w:val="18"/>
        </w:rPr>
        <w:t>团</w:t>
      </w:r>
      <w:r>
        <w:rPr>
          <w:rFonts w:cs="Microsoft JhengHei" w:hAnsi="Microsoft JhengHei" w:eastAsia="Microsoft JhengHei" w:ascii="Microsoft JhengHei"/>
          <w:spacing w:val="7"/>
          <w:w w:val="100"/>
          <w:position w:val="-1"/>
          <w:sz w:val="18"/>
          <w:szCs w:val="18"/>
        </w:rPr>
        <w:t>队</w:t>
      </w:r>
      <w:r>
        <w:rPr>
          <w:rFonts w:cs="Microsoft JhengHei" w:hAnsi="Microsoft JhengHei" w:eastAsia="Microsoft JhengHei" w:ascii="Microsoft JhengHei"/>
          <w:spacing w:val="7"/>
          <w:w w:val="100"/>
          <w:position w:val="-1"/>
          <w:sz w:val="18"/>
          <w:szCs w:val="18"/>
        </w:rPr>
        <w:t>中</w:t>
      </w:r>
      <w:r>
        <w:rPr>
          <w:rFonts w:cs="Microsoft JhengHei" w:hAnsi="Microsoft JhengHei" w:eastAsia="Microsoft JhengHei" w:ascii="Microsoft JhengHei"/>
          <w:spacing w:val="7"/>
          <w:w w:val="100"/>
          <w:position w:val="-1"/>
          <w:sz w:val="18"/>
          <w:szCs w:val="18"/>
        </w:rPr>
        <w:t>发</w:t>
      </w:r>
      <w:r>
        <w:rPr>
          <w:rFonts w:cs="Microsoft JhengHei" w:hAnsi="Microsoft JhengHei" w:eastAsia="Microsoft JhengHei" w:ascii="Microsoft JhengHei"/>
          <w:spacing w:val="7"/>
          <w:w w:val="100"/>
          <w:position w:val="-1"/>
          <w:sz w:val="18"/>
          <w:szCs w:val="18"/>
        </w:rPr>
        <w:t>挥</w:t>
      </w:r>
      <w:r>
        <w:rPr>
          <w:rFonts w:cs="Microsoft JhengHei" w:hAnsi="Microsoft JhengHei" w:eastAsia="Microsoft JhengHei" w:ascii="Microsoft JhengHei"/>
          <w:spacing w:val="7"/>
          <w:w w:val="100"/>
          <w:position w:val="-1"/>
          <w:sz w:val="18"/>
          <w:szCs w:val="18"/>
        </w:rPr>
        <w:t>作</w:t>
      </w:r>
      <w:r>
        <w:rPr>
          <w:rFonts w:cs="Microsoft JhengHei" w:hAnsi="Microsoft JhengHei" w:eastAsia="Microsoft JhengHei" w:ascii="Microsoft JhengHei"/>
          <w:spacing w:val="7"/>
          <w:w w:val="100"/>
          <w:position w:val="-1"/>
          <w:sz w:val="18"/>
          <w:szCs w:val="18"/>
        </w:rPr>
        <w:t>用</w:t>
      </w:r>
      <w:r>
        <w:rPr>
          <w:rFonts w:cs="Microsoft JhengHei" w:hAnsi="Microsoft JhengHei" w:eastAsia="Microsoft JhengHei" w:ascii="Microsoft JhengHei"/>
          <w:spacing w:val="7"/>
          <w:w w:val="100"/>
          <w:position w:val="-1"/>
          <w:sz w:val="18"/>
          <w:szCs w:val="18"/>
        </w:rPr>
        <w:t>的</w:t>
      </w:r>
      <w:r>
        <w:rPr>
          <w:rFonts w:cs="Microsoft JhengHei" w:hAnsi="Microsoft JhengHei" w:eastAsia="Microsoft JhengHei" w:ascii="Microsoft JhengHei"/>
          <w:spacing w:val="7"/>
          <w:w w:val="100"/>
          <w:position w:val="-1"/>
          <w:sz w:val="18"/>
          <w:szCs w:val="18"/>
        </w:rPr>
        <w:t>能</w:t>
      </w:r>
      <w:r>
        <w:rPr>
          <w:rFonts w:cs="Microsoft JhengHei" w:hAnsi="Microsoft JhengHei" w:eastAsia="Microsoft JhengHei" w:ascii="Microsoft JhengHei"/>
          <w:spacing w:val="7"/>
          <w:w w:val="100"/>
          <w:position w:val="-1"/>
          <w:sz w:val="18"/>
          <w:szCs w:val="18"/>
        </w:rPr>
        <w:t>力</w:t>
      </w:r>
      <w:r>
        <w:rPr>
          <w:rFonts w:cs="Microsoft JhengHei" w:hAnsi="Microsoft JhengHei" w:eastAsia="Microsoft JhengHei" w:ascii="Microsoft JhengHei"/>
          <w:spacing w:val="0"/>
          <w:w w:val="100"/>
          <w:position w:val="-1"/>
          <w:sz w:val="18"/>
          <w:szCs w:val="18"/>
        </w:rPr>
        <w:t>；</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lineRule="exact" w:line="280"/>
        <w:ind w:left="595"/>
      </w:pPr>
      <w:r>
        <w:rPr>
          <w:rFonts w:cs="Times New Roman" w:hAnsi="Times New Roman" w:eastAsia="Times New Roman" w:ascii="Times New Roman"/>
          <w:spacing w:val="-4"/>
          <w:w w:val="100"/>
          <w:position w:val="-1"/>
          <w:sz w:val="18"/>
          <w:szCs w:val="18"/>
        </w:rPr>
        <w:t>9</w:t>
      </w:r>
      <w:r>
        <w:rPr>
          <w:rFonts w:cs="Microsoft JhengHei" w:hAnsi="Microsoft JhengHei" w:eastAsia="Microsoft JhengHei" w:ascii="Microsoft JhengHei"/>
          <w:spacing w:val="0"/>
          <w:w w:val="100"/>
          <w:position w:val="-1"/>
          <w:sz w:val="18"/>
          <w:szCs w:val="18"/>
        </w:rPr>
        <w:t>、具有适应发展的能力以及对终身学习的正确认识和学习能力；</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lineRule="exact" w:line="300"/>
        <w:ind w:left="595"/>
      </w:pP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3"/>
          <w:w w:val="100"/>
          <w:position w:val="-1"/>
          <w:sz w:val="18"/>
          <w:szCs w:val="18"/>
        </w:rPr>
        <w:t>0</w:t>
      </w:r>
      <w:r>
        <w:rPr>
          <w:rFonts w:cs="Microsoft JhengHei" w:hAnsi="Microsoft JhengHei" w:eastAsia="Microsoft JhengHei" w:ascii="Microsoft JhengHei"/>
          <w:spacing w:val="0"/>
          <w:w w:val="100"/>
          <w:position w:val="-1"/>
          <w:sz w:val="18"/>
          <w:szCs w:val="18"/>
        </w:rPr>
        <w:t>、具有国际视野和跨文化的交流、竞争与合作能力。</w:t>
      </w:r>
      <w:r>
        <w:rPr>
          <w:rFonts w:cs="Microsoft JhengHei" w:hAnsi="Microsoft JhengHei" w:eastAsia="Microsoft JhengHei" w:ascii="Microsoft JhengHei"/>
          <w:spacing w:val="0"/>
          <w:w w:val="100"/>
          <w:position w:val="0"/>
          <w:sz w:val="18"/>
          <w:szCs w:val="18"/>
        </w:rPr>
      </w:r>
    </w:p>
    <w:p>
      <w:pPr>
        <w:rPr>
          <w:sz w:val="12"/>
          <w:szCs w:val="12"/>
        </w:rPr>
        <w:jc w:val="left"/>
        <w:spacing w:before="4" w:lineRule="exact" w:line="120"/>
      </w:pPr>
      <w:r>
        <w:rPr>
          <w:sz w:val="12"/>
          <w:szCs w:val="12"/>
        </w:rPr>
      </w:r>
    </w:p>
    <w:p>
      <w:pPr>
        <w:rPr>
          <w:rFonts w:cs="Microsoft JhengHei" w:hAnsi="Microsoft JhengHei" w:eastAsia="Microsoft JhengHei" w:ascii="Microsoft JhengHei"/>
          <w:sz w:val="18"/>
          <w:szCs w:val="18"/>
        </w:rPr>
        <w:jc w:val="left"/>
        <w:spacing w:lineRule="auto" w:line="231"/>
        <w:ind w:left="595" w:right="227" w:hanging="482"/>
      </w:pPr>
      <w:r>
        <w:rPr>
          <w:rFonts w:cs="Microsoft JhengHei" w:hAnsi="Microsoft JhengHei" w:eastAsia="Microsoft JhengHei" w:ascii="Microsoft JhengHei"/>
          <w:spacing w:val="7"/>
          <w:w w:val="100"/>
          <w:sz w:val="18"/>
          <w:szCs w:val="18"/>
        </w:rPr>
        <w:t>四</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JhengHei" w:hAnsi="Microsoft JhengHei" w:eastAsia="Microsoft JhengHei" w:ascii="Microsoft JhengHei"/>
          <w:spacing w:val="0"/>
          <w:w w:val="100"/>
          <w:sz w:val="18"/>
          <w:szCs w:val="18"/>
        </w:rPr>
        <w:t>主干学科与</w:t>
      </w:r>
      <w:r>
        <w:rPr>
          <w:rFonts w:cs="Microsoft JhengHei" w:hAnsi="Microsoft JhengHei" w:eastAsia="Microsoft JhengHei" w:ascii="Microsoft JhengHei"/>
          <w:spacing w:val="7"/>
          <w:w w:val="100"/>
          <w:sz w:val="18"/>
          <w:szCs w:val="18"/>
        </w:rPr>
        <w:t>相</w:t>
      </w:r>
      <w:r>
        <w:rPr>
          <w:rFonts w:cs="Microsoft JhengHei" w:hAnsi="Microsoft JhengHei" w:eastAsia="Microsoft JhengHei" w:ascii="Microsoft JhengHei"/>
          <w:spacing w:val="0"/>
          <w:w w:val="100"/>
          <w:sz w:val="18"/>
          <w:szCs w:val="18"/>
        </w:rPr>
        <w:t>近专业</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主干学科：仪器科学与技术学科。</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仪器科学与技术学科是融合多学科内容的交叉性学科。以信息获取为主要任务，与信息传输、处理应用紧密结合，</w:t>
      </w:r>
    </w:p>
    <w:p>
      <w:pPr>
        <w:rPr>
          <w:rFonts w:cs="Microsoft JhengHei" w:hAnsi="Microsoft JhengHei" w:eastAsia="Microsoft JhengHei" w:ascii="Microsoft JhengHei"/>
          <w:sz w:val="18"/>
          <w:szCs w:val="18"/>
        </w:rPr>
        <w:jc w:val="left"/>
        <w:spacing w:before="9" w:lineRule="exact" w:line="300"/>
        <w:ind w:left="595" w:right="227" w:hanging="482"/>
      </w:pPr>
      <w:r>
        <w:rPr>
          <w:rFonts w:cs="Microsoft JhengHei" w:hAnsi="Microsoft JhengHei" w:eastAsia="Microsoft JhengHei" w:ascii="Microsoft JhengHei"/>
          <w:spacing w:val="0"/>
          <w:w w:val="100"/>
          <w:sz w:val="18"/>
          <w:szCs w:val="18"/>
        </w:rPr>
        <w:t>主要探讨和研究测量理论、测量方法和测量系统的集成技术。</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相关学科：光学工程学科、机械工程学科、信息与通讯工程学科、电子信息工程学科、计算机科学与技术学科、控</w:t>
      </w:r>
    </w:p>
    <w:p>
      <w:pPr>
        <w:rPr>
          <w:rFonts w:cs="Microsoft JhengHei" w:hAnsi="Microsoft JhengHei" w:eastAsia="Microsoft JhengHei" w:ascii="Microsoft JhengHei"/>
          <w:sz w:val="18"/>
          <w:szCs w:val="18"/>
        </w:rPr>
        <w:jc w:val="left"/>
        <w:spacing w:before="5" w:lineRule="exact" w:line="280"/>
        <w:ind w:left="595" w:right="227" w:hanging="482"/>
      </w:pPr>
      <w:r>
        <w:rPr>
          <w:rFonts w:cs="Microsoft JhengHei" w:hAnsi="Microsoft JhengHei" w:eastAsia="Microsoft JhengHei" w:ascii="Microsoft JhengHei"/>
          <w:spacing w:val="0"/>
          <w:w w:val="100"/>
          <w:sz w:val="18"/>
          <w:szCs w:val="18"/>
        </w:rPr>
        <w:t>制科学与工程学科。</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光学工程学科是该专业的应用基础，主要研究光学测量仪器以及光电测试信息获取与传输的基本理论和应用技术等</w:t>
      </w:r>
    </w:p>
    <w:p>
      <w:pPr>
        <w:rPr>
          <w:rFonts w:cs="Microsoft JhengHei" w:hAnsi="Microsoft JhengHei" w:eastAsia="Microsoft JhengHei" w:ascii="Microsoft JhengHei"/>
          <w:sz w:val="18"/>
          <w:szCs w:val="18"/>
        </w:rPr>
        <w:jc w:val="left"/>
        <w:spacing w:before="1" w:lineRule="exact" w:line="300"/>
        <w:ind w:left="595" w:right="227" w:hanging="482"/>
      </w:pPr>
      <w:r>
        <w:rPr>
          <w:rFonts w:cs="Microsoft JhengHei" w:hAnsi="Microsoft JhengHei" w:eastAsia="Microsoft JhengHei" w:ascii="Microsoft JhengHei"/>
          <w:spacing w:val="0"/>
          <w:w w:val="100"/>
          <w:sz w:val="18"/>
          <w:szCs w:val="18"/>
        </w:rPr>
        <w:t>内容。</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机械工程学科是仪器仪表结构设计的基础，主要研究机械测量仪器、光学测量仪器、电子测量仪器的系统构架、运</w:t>
      </w:r>
    </w:p>
    <w:p>
      <w:pPr>
        <w:rPr>
          <w:rFonts w:cs="Microsoft JhengHei" w:hAnsi="Microsoft JhengHei" w:eastAsia="Microsoft JhengHei" w:ascii="Microsoft JhengHei"/>
          <w:sz w:val="18"/>
          <w:szCs w:val="18"/>
        </w:rPr>
        <w:jc w:val="left"/>
        <w:spacing w:lineRule="exact" w:line="280"/>
        <w:ind w:left="113"/>
      </w:pPr>
      <w:r>
        <w:rPr>
          <w:rFonts w:cs="Microsoft JhengHei" w:hAnsi="Microsoft JhengHei" w:eastAsia="Microsoft JhengHei" w:ascii="Microsoft JhengHei"/>
          <w:spacing w:val="0"/>
          <w:w w:val="100"/>
          <w:position w:val="-1"/>
          <w:sz w:val="18"/>
          <w:szCs w:val="18"/>
        </w:rPr>
        <w:t>转传递、量值传感、结果指示等。</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15" w:lineRule="exact" w:line="300"/>
        <w:ind w:left="113" w:right="227" w:firstLine="482"/>
      </w:pPr>
      <w:r>
        <w:rPr>
          <w:rFonts w:cs="Microsoft JhengHei" w:hAnsi="Microsoft JhengHei" w:eastAsia="Microsoft JhengHei" w:ascii="Microsoft JhengHei"/>
          <w:spacing w:val="0"/>
          <w:w w:val="100"/>
          <w:sz w:val="18"/>
          <w:szCs w:val="18"/>
        </w:rPr>
        <w:t>电子信息工程学科是该专业的理论和技术基础，主要研究信息获取技术及与信息处理有关的基础理论和应用技术，</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实现信号的获取、转换、传输、处理以及设备的控制、驱动和执行功能。</w:t>
      </w:r>
    </w:p>
    <w:p>
      <w:pPr>
        <w:rPr>
          <w:rFonts w:cs="Microsoft JhengHei" w:hAnsi="Microsoft JhengHei" w:eastAsia="Microsoft JhengHei" w:ascii="Microsoft JhengHei"/>
          <w:sz w:val="18"/>
          <w:szCs w:val="18"/>
        </w:rPr>
        <w:jc w:val="left"/>
        <w:spacing w:lineRule="exact" w:line="280"/>
        <w:ind w:left="595"/>
      </w:pPr>
      <w:r>
        <w:rPr>
          <w:rFonts w:cs="Microsoft JhengHei" w:hAnsi="Microsoft JhengHei" w:eastAsia="Microsoft JhengHei" w:ascii="Microsoft JhengHei"/>
          <w:spacing w:val="0"/>
          <w:w w:val="100"/>
          <w:position w:val="-1"/>
          <w:sz w:val="18"/>
          <w:szCs w:val="18"/>
        </w:rPr>
        <w:t>计算机科学与技术学科是该专业的技术基础，主要研究测量控制与仪器仪表中计算机软硬件设计与应用方法以及数</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15" w:lineRule="exact" w:line="300"/>
        <w:ind w:left="595" w:right="225" w:hanging="482"/>
      </w:pPr>
      <w:r>
        <w:rPr>
          <w:rFonts w:cs="Microsoft JhengHei" w:hAnsi="Microsoft JhengHei" w:eastAsia="Microsoft JhengHei" w:ascii="Microsoft JhengHei"/>
          <w:spacing w:val="0"/>
          <w:w w:val="100"/>
          <w:sz w:val="18"/>
          <w:szCs w:val="18"/>
        </w:rPr>
        <w:t>字信息的传送与处理技术，推动仪器仪表向着数字化、智能化、虚拟化、网络化方向快速发展。</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控制科学与工程学科是该专业</w:t>
      </w:r>
      <w:r>
        <w:rPr>
          <w:rFonts w:cs="Microsoft JhengHei" w:hAnsi="Microsoft JhengHei" w:eastAsia="Microsoft JhengHei" w:ascii="Microsoft JhengHei"/>
          <w:spacing w:val="2"/>
          <w:w w:val="100"/>
          <w:sz w:val="18"/>
          <w:szCs w:val="18"/>
        </w:rPr>
        <w:t>的</w:t>
      </w:r>
      <w:r>
        <w:rPr>
          <w:rFonts w:cs="Microsoft JhengHei" w:hAnsi="Microsoft JhengHei" w:eastAsia="Microsoft JhengHei" w:ascii="Microsoft JhengHei"/>
          <w:spacing w:val="0"/>
          <w:w w:val="100"/>
          <w:sz w:val="18"/>
          <w:szCs w:val="18"/>
        </w:rPr>
        <w:t>理论基础，主要研究自动控制理论和相关算法，为今后在测控技术理论研究和工程</w:t>
      </w:r>
    </w:p>
    <w:p>
      <w:pPr>
        <w:rPr>
          <w:rFonts w:cs="Microsoft JhengHei" w:hAnsi="Microsoft JhengHei" w:eastAsia="Microsoft JhengHei" w:ascii="Microsoft JhengHei"/>
          <w:sz w:val="18"/>
          <w:szCs w:val="18"/>
        </w:rPr>
        <w:jc w:val="left"/>
        <w:spacing w:lineRule="exact" w:line="280"/>
        <w:ind w:left="113"/>
      </w:pPr>
      <w:r>
        <w:rPr>
          <w:rFonts w:cs="Microsoft JhengHei" w:hAnsi="Microsoft JhengHei" w:eastAsia="Microsoft JhengHei" w:ascii="Microsoft JhengHei"/>
          <w:spacing w:val="0"/>
          <w:w w:val="100"/>
          <w:position w:val="-1"/>
          <w:sz w:val="18"/>
          <w:szCs w:val="18"/>
        </w:rPr>
        <w:t>师及实际中提供必要的系统控制概念和方法。</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15" w:lineRule="exact" w:line="300"/>
        <w:ind w:left="113" w:right="227" w:firstLine="482"/>
        <w:sectPr>
          <w:pgMar w:header="0" w:footer="922" w:top="1080" w:bottom="280" w:left="1220" w:right="820"/>
          <w:pgSz w:w="11920" w:h="16860"/>
        </w:sectPr>
      </w:pPr>
      <w:r>
        <w:rPr>
          <w:rFonts w:cs="Microsoft JhengHei" w:hAnsi="Microsoft JhengHei" w:eastAsia="Microsoft JhengHei" w:ascii="Microsoft JhengHei"/>
          <w:spacing w:val="0"/>
          <w:w w:val="100"/>
          <w:sz w:val="18"/>
          <w:szCs w:val="18"/>
        </w:rPr>
        <w:t>信息与通讯工程学科是该专业的应用基础，主要研究信息通讯的基础理论和相关技术，为测量与控制信息的传输提</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供必要的理论和技术支持。</w:t>
      </w:r>
    </w:p>
    <w:p>
      <w:pPr>
        <w:rPr>
          <w:rFonts w:cs="Microsoft JhengHei" w:hAnsi="Microsoft JhengHei" w:eastAsia="Microsoft JhengHei" w:ascii="Microsoft JhengHei"/>
          <w:sz w:val="18"/>
          <w:szCs w:val="18"/>
        </w:rPr>
        <w:jc w:val="left"/>
        <w:spacing w:lineRule="exact" w:line="280"/>
        <w:ind w:left="595"/>
      </w:pPr>
      <w:r>
        <w:rPr>
          <w:rFonts w:cs="Microsoft JhengHei" w:hAnsi="Microsoft JhengHei" w:eastAsia="Microsoft JhengHei" w:ascii="Microsoft JhengHei"/>
          <w:spacing w:val="0"/>
          <w:w w:val="100"/>
          <w:position w:val="-1"/>
          <w:sz w:val="18"/>
          <w:szCs w:val="18"/>
        </w:rPr>
        <w:t>相关专业：机械工程及自动化、自动化、电气工程及其自动化、光信息科学与技术。</w:t>
      </w:r>
      <w:r>
        <w:rPr>
          <w:rFonts w:cs="Microsoft JhengHei" w:hAnsi="Microsoft JhengHei" w:eastAsia="Microsoft JhengHei" w:ascii="Microsoft JhengHei"/>
          <w:spacing w:val="0"/>
          <w:w w:val="100"/>
          <w:position w:val="0"/>
          <w:sz w:val="18"/>
          <w:szCs w:val="18"/>
        </w:rPr>
      </w:r>
    </w:p>
    <w:p>
      <w:pPr>
        <w:rPr>
          <w:sz w:val="14"/>
          <w:szCs w:val="14"/>
        </w:rPr>
        <w:jc w:val="left"/>
        <w:spacing w:before="3" w:lineRule="exact" w:line="140"/>
      </w:pPr>
      <w:r>
        <w:rPr>
          <w:sz w:val="14"/>
          <w:szCs w:val="14"/>
        </w:rPr>
      </w:r>
    </w:p>
    <w:p>
      <w:pPr>
        <w:rPr>
          <w:rFonts w:cs="Microsoft JhengHei" w:hAnsi="Microsoft JhengHei" w:eastAsia="Microsoft JhengHei" w:ascii="Microsoft JhengHei"/>
          <w:sz w:val="18"/>
          <w:szCs w:val="18"/>
        </w:rPr>
        <w:jc w:val="left"/>
        <w:spacing w:lineRule="exact" w:line="280"/>
        <w:ind w:left="595" w:right="7867" w:hanging="482"/>
      </w:pPr>
      <w:r>
        <w:rPr>
          <w:rFonts w:cs="Microsoft JhengHei" w:hAnsi="Microsoft JhengHei" w:eastAsia="Microsoft JhengHei" w:ascii="Microsoft JhengHei"/>
          <w:spacing w:val="7"/>
          <w:w w:val="100"/>
          <w:sz w:val="18"/>
          <w:szCs w:val="18"/>
        </w:rPr>
        <w:t>五</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JhengHei" w:hAnsi="Microsoft JhengHei" w:eastAsia="Microsoft JhengHei" w:ascii="Microsoft JhengHei"/>
          <w:spacing w:val="0"/>
          <w:w w:val="100"/>
          <w:sz w:val="18"/>
          <w:szCs w:val="18"/>
        </w:rPr>
        <w:t>主要课程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见教学计划表。</w:t>
      </w:r>
    </w:p>
    <w:p>
      <w:pPr>
        <w:rPr>
          <w:sz w:val="12"/>
          <w:szCs w:val="12"/>
        </w:rPr>
        <w:jc w:val="left"/>
        <w:spacing w:before="9" w:lineRule="exact" w:line="120"/>
      </w:pPr>
      <w:r>
        <w:rPr>
          <w:sz w:val="12"/>
          <w:szCs w:val="12"/>
        </w:rPr>
      </w:r>
    </w:p>
    <w:p>
      <w:pPr>
        <w:rPr>
          <w:rFonts w:cs="Microsoft JhengHei" w:hAnsi="Microsoft JhengHei" w:eastAsia="Microsoft JhengHei" w:ascii="Microsoft JhengHei"/>
          <w:sz w:val="18"/>
          <w:szCs w:val="18"/>
        </w:rPr>
        <w:jc w:val="left"/>
        <w:spacing w:lineRule="exact" w:line="280"/>
        <w:ind w:left="595" w:right="127" w:hanging="482"/>
      </w:pPr>
      <w:r>
        <w:rPr>
          <w:rFonts w:cs="Microsoft JhengHei" w:hAnsi="Microsoft JhengHei" w:eastAsia="Microsoft JhengHei" w:ascii="Microsoft JhengHei"/>
          <w:spacing w:val="7"/>
          <w:w w:val="100"/>
          <w:sz w:val="18"/>
          <w:szCs w:val="18"/>
        </w:rPr>
        <w:t>六</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JhengHei" w:hAnsi="Microsoft JhengHei" w:eastAsia="Microsoft JhengHei" w:ascii="Microsoft JhengHei"/>
          <w:spacing w:val="0"/>
          <w:w w:val="100"/>
          <w:sz w:val="18"/>
          <w:szCs w:val="18"/>
        </w:rPr>
        <w:t>主要实践环节</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课程实验、计算机综合课程设计、电工电子实践初步、数字逻辑设计实验、电子线路实验、电路实验、工业系统认</w:t>
      </w:r>
    </w:p>
    <w:p>
      <w:pPr>
        <w:rPr>
          <w:rFonts w:cs="Microsoft JhengHei" w:hAnsi="Microsoft JhengHei" w:eastAsia="Microsoft JhengHei" w:ascii="Microsoft JhengHei"/>
          <w:sz w:val="18"/>
          <w:szCs w:val="18"/>
        </w:rPr>
        <w:jc w:val="left"/>
        <w:spacing w:before="1" w:lineRule="exact" w:line="300"/>
        <w:ind w:left="113" w:right="93"/>
      </w:pPr>
      <w:r>
        <w:rPr>
          <w:rFonts w:cs="Microsoft JhengHei" w:hAnsi="Microsoft JhengHei" w:eastAsia="Microsoft JhengHei" w:ascii="Microsoft JhengHei"/>
          <w:spacing w:val="0"/>
          <w:w w:val="100"/>
          <w:sz w:val="18"/>
          <w:szCs w:val="18"/>
        </w:rPr>
        <w:t>识、微机实验、机械制造基础实践、现代制造技术工程实践、综合电子设计实践、单片机应用系统设计</w:t>
      </w:r>
      <w:r>
        <w:rPr>
          <w:rFonts w:cs="Microsoft JhengHei" w:hAnsi="Microsoft JhengHei" w:eastAsia="Microsoft JhengHei" w:ascii="Microsoft JhengHei"/>
          <w:spacing w:val="5"/>
          <w:w w:val="100"/>
          <w:sz w:val="18"/>
          <w:szCs w:val="18"/>
        </w:rPr>
        <w:t>、</w:t>
      </w:r>
      <w:r>
        <w:rPr>
          <w:rFonts w:cs="Times New Roman" w:hAnsi="Times New Roman" w:eastAsia="Times New Roman" w:ascii="Times New Roman"/>
          <w:spacing w:val="0"/>
          <w:w w:val="100"/>
          <w:sz w:val="18"/>
          <w:szCs w:val="18"/>
        </w:rPr>
        <w:t>DS</w:t>
      </w:r>
      <w:r>
        <w:rPr>
          <w:rFonts w:cs="Times New Roman" w:hAnsi="Times New Roman" w:eastAsia="Times New Roman" w:ascii="Times New Roman"/>
          <w:spacing w:val="1"/>
          <w:w w:val="100"/>
          <w:sz w:val="18"/>
          <w:szCs w:val="18"/>
        </w:rPr>
        <w:t>P</w:t>
      </w:r>
      <w:r>
        <w:rPr>
          <w:rFonts w:cs="Microsoft JhengHei" w:hAnsi="Microsoft JhengHei" w:eastAsia="Microsoft JhengHei" w:ascii="Microsoft JhengHei"/>
          <w:spacing w:val="0"/>
          <w:w w:val="100"/>
          <w:sz w:val="18"/>
          <w:szCs w:val="18"/>
        </w:rPr>
        <w:t>应用系统设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计、嵌入式系统及应用设计</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2"/>
          <w:w w:val="100"/>
          <w:sz w:val="18"/>
          <w:szCs w:val="18"/>
        </w:rPr>
        <w:t>M</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0"/>
          <w:w w:val="100"/>
          <w:sz w:val="18"/>
          <w:szCs w:val="18"/>
        </w:rPr>
        <w:t>t</w:t>
      </w:r>
      <w:r>
        <w:rPr>
          <w:rFonts w:cs="Times New Roman" w:hAnsi="Times New Roman" w:eastAsia="Times New Roman" w:ascii="Times New Roman"/>
          <w:spacing w:val="-6"/>
          <w:w w:val="100"/>
          <w:sz w:val="18"/>
          <w:szCs w:val="18"/>
        </w:rPr>
        <w:t>l</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4"/>
          <w:w w:val="100"/>
          <w:sz w:val="18"/>
          <w:szCs w:val="18"/>
        </w:rPr>
        <w:t>b</w:t>
      </w:r>
      <w:r>
        <w:rPr>
          <w:rFonts w:cs="Microsoft JhengHei" w:hAnsi="Microsoft JhengHei" w:eastAsia="Microsoft JhengHei" w:ascii="Microsoft JhengHei"/>
          <w:spacing w:val="0"/>
          <w:w w:val="100"/>
          <w:sz w:val="18"/>
          <w:szCs w:val="18"/>
        </w:rPr>
        <w:t>语言与应用、精密机械课程设计、生产实习、毕业设计</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课外研学等。</w:t>
      </w:r>
    </w:p>
    <w:p>
      <w:pPr>
        <w:rPr>
          <w:sz w:val="11"/>
          <w:szCs w:val="11"/>
        </w:rPr>
        <w:jc w:val="left"/>
        <w:spacing w:before="4" w:lineRule="exact" w:line="100"/>
      </w:pPr>
      <w:r>
        <w:rPr>
          <w:sz w:val="11"/>
          <w:szCs w:val="11"/>
        </w:rPr>
      </w:r>
    </w:p>
    <w:p>
      <w:pPr>
        <w:rPr>
          <w:rFonts w:cs="Microsoft JhengHei" w:hAnsi="Microsoft JhengHei" w:eastAsia="Microsoft JhengHei" w:ascii="Microsoft JhengHei"/>
          <w:sz w:val="18"/>
          <w:szCs w:val="18"/>
        </w:rPr>
        <w:jc w:val="left"/>
        <w:spacing w:lineRule="exact" w:line="300"/>
        <w:ind w:left="595" w:right="122" w:hanging="482"/>
      </w:pPr>
      <w:r>
        <w:rPr>
          <w:rFonts w:cs="Microsoft JhengHei" w:hAnsi="Microsoft JhengHei" w:eastAsia="Microsoft JhengHei" w:ascii="Microsoft JhengHei"/>
          <w:spacing w:val="7"/>
          <w:w w:val="100"/>
          <w:sz w:val="18"/>
          <w:szCs w:val="18"/>
        </w:rPr>
        <w:t>七</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JhengHei" w:hAnsi="Microsoft JhengHei" w:eastAsia="Microsoft JhengHei" w:ascii="Microsoft JhengHei"/>
          <w:spacing w:val="0"/>
          <w:w w:val="100"/>
          <w:sz w:val="18"/>
          <w:szCs w:val="18"/>
        </w:rPr>
        <w:t>双语教学的</w:t>
      </w:r>
      <w:r>
        <w:rPr>
          <w:rFonts w:cs="Microsoft JhengHei" w:hAnsi="Microsoft JhengHei" w:eastAsia="Microsoft JhengHei" w:ascii="Microsoft JhengHei"/>
          <w:spacing w:val="7"/>
          <w:w w:val="100"/>
          <w:sz w:val="18"/>
          <w:szCs w:val="18"/>
        </w:rPr>
        <w:t>课</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计算机结构与逻辑设计、计算机程序设计、微机系统与接口、测试信号分析与处理</w:t>
      </w:r>
      <w:r>
        <w:rPr>
          <w:rFonts w:cs="Microsoft JhengHei" w:hAnsi="Microsoft JhengHei" w:eastAsia="Microsoft JhengHei" w:ascii="Microsoft JhengHei"/>
          <w:spacing w:val="4"/>
          <w:w w:val="100"/>
          <w:sz w:val="18"/>
          <w:szCs w:val="18"/>
        </w:rPr>
        <w:t>、</w:t>
      </w:r>
      <w:r>
        <w:rPr>
          <w:rFonts w:cs="BatangChe" w:hAnsi="BatangChe" w:eastAsia="BatangChe" w:ascii="BatangChe"/>
          <w:spacing w:val="3"/>
          <w:w w:val="100"/>
          <w:sz w:val="18"/>
          <w:szCs w:val="18"/>
        </w:rPr>
        <w:t>M</w:t>
      </w:r>
      <w:r>
        <w:rPr>
          <w:rFonts w:cs="BatangChe" w:hAnsi="BatangChe" w:eastAsia="BatangChe" w:ascii="BatangChe"/>
          <w:spacing w:val="-4"/>
          <w:w w:val="100"/>
          <w:sz w:val="18"/>
          <w:szCs w:val="18"/>
        </w:rPr>
        <w:t>a</w:t>
      </w:r>
      <w:r>
        <w:rPr>
          <w:rFonts w:cs="BatangChe" w:hAnsi="BatangChe" w:eastAsia="BatangChe" w:ascii="BatangChe"/>
          <w:spacing w:val="3"/>
          <w:w w:val="100"/>
          <w:sz w:val="18"/>
          <w:szCs w:val="18"/>
        </w:rPr>
        <w:t>t</w:t>
      </w:r>
      <w:r>
        <w:rPr>
          <w:rFonts w:cs="BatangChe" w:hAnsi="BatangChe" w:eastAsia="BatangChe" w:ascii="BatangChe"/>
          <w:spacing w:val="-4"/>
          <w:w w:val="100"/>
          <w:sz w:val="18"/>
          <w:szCs w:val="18"/>
        </w:rPr>
        <w:t>l</w:t>
      </w:r>
      <w:r>
        <w:rPr>
          <w:rFonts w:cs="BatangChe" w:hAnsi="BatangChe" w:eastAsia="BatangChe" w:ascii="BatangChe"/>
          <w:spacing w:val="3"/>
          <w:w w:val="100"/>
          <w:sz w:val="18"/>
          <w:szCs w:val="18"/>
        </w:rPr>
        <w:t>a</w:t>
      </w:r>
      <w:r>
        <w:rPr>
          <w:rFonts w:cs="BatangChe" w:hAnsi="BatangChe" w:eastAsia="BatangChe" w:ascii="BatangChe"/>
          <w:spacing w:val="-2"/>
          <w:w w:val="100"/>
          <w:sz w:val="18"/>
          <w:szCs w:val="18"/>
        </w:rPr>
        <w:t>b</w:t>
      </w:r>
      <w:r>
        <w:rPr>
          <w:rFonts w:cs="Microsoft JhengHei" w:hAnsi="Microsoft JhengHei" w:eastAsia="Microsoft JhengHei" w:ascii="Microsoft JhengHei"/>
          <w:spacing w:val="0"/>
          <w:w w:val="100"/>
          <w:sz w:val="18"/>
          <w:szCs w:val="18"/>
        </w:rPr>
        <w:t>语言与应用、机器人创</w:t>
      </w:r>
    </w:p>
    <w:p>
      <w:pPr>
        <w:rPr>
          <w:rFonts w:cs="Microsoft JhengHei" w:hAnsi="Microsoft JhengHei" w:eastAsia="Microsoft JhengHei" w:ascii="Microsoft JhengHei"/>
          <w:sz w:val="18"/>
          <w:szCs w:val="18"/>
        </w:rPr>
        <w:jc w:val="left"/>
        <w:spacing w:lineRule="exact" w:line="280"/>
        <w:ind w:left="113"/>
      </w:pPr>
      <w:r>
        <w:rPr>
          <w:rFonts w:cs="Microsoft JhengHei" w:hAnsi="Microsoft JhengHei" w:eastAsia="Microsoft JhengHei" w:ascii="Microsoft JhengHei"/>
          <w:spacing w:val="0"/>
          <w:w w:val="100"/>
          <w:position w:val="-1"/>
          <w:sz w:val="18"/>
          <w:szCs w:val="18"/>
        </w:rPr>
        <w:t>新设计、计算机网络基础与应用、虚拟现实与数据可视化。</w:t>
      </w:r>
      <w:r>
        <w:rPr>
          <w:rFonts w:cs="Microsoft JhengHei" w:hAnsi="Microsoft JhengHei" w:eastAsia="Microsoft JhengHei" w:ascii="Microsoft JhengHei"/>
          <w:spacing w:val="0"/>
          <w:w w:val="100"/>
          <w:position w:val="0"/>
          <w:sz w:val="18"/>
          <w:szCs w:val="18"/>
        </w:rPr>
      </w:r>
    </w:p>
    <w:p>
      <w:pPr>
        <w:rPr>
          <w:sz w:val="14"/>
          <w:szCs w:val="14"/>
        </w:rPr>
        <w:jc w:val="left"/>
        <w:spacing w:before="2" w:lineRule="exact" w:line="140"/>
      </w:pPr>
      <w:r>
        <w:rPr>
          <w:sz w:val="14"/>
          <w:szCs w:val="14"/>
        </w:rPr>
      </w:r>
    </w:p>
    <w:p>
      <w:pPr>
        <w:rPr>
          <w:rFonts w:cs="Microsoft JhengHei" w:hAnsi="Microsoft JhengHei" w:eastAsia="Microsoft JhengHei" w:ascii="Microsoft JhengHei"/>
          <w:sz w:val="18"/>
          <w:szCs w:val="18"/>
        </w:rPr>
        <w:jc w:val="left"/>
        <w:spacing w:lineRule="exact" w:line="280"/>
        <w:ind w:left="595" w:right="4627" w:hanging="482"/>
      </w:pPr>
      <w:r>
        <w:rPr>
          <w:rFonts w:cs="Microsoft JhengHei" w:hAnsi="Microsoft JhengHei" w:eastAsia="Microsoft JhengHei" w:ascii="Microsoft JhengHei"/>
          <w:spacing w:val="7"/>
          <w:w w:val="100"/>
          <w:sz w:val="18"/>
          <w:szCs w:val="18"/>
        </w:rPr>
        <w:t>八</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JhengHei" w:hAnsi="Microsoft JhengHei" w:eastAsia="Microsoft JhengHei" w:ascii="Microsoft JhengHei"/>
          <w:spacing w:val="0"/>
          <w:w w:val="100"/>
          <w:sz w:val="18"/>
          <w:szCs w:val="18"/>
        </w:rPr>
        <w:t>全英文教学</w:t>
      </w:r>
      <w:r>
        <w:rPr>
          <w:rFonts w:cs="Microsoft JhengHei" w:hAnsi="Microsoft JhengHei" w:eastAsia="Microsoft JhengHei" w:ascii="Microsoft JhengHei"/>
          <w:spacing w:val="7"/>
          <w:w w:val="100"/>
          <w:sz w:val="18"/>
          <w:szCs w:val="18"/>
        </w:rPr>
        <w:t>的</w:t>
      </w:r>
      <w:r>
        <w:rPr>
          <w:rFonts w:cs="Microsoft JhengHei" w:hAnsi="Microsoft JhengHei" w:eastAsia="Microsoft JhengHei" w:ascii="Microsoft JhengHei"/>
          <w:spacing w:val="0"/>
          <w:w w:val="100"/>
          <w:sz w:val="18"/>
          <w:szCs w:val="18"/>
        </w:rPr>
        <w:t>课程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传感器技术、误差理论与数据处理、信息通信网络概论。</w:t>
      </w:r>
    </w:p>
    <w:p>
      <w:pPr>
        <w:rPr>
          <w:sz w:val="12"/>
          <w:szCs w:val="12"/>
        </w:rPr>
        <w:jc w:val="left"/>
        <w:spacing w:before="9" w:lineRule="exact" w:line="120"/>
      </w:pPr>
      <w:r>
        <w:rPr>
          <w:sz w:val="12"/>
          <w:szCs w:val="12"/>
        </w:rPr>
      </w:r>
    </w:p>
    <w:p>
      <w:pPr>
        <w:rPr>
          <w:rFonts w:cs="Microsoft JhengHei" w:hAnsi="Microsoft JhengHei" w:eastAsia="Microsoft JhengHei" w:ascii="Microsoft JhengHei"/>
          <w:sz w:val="18"/>
          <w:szCs w:val="18"/>
        </w:rPr>
        <w:jc w:val="left"/>
        <w:spacing w:lineRule="exact" w:line="280"/>
        <w:ind w:left="595" w:right="55" w:hanging="482"/>
      </w:pPr>
      <w:r>
        <w:rPr>
          <w:rFonts w:cs="Microsoft JhengHei" w:hAnsi="Microsoft JhengHei" w:eastAsia="Microsoft JhengHei" w:ascii="Microsoft JhengHei"/>
          <w:spacing w:val="7"/>
          <w:w w:val="100"/>
          <w:sz w:val="18"/>
          <w:szCs w:val="18"/>
        </w:rPr>
        <w:t>九</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JhengHei" w:hAnsi="Microsoft JhengHei" w:eastAsia="Microsoft JhengHei" w:ascii="Microsoft JhengHei"/>
          <w:spacing w:val="0"/>
          <w:w w:val="100"/>
          <w:sz w:val="18"/>
          <w:szCs w:val="18"/>
        </w:rPr>
        <w:t>研究型课程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仪器科学与技术概论</w:t>
      </w:r>
      <w:r>
        <w:rPr>
          <w:rFonts w:cs="Microsoft JhengHei" w:hAnsi="Microsoft JhengHei" w:eastAsia="Microsoft JhengHei" w:ascii="Microsoft JhengHei"/>
          <w:spacing w:val="-22"/>
          <w:w w:val="100"/>
          <w:sz w:val="18"/>
          <w:szCs w:val="18"/>
        </w:rPr>
        <w:t>、</w:t>
      </w:r>
      <w:r>
        <w:rPr>
          <w:rFonts w:cs="Microsoft JhengHei" w:hAnsi="Microsoft JhengHei" w:eastAsia="Microsoft JhengHei" w:ascii="Microsoft JhengHei"/>
          <w:spacing w:val="0"/>
          <w:w w:val="100"/>
          <w:sz w:val="18"/>
          <w:szCs w:val="18"/>
        </w:rPr>
        <w:t>数据库技术及应用</w:t>
      </w:r>
      <w:r>
        <w:rPr>
          <w:rFonts w:cs="Microsoft JhengHei" w:hAnsi="Microsoft JhengHei" w:eastAsia="Microsoft JhengHei" w:ascii="Microsoft JhengHei"/>
          <w:spacing w:val="-22"/>
          <w:w w:val="100"/>
          <w:sz w:val="18"/>
          <w:szCs w:val="18"/>
        </w:rPr>
        <w:t>、</w:t>
      </w:r>
      <w:r>
        <w:rPr>
          <w:rFonts w:cs="Microsoft JhengHei" w:hAnsi="Microsoft JhengHei" w:eastAsia="Microsoft JhengHei" w:ascii="Microsoft JhengHei"/>
          <w:spacing w:val="0"/>
          <w:w w:val="100"/>
          <w:sz w:val="18"/>
          <w:szCs w:val="18"/>
        </w:rPr>
        <w:t>虚拟仪器技术</w:t>
      </w:r>
      <w:r>
        <w:rPr>
          <w:rFonts w:cs="Microsoft JhengHei" w:hAnsi="Microsoft JhengHei" w:eastAsia="Microsoft JhengHei" w:ascii="Microsoft JhengHei"/>
          <w:spacing w:val="-22"/>
          <w:w w:val="100"/>
          <w:sz w:val="18"/>
          <w:szCs w:val="18"/>
        </w:rPr>
        <w:t>、</w:t>
      </w:r>
      <w:r>
        <w:rPr>
          <w:rFonts w:cs="Microsoft JhengHei" w:hAnsi="Microsoft JhengHei" w:eastAsia="Microsoft JhengHei" w:ascii="Microsoft JhengHei"/>
          <w:spacing w:val="0"/>
          <w:w w:val="100"/>
          <w:sz w:val="18"/>
          <w:szCs w:val="18"/>
        </w:rPr>
        <w:t>检测技术与系统设计</w:t>
      </w:r>
      <w:r>
        <w:rPr>
          <w:rFonts w:cs="Microsoft JhengHei" w:hAnsi="Microsoft JhengHei" w:eastAsia="Microsoft JhengHei" w:ascii="Microsoft JhengHei"/>
          <w:spacing w:val="-22"/>
          <w:w w:val="100"/>
          <w:sz w:val="18"/>
          <w:szCs w:val="18"/>
        </w:rPr>
        <w:t>、</w:t>
      </w:r>
      <w:r>
        <w:rPr>
          <w:rFonts w:cs="Microsoft JhengHei" w:hAnsi="Microsoft JhengHei" w:eastAsia="Microsoft JhengHei" w:ascii="Microsoft JhengHei"/>
          <w:spacing w:val="0"/>
          <w:w w:val="100"/>
          <w:sz w:val="18"/>
          <w:szCs w:val="18"/>
        </w:rPr>
        <w:t>光电检测技术</w:t>
      </w:r>
      <w:r>
        <w:rPr>
          <w:rFonts w:cs="Microsoft JhengHei" w:hAnsi="Microsoft JhengHei" w:eastAsia="Microsoft JhengHei" w:ascii="Microsoft JhengHei"/>
          <w:spacing w:val="-22"/>
          <w:w w:val="100"/>
          <w:sz w:val="18"/>
          <w:szCs w:val="18"/>
        </w:rPr>
        <w:t>、</w:t>
      </w:r>
      <w:r>
        <w:rPr>
          <w:rFonts w:cs="Microsoft JhengHei" w:hAnsi="Microsoft JhengHei" w:eastAsia="Microsoft JhengHei" w:ascii="Microsoft JhengHei"/>
          <w:spacing w:val="0"/>
          <w:w w:val="100"/>
          <w:sz w:val="18"/>
          <w:szCs w:val="18"/>
        </w:rPr>
        <w:t>控制技术与系统、</w:t>
      </w:r>
    </w:p>
    <w:p>
      <w:pPr>
        <w:rPr>
          <w:rFonts w:cs="Microsoft JhengHei" w:hAnsi="Microsoft JhengHei" w:eastAsia="Microsoft JhengHei" w:ascii="Microsoft JhengHei"/>
          <w:sz w:val="18"/>
          <w:szCs w:val="18"/>
        </w:rPr>
        <w:jc w:val="left"/>
        <w:spacing w:before="2" w:lineRule="exact" w:line="300"/>
        <w:ind w:left="113" w:right="62"/>
      </w:pPr>
      <w:r>
        <w:rPr>
          <w:rFonts w:cs="Microsoft JhengHei" w:hAnsi="Microsoft JhengHei" w:eastAsia="Microsoft JhengHei" w:ascii="Microsoft JhengHei"/>
          <w:spacing w:val="0"/>
          <w:w w:val="100"/>
          <w:sz w:val="18"/>
          <w:szCs w:val="18"/>
        </w:rPr>
        <w:t>计算机网络基础与应用、虚拟现实与数据可视化、机电一体化技术、微机电系统技术基础、卫星导航定位技术与应用、精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密机械制造基础</w:t>
      </w:r>
      <w:r>
        <w:rPr>
          <w:rFonts w:cs="Microsoft JhengHei" w:hAnsi="Microsoft JhengHei" w:eastAsia="Microsoft JhengHei" w:ascii="Microsoft JhengHei"/>
          <w:spacing w:val="-6"/>
          <w:w w:val="100"/>
          <w:sz w:val="18"/>
          <w:szCs w:val="18"/>
        </w:rPr>
        <w:t>、</w:t>
      </w:r>
      <w:r>
        <w:rPr>
          <w:rFonts w:cs="Times New Roman" w:hAnsi="Times New Roman" w:eastAsia="Times New Roman" w:ascii="Times New Roman"/>
          <w:spacing w:val="0"/>
          <w:w w:val="100"/>
          <w:sz w:val="18"/>
          <w:szCs w:val="18"/>
        </w:rPr>
        <w:t>U</w:t>
      </w:r>
      <w:r>
        <w:rPr>
          <w:rFonts w:cs="Times New Roman" w:hAnsi="Times New Roman" w:eastAsia="Times New Roman" w:ascii="Times New Roman"/>
          <w:spacing w:val="-2"/>
          <w:w w:val="100"/>
          <w:sz w:val="18"/>
          <w:szCs w:val="18"/>
        </w:rPr>
        <w:t>M</w:t>
      </w:r>
      <w:r>
        <w:rPr>
          <w:rFonts w:cs="Times New Roman" w:hAnsi="Times New Roman" w:eastAsia="Times New Roman" w:ascii="Times New Roman"/>
          <w:spacing w:val="-2"/>
          <w:w w:val="100"/>
          <w:sz w:val="18"/>
          <w:szCs w:val="18"/>
        </w:rPr>
        <w:t>L</w:t>
      </w:r>
      <w:r>
        <w:rPr>
          <w:rFonts w:cs="Microsoft JhengHei" w:hAnsi="Microsoft JhengHei" w:eastAsia="Microsoft JhengHei" w:ascii="Microsoft JhengHei"/>
          <w:spacing w:val="0"/>
          <w:w w:val="100"/>
          <w:sz w:val="18"/>
          <w:szCs w:val="18"/>
        </w:rPr>
        <w:t>语言与应用</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信息导航系</w:t>
      </w:r>
      <w:r>
        <w:rPr>
          <w:rFonts w:cs="Microsoft JhengHei" w:hAnsi="Microsoft JhengHei" w:eastAsia="Microsoft JhengHei" w:ascii="Microsoft JhengHei"/>
          <w:spacing w:val="7"/>
          <w:w w:val="100"/>
          <w:sz w:val="18"/>
          <w:szCs w:val="18"/>
        </w:rPr>
        <w:t>统</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机器人创新设计</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无线传感网及其应</w:t>
      </w:r>
      <w:r>
        <w:rPr>
          <w:rFonts w:cs="Microsoft JhengHei" w:hAnsi="Microsoft JhengHei" w:eastAsia="Microsoft JhengHei" w:ascii="Microsoft JhengHei"/>
          <w:spacing w:val="7"/>
          <w:w w:val="100"/>
          <w:sz w:val="18"/>
          <w:szCs w:val="18"/>
        </w:rPr>
        <w:t>用</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视觉机器人控制</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现代仪器</w:t>
      </w:r>
    </w:p>
    <w:p>
      <w:pPr>
        <w:rPr>
          <w:rFonts w:cs="Microsoft JhengHei" w:hAnsi="Microsoft JhengHei" w:eastAsia="Microsoft JhengHei" w:ascii="Microsoft JhengHei"/>
          <w:sz w:val="18"/>
          <w:szCs w:val="18"/>
        </w:rPr>
        <w:jc w:val="left"/>
        <w:spacing w:lineRule="exact" w:line="280"/>
        <w:ind w:left="113"/>
      </w:pPr>
      <w:r>
        <w:rPr>
          <w:rFonts w:cs="Microsoft JhengHei" w:hAnsi="Microsoft JhengHei" w:eastAsia="Microsoft JhengHei" w:ascii="Microsoft JhengHei"/>
          <w:spacing w:val="0"/>
          <w:w w:val="100"/>
          <w:position w:val="-1"/>
          <w:sz w:val="18"/>
          <w:szCs w:val="18"/>
        </w:rPr>
        <w:t>创新设计、</w:t>
      </w:r>
      <w:r>
        <w:rPr>
          <w:rFonts w:cs="Times New Roman" w:hAnsi="Times New Roman" w:eastAsia="Times New Roman" w:ascii="Times New Roman"/>
          <w:spacing w:val="0"/>
          <w:w w:val="100"/>
          <w:position w:val="-1"/>
          <w:sz w:val="18"/>
          <w:szCs w:val="18"/>
        </w:rPr>
        <w:t>GP</w:t>
      </w:r>
      <w:r>
        <w:rPr>
          <w:rFonts w:cs="Times New Roman" w:hAnsi="Times New Roman" w:eastAsia="Times New Roman" w:ascii="Times New Roman"/>
          <w:spacing w:val="1"/>
          <w:w w:val="100"/>
          <w:position w:val="-1"/>
          <w:sz w:val="18"/>
          <w:szCs w:val="18"/>
        </w:rPr>
        <w:t>S</w:t>
      </w:r>
      <w:r>
        <w:rPr>
          <w:rFonts w:cs="Microsoft JhengHei" w:hAnsi="Microsoft JhengHei" w:eastAsia="Microsoft JhengHei" w:ascii="Microsoft JhengHei"/>
          <w:spacing w:val="0"/>
          <w:w w:val="100"/>
          <w:position w:val="-1"/>
          <w:sz w:val="18"/>
          <w:szCs w:val="18"/>
        </w:rPr>
        <w:t>应用等。</w:t>
      </w:r>
      <w:r>
        <w:rPr>
          <w:rFonts w:cs="Microsoft JhengHei" w:hAnsi="Microsoft JhengHei" w:eastAsia="Microsoft JhengHei" w:ascii="Microsoft JhengHei"/>
          <w:spacing w:val="0"/>
          <w:w w:val="100"/>
          <w:position w:val="0"/>
          <w:sz w:val="18"/>
          <w:szCs w:val="18"/>
        </w:rPr>
      </w:r>
    </w:p>
    <w:p>
      <w:pPr>
        <w:rPr>
          <w:sz w:val="14"/>
          <w:szCs w:val="14"/>
        </w:rPr>
        <w:jc w:val="left"/>
        <w:spacing w:before="3" w:lineRule="exact" w:line="140"/>
      </w:pPr>
      <w:r>
        <w:rPr>
          <w:sz w:val="14"/>
          <w:szCs w:val="14"/>
        </w:rPr>
      </w:r>
    </w:p>
    <w:p>
      <w:pPr>
        <w:rPr>
          <w:rFonts w:cs="Microsoft JhengHei" w:hAnsi="Microsoft JhengHei" w:eastAsia="Microsoft JhengHei" w:ascii="Microsoft JhengHei"/>
          <w:sz w:val="18"/>
          <w:szCs w:val="18"/>
        </w:rPr>
        <w:jc w:val="left"/>
        <w:spacing w:lineRule="exact" w:line="280"/>
        <w:ind w:left="595" w:right="58" w:hanging="482"/>
      </w:pPr>
      <w:r>
        <w:rPr>
          <w:rFonts w:cs="Microsoft JhengHei" w:hAnsi="Microsoft JhengHei" w:eastAsia="Microsoft JhengHei" w:ascii="Microsoft JhengHei"/>
          <w:spacing w:val="7"/>
          <w:w w:val="100"/>
          <w:sz w:val="18"/>
          <w:szCs w:val="18"/>
        </w:rPr>
        <w:t>十</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JhengHei" w:hAnsi="Microsoft JhengHei" w:eastAsia="Microsoft JhengHei" w:ascii="Microsoft JhengHei"/>
          <w:spacing w:val="0"/>
          <w:w w:val="100"/>
          <w:sz w:val="18"/>
          <w:szCs w:val="18"/>
        </w:rPr>
        <w:t>毕业学分要</w:t>
      </w:r>
      <w:r>
        <w:rPr>
          <w:rFonts w:cs="Microsoft JhengHei" w:hAnsi="Microsoft JhengHei" w:eastAsia="Microsoft JhengHei" w:ascii="Microsoft JhengHei"/>
          <w:spacing w:val="7"/>
          <w:w w:val="100"/>
          <w:sz w:val="18"/>
          <w:szCs w:val="18"/>
        </w:rPr>
        <w:t>求</w:t>
      </w:r>
      <w:r>
        <w:rPr>
          <w:rFonts w:cs="Microsoft JhengHei" w:hAnsi="Microsoft JhengHei" w:eastAsia="Microsoft JhengHei" w:ascii="Microsoft JhengHei"/>
          <w:spacing w:val="0"/>
          <w:w w:val="100"/>
          <w:sz w:val="18"/>
          <w:szCs w:val="18"/>
        </w:rPr>
        <w:t>及学士学位学分绩点要求</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参照东南大学学分制管理办法及学士学位授</w:t>
      </w:r>
      <w:r>
        <w:rPr>
          <w:rFonts w:cs="Microsoft JhengHei" w:hAnsi="Microsoft JhengHei" w:eastAsia="Microsoft JhengHei" w:ascii="Microsoft JhengHei"/>
          <w:spacing w:val="2"/>
          <w:w w:val="100"/>
          <w:sz w:val="18"/>
          <w:szCs w:val="18"/>
        </w:rPr>
        <w:t>予</w:t>
      </w:r>
      <w:r>
        <w:rPr>
          <w:rFonts w:cs="Microsoft JhengHei" w:hAnsi="Microsoft JhengHei" w:eastAsia="Microsoft JhengHei" w:ascii="Microsoft JhengHei"/>
          <w:spacing w:val="0"/>
          <w:w w:val="100"/>
          <w:sz w:val="18"/>
          <w:szCs w:val="18"/>
        </w:rPr>
        <w:t>条例</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修满本专业最低计划学分要</w:t>
      </w:r>
      <w:r>
        <w:rPr>
          <w:rFonts w:cs="Microsoft JhengHei" w:hAnsi="Microsoft JhengHei" w:eastAsia="Microsoft JhengHei" w:ascii="Microsoft JhengHei"/>
          <w:spacing w:val="2"/>
          <w:w w:val="100"/>
          <w:sz w:val="18"/>
          <w:szCs w:val="18"/>
        </w:rPr>
        <w:t>求</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3"/>
          <w:w w:val="100"/>
          <w:sz w:val="18"/>
          <w:szCs w:val="18"/>
        </w:rPr>
        <w:t>0</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即</w:t>
      </w:r>
      <w:r>
        <w:rPr>
          <w:rFonts w:cs="Microsoft JhengHei" w:hAnsi="Microsoft JhengHei" w:eastAsia="Microsoft JhengHei" w:ascii="Microsoft JhengHei"/>
          <w:spacing w:val="7"/>
          <w:w w:val="100"/>
          <w:sz w:val="18"/>
          <w:szCs w:val="18"/>
        </w:rPr>
        <w:t>可</w:t>
      </w:r>
      <w:r>
        <w:rPr>
          <w:rFonts w:cs="Microsoft JhengHei" w:hAnsi="Microsoft JhengHei" w:eastAsia="Microsoft JhengHei" w:ascii="Microsoft JhengHei"/>
          <w:spacing w:val="0"/>
          <w:w w:val="100"/>
          <w:sz w:val="18"/>
          <w:szCs w:val="18"/>
        </w:rPr>
        <w:t>毕业</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同时</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外语达到</w:t>
      </w:r>
    </w:p>
    <w:p>
      <w:pPr>
        <w:rPr>
          <w:rFonts w:cs="Microsoft JhengHei" w:hAnsi="Microsoft JhengHei" w:eastAsia="Microsoft JhengHei" w:ascii="Microsoft JhengHei"/>
          <w:sz w:val="18"/>
          <w:szCs w:val="18"/>
        </w:rPr>
        <w:jc w:val="left"/>
        <w:spacing w:lineRule="exact" w:line="280"/>
        <w:ind w:left="113"/>
      </w:pPr>
      <w:r>
        <w:rPr>
          <w:rFonts w:cs="Microsoft JhengHei" w:hAnsi="Microsoft JhengHei" w:eastAsia="Microsoft JhengHei" w:ascii="Microsoft JhengHei"/>
          <w:spacing w:val="0"/>
          <w:w w:val="100"/>
          <w:position w:val="-1"/>
          <w:sz w:val="18"/>
          <w:szCs w:val="18"/>
        </w:rPr>
        <w:t>东南大学外语学习标准、平均学分绩</w:t>
      </w:r>
      <w:r>
        <w:rPr>
          <w:rFonts w:cs="Microsoft JhengHei" w:hAnsi="Microsoft JhengHei" w:eastAsia="Microsoft JhengHei" w:ascii="Microsoft JhengHei"/>
          <w:spacing w:val="2"/>
          <w:w w:val="100"/>
          <w:position w:val="-1"/>
          <w:sz w:val="18"/>
          <w:szCs w:val="18"/>
        </w:rPr>
        <w:t>点</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4"/>
          <w:w w:val="100"/>
          <w:position w:val="-1"/>
          <w:sz w:val="18"/>
          <w:szCs w:val="18"/>
        </w:rPr>
        <w:t>2</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3"/>
          <w:w w:val="100"/>
          <w:position w:val="-1"/>
          <w:sz w:val="18"/>
          <w:szCs w:val="18"/>
        </w:rPr>
        <w:t>0</w:t>
      </w:r>
      <w:r>
        <w:rPr>
          <w:rFonts w:cs="Microsoft JhengHei" w:hAnsi="Microsoft JhengHei" w:eastAsia="Microsoft JhengHei" w:ascii="Microsoft JhengHei"/>
          <w:spacing w:val="0"/>
          <w:w w:val="100"/>
          <w:position w:val="-1"/>
          <w:sz w:val="18"/>
          <w:szCs w:val="18"/>
        </w:rPr>
        <w:t>者，可获得学士学位。</w:t>
      </w:r>
      <w:r>
        <w:rPr>
          <w:rFonts w:cs="Microsoft JhengHei" w:hAnsi="Microsoft JhengHei" w:eastAsia="Microsoft JhengHei" w:ascii="Microsoft JhengHei"/>
          <w:spacing w:val="0"/>
          <w:w w:val="100"/>
          <w:position w:val="0"/>
          <w:sz w:val="18"/>
          <w:szCs w:val="18"/>
        </w:rPr>
      </w:r>
    </w:p>
    <w:p>
      <w:pPr>
        <w:rPr>
          <w:sz w:val="11"/>
          <w:szCs w:val="11"/>
        </w:rPr>
        <w:jc w:val="left"/>
        <w:spacing w:before="5" w:lineRule="exact" w:line="100"/>
      </w:pPr>
      <w:r>
        <w:rPr>
          <w:sz w:val="11"/>
          <w:szCs w:val="11"/>
        </w:rPr>
      </w:r>
    </w:p>
    <w:p>
      <w:pPr>
        <w:rPr>
          <w:rFonts w:cs="Microsoft JhengHei" w:hAnsi="Microsoft JhengHei" w:eastAsia="Microsoft JhengHei" w:ascii="Microsoft JhengHei"/>
          <w:sz w:val="18"/>
          <w:szCs w:val="18"/>
        </w:rPr>
        <w:jc w:val="left"/>
        <w:spacing w:lineRule="exact" w:line="280"/>
        <w:ind w:left="113"/>
      </w:pPr>
      <w:r>
        <w:rPr>
          <w:rFonts w:cs="Microsoft JhengHei" w:hAnsi="Microsoft JhengHei" w:eastAsia="Microsoft JhengHei" w:ascii="Microsoft JhengHei"/>
          <w:spacing w:val="0"/>
          <w:w w:val="100"/>
          <w:position w:val="-2"/>
          <w:sz w:val="18"/>
          <w:szCs w:val="18"/>
        </w:rPr>
        <w:t>十</w:t>
      </w:r>
      <w:r>
        <w:rPr>
          <w:rFonts w:cs="Microsoft JhengHei" w:hAnsi="Microsoft JhengHei" w:eastAsia="Microsoft JhengHei" w:ascii="Microsoft JhengHei"/>
          <w:spacing w:val="7"/>
          <w:w w:val="100"/>
          <w:position w:val="-2"/>
          <w:sz w:val="18"/>
          <w:szCs w:val="18"/>
        </w:rPr>
        <w:t>一</w:t>
      </w:r>
      <w:r>
        <w:rPr>
          <w:rFonts w:cs="Times New Roman" w:hAnsi="Times New Roman" w:eastAsia="Times New Roman" w:ascii="Times New Roman"/>
          <w:b/>
          <w:spacing w:val="0"/>
          <w:w w:val="100"/>
          <w:position w:val="-2"/>
          <w:sz w:val="18"/>
          <w:szCs w:val="18"/>
        </w:rPr>
        <w:t>.</w:t>
      </w:r>
      <w:r>
        <w:rPr>
          <w:rFonts w:cs="Times New Roman" w:hAnsi="Times New Roman" w:eastAsia="Times New Roman" w:ascii="Times New Roman"/>
          <w:b/>
          <w:spacing w:val="40"/>
          <w:w w:val="100"/>
          <w:position w:val="-2"/>
          <w:sz w:val="18"/>
          <w:szCs w:val="18"/>
        </w:rPr>
        <w:t> </w:t>
      </w:r>
      <w:r>
        <w:rPr>
          <w:rFonts w:cs="Microsoft JhengHei" w:hAnsi="Microsoft JhengHei" w:eastAsia="Microsoft JhengHei" w:ascii="Microsoft JhengHei"/>
          <w:spacing w:val="0"/>
          <w:w w:val="100"/>
          <w:position w:val="-2"/>
          <w:sz w:val="18"/>
          <w:szCs w:val="18"/>
        </w:rPr>
        <w:t>各类课程</w:t>
      </w:r>
      <w:r>
        <w:rPr>
          <w:rFonts w:cs="Microsoft JhengHei" w:hAnsi="Microsoft JhengHei" w:eastAsia="Microsoft JhengHei" w:ascii="Microsoft JhengHei"/>
          <w:spacing w:val="7"/>
          <w:w w:val="100"/>
          <w:position w:val="-2"/>
          <w:sz w:val="18"/>
          <w:szCs w:val="18"/>
        </w:rPr>
        <w:t>学</w:t>
      </w:r>
      <w:r>
        <w:rPr>
          <w:rFonts w:cs="Microsoft JhengHei" w:hAnsi="Microsoft JhengHei" w:eastAsia="Microsoft JhengHei" w:ascii="Microsoft JhengHei"/>
          <w:spacing w:val="0"/>
          <w:w w:val="100"/>
          <w:position w:val="-2"/>
          <w:sz w:val="18"/>
          <w:szCs w:val="18"/>
        </w:rPr>
        <w:t>分与学时分配</w:t>
      </w:r>
      <w:r>
        <w:rPr>
          <w:rFonts w:cs="Microsoft JhengHei" w:hAnsi="Microsoft JhengHei" w:eastAsia="Microsoft JhengHei" w:ascii="Microsoft JhengHei"/>
          <w:spacing w:val="0"/>
          <w:w w:val="100"/>
          <w:position w:val="0"/>
          <w:sz w:val="18"/>
          <w:szCs w:val="18"/>
        </w:rPr>
      </w:r>
    </w:p>
    <w:p>
      <w:pPr>
        <w:rPr>
          <w:sz w:val="1"/>
          <w:szCs w:val="1"/>
        </w:rPr>
        <w:jc w:val="left"/>
        <w:spacing w:before="8" w:lineRule="exact" w:line="0"/>
      </w:pPr>
      <w:r>
        <w:rPr>
          <w:sz w:val="1"/>
          <w:szCs w:val="1"/>
        </w:rPr>
      </w:r>
    </w:p>
    <w:tbl>
      <w:tblPr>
        <w:tblW w:w="0" w:type="auto"/>
        <w:tblLook w:val="01E0"/>
        <w:jc w:val="left"/>
        <w:tblInd w:w="392" w:type="dxa"/>
        <w:tblLayout w:type="fixed"/>
        <w:tblCellMar>
          <w:top w:w="0" w:type="dxa"/>
          <w:left w:w="0" w:type="dxa"/>
          <w:bottom w:w="0" w:type="dxa"/>
          <w:right w:w="0" w:type="dxa"/>
        </w:tblCellMar>
      </w:tblPr>
      <w:tblGrid/>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1"/>
              <w:ind w:left="866" w:right="852"/>
            </w:pPr>
            <w:r>
              <w:rPr>
                <w:rFonts w:cs="Microsoft JhengHei" w:hAnsi="Microsoft JhengHei" w:eastAsia="Microsoft JhengHei" w:ascii="Microsoft JhengHei"/>
                <w:spacing w:val="0"/>
                <w:w w:val="100"/>
                <w:sz w:val="18"/>
                <w:szCs w:val="18"/>
              </w:rPr>
              <w:t>课程类型</w:t>
            </w:r>
          </w:p>
        </w:tc>
        <w:tc>
          <w:tcPr>
            <w:tcW w:w="215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1"/>
              <w:ind w:left="866" w:right="852"/>
            </w:pPr>
            <w:r>
              <w:rPr>
                <w:rFonts w:cs="Microsoft JhengHei" w:hAnsi="Microsoft JhengHei" w:eastAsia="Microsoft JhengHei" w:ascii="Microsoft JhengHei"/>
                <w:spacing w:val="0"/>
                <w:w w:val="100"/>
                <w:sz w:val="18"/>
                <w:szCs w:val="18"/>
              </w:rPr>
              <w:t>学分</w:t>
            </w:r>
          </w:p>
        </w:tc>
        <w:tc>
          <w:tcPr>
            <w:tcW w:w="216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1"/>
              <w:ind w:left="866" w:right="859"/>
            </w:pPr>
            <w:r>
              <w:rPr>
                <w:rFonts w:cs="Microsoft JhengHei" w:hAnsi="Microsoft JhengHei" w:eastAsia="Microsoft JhengHei" w:ascii="Microsoft JhengHei"/>
                <w:spacing w:val="0"/>
                <w:w w:val="100"/>
                <w:sz w:val="18"/>
                <w:szCs w:val="18"/>
              </w:rPr>
              <w:t>学时</w:t>
            </w:r>
          </w:p>
        </w:tc>
        <w:tc>
          <w:tcPr>
            <w:tcW w:w="215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712"/>
            </w:pPr>
            <w:r>
              <w:rPr>
                <w:rFonts w:cs="Microsoft JhengHei" w:hAnsi="Microsoft JhengHei" w:eastAsia="Microsoft JhengHei" w:ascii="Microsoft JhengHei"/>
                <w:spacing w:val="0"/>
                <w:w w:val="100"/>
                <w:sz w:val="18"/>
                <w:szCs w:val="18"/>
              </w:rPr>
              <w:t>学分比例</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通识教育基础课</w:t>
            </w:r>
            <w:r>
              <w:rPr>
                <w:rFonts w:cs="Microsoft JhengHei" w:hAnsi="Microsoft JhengHei" w:eastAsia="Microsoft JhengHei" w:ascii="Microsoft Jheng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3" w:right="952"/>
            </w:pPr>
            <w:r>
              <w:rPr>
                <w:rFonts w:cs="Times New Roman" w:hAnsi="Times New Roman" w:eastAsia="Times New Roman" w:ascii="Times New Roman"/>
                <w:spacing w:val="-4"/>
                <w:w w:val="100"/>
                <w:sz w:val="18"/>
                <w:szCs w:val="18"/>
              </w:rPr>
              <w:t>63</w:t>
            </w:r>
            <w:r>
              <w:rPr>
                <w:rFonts w:cs="Times New Roman" w:hAnsi="Times New Roman" w:eastAsia="Times New Roman" w:ascii="Times New Roman"/>
                <w:spacing w:val="0"/>
                <w:w w:val="100"/>
                <w:sz w:val="18"/>
                <w:szCs w:val="18"/>
              </w:rPr>
            </w:r>
          </w:p>
        </w:tc>
        <w:tc>
          <w:tcPr>
            <w:tcW w:w="21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66" w:right="859"/>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4"/>
                <w:w w:val="100"/>
                <w:sz w:val="18"/>
                <w:szCs w:val="18"/>
              </w:rPr>
              <w:t>14</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9" w:right="816"/>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大类学科基础课</w:t>
            </w:r>
            <w:r>
              <w:rPr>
                <w:rFonts w:cs="Microsoft JhengHei" w:hAnsi="Microsoft JhengHei" w:eastAsia="Microsoft JhengHei" w:ascii="Microsoft Jheng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3" w:right="952"/>
            </w:pPr>
            <w:r>
              <w:rPr>
                <w:rFonts w:cs="Times New Roman" w:hAnsi="Times New Roman" w:eastAsia="Times New Roman" w:ascii="Times New Roman"/>
                <w:spacing w:val="-4"/>
                <w:w w:val="100"/>
                <w:sz w:val="18"/>
                <w:szCs w:val="18"/>
              </w:rPr>
              <w:t>29</w:t>
            </w:r>
            <w:r>
              <w:rPr>
                <w:rFonts w:cs="Times New Roman" w:hAnsi="Times New Roman" w:eastAsia="Times New Roman" w:ascii="Times New Roman"/>
                <w:spacing w:val="0"/>
                <w:w w:val="100"/>
                <w:sz w:val="18"/>
                <w:szCs w:val="18"/>
              </w:rPr>
            </w:r>
          </w:p>
        </w:tc>
        <w:tc>
          <w:tcPr>
            <w:tcW w:w="21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09" w:right="917"/>
            </w:pPr>
            <w:r>
              <w:rPr>
                <w:rFonts w:cs="Times New Roman" w:hAnsi="Times New Roman" w:eastAsia="Times New Roman" w:ascii="Times New Roman"/>
                <w:spacing w:val="-4"/>
                <w:w w:val="100"/>
                <w:sz w:val="18"/>
                <w:szCs w:val="18"/>
              </w:rPr>
              <w:t>480</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56" w:right="77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25"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专业主干课</w:t>
            </w:r>
            <w:r>
              <w:rPr>
                <w:rFonts w:cs="Microsoft JhengHei" w:hAnsi="Microsoft JhengHei" w:eastAsia="Microsoft JhengHei" w:ascii="Microsoft Jheng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3" w:right="952"/>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1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09" w:right="917"/>
            </w:pPr>
            <w:r>
              <w:rPr>
                <w:rFonts w:cs="Times New Roman" w:hAnsi="Times New Roman" w:eastAsia="Times New Roman" w:ascii="Times New Roman"/>
                <w:spacing w:val="-4"/>
                <w:w w:val="100"/>
                <w:sz w:val="18"/>
                <w:szCs w:val="18"/>
              </w:rPr>
              <w:t>270</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56" w:right="77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专业及跨学科选修课</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003" w:right="985"/>
            </w:pPr>
            <w:r>
              <w:rPr>
                <w:rFonts w:cs="Times New Roman" w:hAnsi="Times New Roman" w:eastAsia="Times New Roman" w:ascii="Times New Roman"/>
                <w:spacing w:val="0"/>
                <w:w w:val="100"/>
                <w:sz w:val="18"/>
                <w:szCs w:val="18"/>
              </w:rPr>
              <w:t>6</w:t>
            </w:r>
          </w:p>
        </w:tc>
        <w:tc>
          <w:tcPr>
            <w:tcW w:w="21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2" w:right="960"/>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50" w:right="859"/>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系列专题研讨课</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003" w:right="985"/>
            </w:pPr>
            <w:r>
              <w:rPr>
                <w:rFonts w:cs="Times New Roman" w:hAnsi="Times New Roman" w:eastAsia="Times New Roman" w:ascii="Times New Roman"/>
                <w:spacing w:val="0"/>
                <w:w w:val="100"/>
                <w:sz w:val="18"/>
                <w:szCs w:val="18"/>
              </w:rPr>
              <w:t>7</w:t>
            </w:r>
          </w:p>
        </w:tc>
        <w:tc>
          <w:tcPr>
            <w:tcW w:w="21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09" w:right="917"/>
            </w:pPr>
            <w:r>
              <w:rPr>
                <w:rFonts w:cs="Times New Roman" w:hAnsi="Times New Roman" w:eastAsia="Times New Roman" w:ascii="Times New Roman"/>
                <w:spacing w:val="-4"/>
                <w:w w:val="100"/>
                <w:sz w:val="18"/>
                <w:szCs w:val="18"/>
              </w:rPr>
              <w:t>104</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9" w:right="816"/>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332"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实践环节（含课外实践）</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3" w:right="952"/>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0"/>
                <w:w w:val="100"/>
                <w:sz w:val="18"/>
                <w:szCs w:val="18"/>
              </w:rPr>
            </w:r>
          </w:p>
        </w:tc>
        <w:tc>
          <w:tcPr>
            <w:tcW w:w="21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09" w:right="917"/>
            </w:pPr>
            <w:r>
              <w:rPr>
                <w:rFonts w:cs="Times New Roman" w:hAnsi="Times New Roman" w:eastAsia="Times New Roman" w:ascii="Times New Roman"/>
                <w:spacing w:val="-4"/>
                <w:w w:val="100"/>
                <w:sz w:val="18"/>
                <w:szCs w:val="18"/>
              </w:rPr>
              <w:t>120</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56" w:right="77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短学期教学环节</w:t>
            </w:r>
            <w:r>
              <w:rPr>
                <w:rFonts w:cs="Microsoft JhengHei" w:hAnsi="Microsoft JhengHei" w:eastAsia="Microsoft JhengHei" w:ascii="Microsoft Jheng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003" w:right="985"/>
            </w:pPr>
            <w:r>
              <w:rPr>
                <w:rFonts w:cs="Times New Roman" w:hAnsi="Times New Roman" w:eastAsia="Times New Roman" w:ascii="Times New Roman"/>
                <w:spacing w:val="0"/>
                <w:w w:val="100"/>
                <w:sz w:val="18"/>
                <w:szCs w:val="18"/>
              </w:rPr>
              <w:t>7</w:t>
            </w:r>
          </w:p>
        </w:tc>
        <w:tc>
          <w:tcPr>
            <w:tcW w:w="2161" w:type="dxa"/>
            <w:tcBorders>
              <w:top w:val="single" w:sz="4" w:space="0" w:color="000000"/>
              <w:left w:val="single" w:sz="4" w:space="0" w:color="000000"/>
              <w:bottom w:val="single" w:sz="4" w:space="0" w:color="000000"/>
              <w:right w:val="single" w:sz="4" w:space="0" w:color="000000"/>
            </w:tcBorders>
          </w:tcP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9" w:right="816"/>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总计</w:t>
            </w:r>
            <w:r>
              <w:rPr>
                <w:rFonts w:cs="Microsoft JhengHei" w:hAnsi="Microsoft JhengHei" w:eastAsia="Microsoft JhengHei" w:ascii="Microsoft Jheng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10" w:right="909"/>
            </w:pPr>
            <w:r>
              <w:rPr>
                <w:rFonts w:cs="Times New Roman" w:hAnsi="Times New Roman" w:eastAsia="Times New Roman" w:ascii="Times New Roman"/>
                <w:spacing w:val="-4"/>
                <w:w w:val="100"/>
                <w:sz w:val="18"/>
                <w:szCs w:val="18"/>
              </w:rPr>
              <w:t>150</w:t>
            </w:r>
            <w:r>
              <w:rPr>
                <w:rFonts w:cs="Times New Roman" w:hAnsi="Times New Roman" w:eastAsia="Times New Roman" w:ascii="Times New Roman"/>
                <w:spacing w:val="0"/>
                <w:w w:val="100"/>
                <w:sz w:val="18"/>
                <w:szCs w:val="18"/>
              </w:rPr>
            </w:r>
          </w:p>
        </w:tc>
        <w:tc>
          <w:tcPr>
            <w:tcW w:w="21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66" w:right="86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4</w:t>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28" w:right="841"/>
            </w:pPr>
            <w:r>
              <w:rPr>
                <w:rFonts w:cs="Times New Roman" w:hAnsi="Times New Roman" w:eastAsia="Times New Roman" w:ascii="Times New Roman"/>
                <w:spacing w:val="-4"/>
                <w:w w:val="100"/>
                <w:sz w:val="18"/>
                <w:szCs w:val="18"/>
              </w:rPr>
              <w:t>100%</w:t>
            </w:r>
            <w:r>
              <w:rPr>
                <w:rFonts w:cs="Times New Roman" w:hAnsi="Times New Roman" w:eastAsia="Times New Roman" w:ascii="Times New Roman"/>
                <w:spacing w:val="0"/>
                <w:w w:val="100"/>
                <w:sz w:val="18"/>
                <w:szCs w:val="18"/>
              </w:rPr>
            </w:r>
          </w:p>
        </w:tc>
      </w:tr>
    </w:tbl>
    <w:p>
      <w:pPr>
        <w:rPr>
          <w:sz w:val="14"/>
          <w:szCs w:val="14"/>
        </w:rPr>
        <w:jc w:val="left"/>
        <w:spacing w:before="1" w:lineRule="exact" w:line="140"/>
      </w:pPr>
      <w:r>
        <w:rPr>
          <w:sz w:val="14"/>
          <w:szCs w:val="14"/>
        </w:rPr>
      </w:r>
    </w:p>
    <w:p>
      <w:pPr>
        <w:rPr>
          <w:rFonts w:cs="Microsoft JhengHei" w:hAnsi="Microsoft JhengHei" w:eastAsia="Microsoft JhengHei" w:ascii="Microsoft JhengHei"/>
          <w:sz w:val="18"/>
          <w:szCs w:val="18"/>
        </w:rPr>
        <w:jc w:val="left"/>
        <w:spacing w:lineRule="exact" w:line="260"/>
        <w:ind w:left="113"/>
        <w:sectPr>
          <w:pgMar w:header="0" w:footer="922" w:top="1120" w:bottom="280" w:left="1220" w:right="920"/>
          <w:pgSz w:w="11920" w:h="16860"/>
        </w:sectPr>
      </w:pPr>
      <w:r>
        <w:rPr>
          <w:rFonts w:cs="Microsoft JhengHei" w:hAnsi="Microsoft JhengHei" w:eastAsia="Microsoft JhengHei" w:ascii="Microsoft JhengHei"/>
          <w:spacing w:val="0"/>
          <w:w w:val="100"/>
          <w:position w:val="-1"/>
          <w:sz w:val="18"/>
          <w:szCs w:val="18"/>
        </w:rPr>
        <w:t>十</w:t>
      </w:r>
      <w:r>
        <w:rPr>
          <w:rFonts w:cs="Microsoft JhengHei" w:hAnsi="Microsoft JhengHei" w:eastAsia="Microsoft JhengHei" w:ascii="Microsoft JhengHei"/>
          <w:spacing w:val="7"/>
          <w:w w:val="100"/>
          <w:position w:val="-1"/>
          <w:sz w:val="18"/>
          <w:szCs w:val="18"/>
        </w:rPr>
        <w:t>二</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JhengHei" w:hAnsi="Microsoft JhengHei" w:eastAsia="Microsoft JhengHei" w:ascii="Microsoft JhengHei"/>
          <w:spacing w:val="0"/>
          <w:w w:val="100"/>
          <w:position w:val="-1"/>
          <w:sz w:val="18"/>
          <w:szCs w:val="18"/>
        </w:rPr>
        <w:t>教学安排</w:t>
      </w:r>
      <w:r>
        <w:rPr>
          <w:rFonts w:cs="Microsoft JhengHei" w:hAnsi="Microsoft JhengHei" w:eastAsia="Microsoft JhengHei" w:ascii="Microsoft JhengHei"/>
          <w:spacing w:val="7"/>
          <w:w w:val="100"/>
          <w:position w:val="-1"/>
          <w:sz w:val="18"/>
          <w:szCs w:val="18"/>
        </w:rPr>
        <w:t>指</w:t>
      </w:r>
      <w:r>
        <w:rPr>
          <w:rFonts w:cs="Microsoft JhengHei" w:hAnsi="Microsoft JhengHei" w:eastAsia="Microsoft JhengHei" w:ascii="Microsoft JhengHei"/>
          <w:spacing w:val="0"/>
          <w:w w:val="100"/>
          <w:position w:val="-1"/>
          <w:sz w:val="18"/>
          <w:szCs w:val="18"/>
        </w:rPr>
        <w:t>导表</w:t>
      </w:r>
      <w:r>
        <w:rPr>
          <w:rFonts w:cs="Microsoft JhengHei" w:hAnsi="Microsoft JhengHei" w:eastAsia="Microsoft JhengHei" w:ascii="Microsoft JhengHei"/>
          <w:spacing w:val="0"/>
          <w:w w:val="100"/>
          <w:position w:val="0"/>
          <w:sz w:val="18"/>
          <w:szCs w:val="18"/>
        </w:rPr>
      </w:r>
    </w:p>
    <w:p>
      <w:pPr>
        <w:rPr>
          <w:sz w:val="2"/>
          <w:szCs w:val="2"/>
        </w:rPr>
        <w:jc w:val="left"/>
        <w:spacing w:before="7" w:lineRule="exact" w:line="20"/>
      </w:pPr>
      <w:r>
        <w:rPr>
          <w:sz w:val="2"/>
          <w:szCs w:val="2"/>
        </w:rPr>
      </w:r>
    </w:p>
    <w:tbl>
      <w:tblPr>
        <w:tblW w:w="0" w:type="auto"/>
        <w:tblLook w:val="01E0"/>
        <w:jc w:val="left"/>
        <w:tblInd w:w="103" w:type="dxa"/>
        <w:tblLayout w:type="fixed"/>
        <w:tblCellMar>
          <w:top w:w="0" w:type="dxa"/>
          <w:left w:w="0" w:type="dxa"/>
          <w:bottom w:w="0" w:type="dxa"/>
          <w:right w:w="0" w:type="dxa"/>
        </w:tblCellMar>
      </w:tblPr>
      <w:tblGrid/>
      <w:tr>
        <w:trPr>
          <w:trHeight w:val="331" w:hRule="exact"/>
        </w:trPr>
        <w:tc>
          <w:tcPr>
            <w:tcW w:w="367"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93" w:right="39"/>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900"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222" w:right="176"/>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42"/>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编</w:t>
            </w:r>
            <w:r>
              <w:rPr>
                <w:rFonts w:cs="Microsoft JhengHei" w:hAnsi="Microsoft JhengHei" w:eastAsia="Microsoft JhengHei" w:ascii="Microsoft JhengHei"/>
                <w:spacing w:val="42"/>
                <w:w w:val="100"/>
                <w:sz w:val="18"/>
                <w:szCs w:val="18"/>
              </w:rPr>
              <w:t> </w:t>
            </w:r>
            <w:r>
              <w:rPr>
                <w:rFonts w:cs="Microsoft JhengHei" w:hAnsi="Microsoft JhengHei" w:eastAsia="Microsoft JhengHei" w:ascii="Microsoft JhengHei"/>
                <w:spacing w:val="0"/>
                <w:w w:val="100"/>
                <w:sz w:val="18"/>
                <w:szCs w:val="18"/>
              </w:rPr>
              <w:t>号</w:t>
            </w:r>
          </w:p>
        </w:tc>
        <w:tc>
          <w:tcPr>
            <w:tcW w:w="3494" w:type="dxa"/>
            <w:gridSpan w:val="2"/>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89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2"/>
                <w:w w:val="100"/>
                <w:sz w:val="18"/>
                <w:szCs w:val="18"/>
              </w:rPr>
              <w:t> </w:t>
            </w:r>
            <w:r>
              <w:rPr>
                <w:rFonts w:cs="Microsoft JhengHei" w:hAnsi="Microsoft JhengHei" w:eastAsia="Microsoft JhengHei" w:ascii="Microsoft JhengHei"/>
                <w:spacing w:val="0"/>
                <w:w w:val="100"/>
                <w:sz w:val="18"/>
                <w:szCs w:val="18"/>
              </w:rPr>
              <w:t>名</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称</w:t>
            </w:r>
          </w:p>
        </w:tc>
        <w:tc>
          <w:tcPr>
            <w:tcW w:w="432"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35"/>
            </w:pPr>
            <w:r>
              <w:rPr>
                <w:rFonts w:cs="Microsoft JhengHei" w:hAnsi="Microsoft JhengHei" w:eastAsia="Microsoft JhengHei" w:ascii="Microsoft JhengHei"/>
                <w:spacing w:val="0"/>
                <w:w w:val="100"/>
                <w:sz w:val="18"/>
                <w:szCs w:val="18"/>
              </w:rPr>
              <w:t>学分</w:t>
            </w:r>
          </w:p>
        </w:tc>
        <w:tc>
          <w:tcPr>
            <w:tcW w:w="1031" w:type="dxa"/>
            <w:gridSpan w:val="3"/>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50"/>
            </w:pPr>
            <w:r>
              <w:rPr>
                <w:rFonts w:cs="Microsoft JhengHei" w:hAnsi="Microsoft JhengHei" w:eastAsia="Microsoft JhengHei" w:ascii="Microsoft JhengHei"/>
                <w:spacing w:val="0"/>
                <w:w w:val="100"/>
                <w:position w:val="-2"/>
                <w:sz w:val="18"/>
                <w:szCs w:val="18"/>
              </w:rPr>
              <w:t>课内学时</w:t>
            </w:r>
            <w:r>
              <w:rPr>
                <w:rFonts w:cs="Microsoft JhengHei" w:hAnsi="Microsoft JhengHei" w:eastAsia="Microsoft JhengHei" w:ascii="Microsoft JhengHei"/>
                <w:spacing w:val="0"/>
                <w:w w:val="100"/>
                <w:position w:val="0"/>
                <w:sz w:val="18"/>
                <w:szCs w:val="18"/>
              </w:rPr>
            </w:r>
          </w:p>
        </w:tc>
        <w:tc>
          <w:tcPr>
            <w:tcW w:w="33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8" w:right="25"/>
            </w:pPr>
            <w:r>
              <w:rPr>
                <w:rFonts w:cs="Microsoft JhengHei" w:hAnsi="Microsoft JhengHei" w:eastAsia="Microsoft JhengHei" w:ascii="Microsoft JhengHei"/>
                <w:spacing w:val="0"/>
                <w:w w:val="100"/>
                <w:sz w:val="18"/>
                <w:szCs w:val="18"/>
              </w:rPr>
              <w:t>上</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8"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外</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2284" w:type="dxa"/>
            <w:gridSpan w:val="8"/>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07"/>
            </w:pPr>
            <w:r>
              <w:rPr>
                <w:rFonts w:cs="Microsoft JhengHei" w:hAnsi="Microsoft JhengHei" w:eastAsia="Microsoft JhengHei" w:ascii="Microsoft JhengHei"/>
                <w:spacing w:val="0"/>
                <w:w w:val="100"/>
                <w:position w:val="-2"/>
                <w:sz w:val="18"/>
                <w:szCs w:val="18"/>
              </w:rPr>
              <w:t>各</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期</w:t>
            </w:r>
            <w:r>
              <w:rPr>
                <w:rFonts w:cs="Microsoft JhengHei" w:hAnsi="Microsoft JhengHei" w:eastAsia="Microsoft JhengHei" w:ascii="Microsoft JhengHei"/>
                <w:spacing w:val="42"/>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时</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分</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配</w:t>
            </w:r>
            <w:r>
              <w:rPr>
                <w:rFonts w:cs="Microsoft JhengHei" w:hAnsi="Microsoft JhengHei" w:eastAsia="Microsoft JhengHei" w:ascii="Microsoft JhengHei"/>
                <w:spacing w:val="0"/>
                <w:w w:val="100"/>
                <w:position w:val="0"/>
                <w:sz w:val="18"/>
                <w:szCs w:val="18"/>
              </w:rPr>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3" w:right="3"/>
            </w:pPr>
            <w:r>
              <w:rPr>
                <w:rFonts w:cs="Microsoft JhengHei" w:hAnsi="Microsoft JhengHei" w:eastAsia="Microsoft JhengHei" w:ascii="Microsoft JhengHei"/>
                <w:spacing w:val="0"/>
                <w:w w:val="100"/>
                <w:sz w:val="18"/>
                <w:szCs w:val="18"/>
              </w:rPr>
              <w:t>考</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核</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28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9"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要</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求</w:t>
            </w:r>
          </w:p>
        </w:tc>
      </w:tr>
      <w:tr>
        <w:trPr>
          <w:trHeight w:val="331" w:hRule="exact"/>
        </w:trPr>
        <w:tc>
          <w:tcPr>
            <w:tcW w:w="367" w:type="dxa"/>
            <w:vMerge w:val=""/>
            <w:tcBorders>
              <w:left w:val="single" w:sz="4" w:space="0" w:color="000000"/>
              <w:right w:val="single" w:sz="4" w:space="0" w:color="000000"/>
            </w:tcBorders>
          </w:tcPr>
          <w:p/>
        </w:tc>
        <w:tc>
          <w:tcPr>
            <w:tcW w:w="900" w:type="dxa"/>
            <w:vMerge w:val=""/>
            <w:tcBorders>
              <w:left w:val="single" w:sz="4" w:space="0" w:color="000000"/>
              <w:right w:val="single" w:sz="4" w:space="0" w:color="000000"/>
            </w:tcBorders>
          </w:tcPr>
          <w:p/>
        </w:tc>
        <w:tc>
          <w:tcPr>
            <w:tcW w:w="3494" w:type="dxa"/>
            <w:gridSpan w:val="2"/>
            <w:vMerge w:val=""/>
            <w:tcBorders>
              <w:left w:val="single" w:sz="4" w:space="0" w:color="000000"/>
              <w:right w:val="single" w:sz="4" w:space="0" w:color="000000"/>
            </w:tcBorders>
          </w:tcPr>
          <w:p/>
        </w:tc>
        <w:tc>
          <w:tcPr>
            <w:tcW w:w="432" w:type="dxa"/>
            <w:vMerge w:val=""/>
            <w:tcBorders>
              <w:left w:val="single" w:sz="4" w:space="0" w:color="000000"/>
              <w:right w:val="single" w:sz="4" w:space="0" w:color="000000"/>
            </w:tcBorders>
          </w:tcPr>
          <w:p/>
        </w:tc>
        <w:tc>
          <w:tcPr>
            <w:tcW w:w="346"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8" w:right="52"/>
            </w:pPr>
            <w:r>
              <w:rPr>
                <w:rFonts w:cs="Microsoft JhengHei" w:hAnsi="Microsoft JhengHei" w:eastAsia="Microsoft JhengHei" w:ascii="Microsoft JhengHei"/>
                <w:spacing w:val="0"/>
                <w:w w:val="100"/>
                <w:position w:val="-2"/>
                <w:sz w:val="18"/>
                <w:szCs w:val="18"/>
              </w:rPr>
              <w:t>授</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8"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8" w:right="44"/>
            </w:pPr>
            <w:r>
              <w:rPr>
                <w:rFonts w:cs="Microsoft JhengHei" w:hAnsi="Microsoft JhengHei" w:eastAsia="Microsoft JhengHei" w:ascii="Microsoft JhengHei"/>
                <w:spacing w:val="0"/>
                <w:w w:val="100"/>
                <w:position w:val="-2"/>
                <w:sz w:val="18"/>
                <w:szCs w:val="18"/>
              </w:rPr>
              <w:t>实</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8" w:right="25"/>
            </w:pPr>
            <w:r>
              <w:rPr>
                <w:rFonts w:cs="Microsoft JhengHei" w:hAnsi="Microsoft JhengHei" w:eastAsia="Microsoft JhengHei" w:ascii="Microsoft JhengHei"/>
                <w:spacing w:val="0"/>
                <w:w w:val="100"/>
                <w:sz w:val="18"/>
                <w:szCs w:val="18"/>
              </w:rPr>
              <w:t>验</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8" w:right="52"/>
            </w:pPr>
            <w:r>
              <w:rPr>
                <w:rFonts w:cs="Microsoft JhengHei" w:hAnsi="Microsoft JhengHei" w:eastAsia="Microsoft JhengHei" w:ascii="Microsoft JhengHei"/>
                <w:spacing w:val="0"/>
                <w:w w:val="100"/>
                <w:position w:val="-2"/>
                <w:sz w:val="18"/>
                <w:szCs w:val="18"/>
              </w:rPr>
              <w:t>讨</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8" w:right="32"/>
            </w:pPr>
            <w:r>
              <w:rPr>
                <w:rFonts w:cs="Microsoft JhengHei" w:hAnsi="Microsoft JhengHei" w:eastAsia="Microsoft JhengHei" w:ascii="Microsoft JhengHei"/>
                <w:spacing w:val="0"/>
                <w:w w:val="100"/>
                <w:sz w:val="18"/>
                <w:szCs w:val="18"/>
              </w:rPr>
              <w:t>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
            <w:tcBorders>
              <w:left w:val="single" w:sz="4" w:space="0" w:color="000000"/>
              <w:right w:val="single" w:sz="4" w:space="0" w:color="000000"/>
            </w:tcBorders>
          </w:tcPr>
          <w:p/>
        </w:tc>
        <w:tc>
          <w:tcPr>
            <w:tcW w:w="346"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94"/>
            </w:pPr>
            <w:r>
              <w:rPr>
                <w:rFonts w:cs="Microsoft JhengHei" w:hAnsi="Microsoft JhengHei" w:eastAsia="Microsoft JhengHei" w:ascii="Microsoft JhengHei"/>
                <w:spacing w:val="0"/>
                <w:w w:val="100"/>
                <w:position w:val="-2"/>
                <w:sz w:val="18"/>
                <w:szCs w:val="18"/>
              </w:rPr>
              <w:t>一</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60" w:right="153"/>
            </w:pPr>
            <w:r>
              <w:rPr>
                <w:rFonts w:cs="Microsoft JhengHei" w:hAnsi="Microsoft JhengHei" w:eastAsia="Microsoft JhengHei" w:ascii="Microsoft JhengHei"/>
                <w:spacing w:val="0"/>
                <w:w w:val="100"/>
                <w:position w:val="-2"/>
                <w:sz w:val="18"/>
                <w:szCs w:val="18"/>
              </w:rPr>
              <w:t>二</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93"/>
            </w:pPr>
            <w:r>
              <w:rPr>
                <w:rFonts w:cs="Microsoft JhengHei" w:hAnsi="Microsoft JhengHei" w:eastAsia="Microsoft JhengHei" w:ascii="Microsoft JhengHei"/>
                <w:spacing w:val="0"/>
                <w:w w:val="100"/>
                <w:position w:val="-2"/>
                <w:sz w:val="18"/>
                <w:szCs w:val="18"/>
              </w:rPr>
              <w:t>三</w:t>
            </w:r>
            <w:r>
              <w:rPr>
                <w:rFonts w:cs="Microsoft JhengHei" w:hAnsi="Microsoft JhengHei" w:eastAsia="Microsoft JhengHei" w:ascii="Microsoft JhengHei"/>
                <w:spacing w:val="0"/>
                <w:w w:val="100"/>
                <w:position w:val="0"/>
                <w:sz w:val="18"/>
                <w:szCs w:val="18"/>
              </w:rPr>
            </w:r>
          </w:p>
        </w:tc>
        <w:tc>
          <w:tcPr>
            <w:tcW w:w="576"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60" w:right="160"/>
            </w:pPr>
            <w:r>
              <w:rPr>
                <w:rFonts w:cs="Microsoft JhengHei" w:hAnsi="Microsoft JhengHei" w:eastAsia="Microsoft JhengHei" w:ascii="Microsoft JhengHei"/>
                <w:spacing w:val="0"/>
                <w:w w:val="100"/>
                <w:position w:val="-2"/>
                <w:sz w:val="18"/>
                <w:szCs w:val="18"/>
              </w:rPr>
              <w:t>四</w:t>
            </w:r>
            <w:r>
              <w:rPr>
                <w:rFonts w:cs="Microsoft JhengHei" w:hAnsi="Microsoft JhengHei" w:eastAsia="Microsoft JhengHei" w:ascii="Microsoft JhengHei"/>
                <w:spacing w:val="0"/>
                <w:w w:val="100"/>
                <w:position w:val="0"/>
                <w:sz w:val="18"/>
                <w:szCs w:val="18"/>
              </w:rPr>
            </w:r>
          </w:p>
        </w:tc>
        <w:tc>
          <w:tcPr>
            <w:tcW w:w="281" w:type="dxa"/>
            <w:vMerge w:val=""/>
            <w:tcBorders>
              <w:left w:val="single" w:sz="4" w:space="0" w:color="000000"/>
              <w:right w:val="single" w:sz="4" w:space="0" w:color="000000"/>
            </w:tcBorders>
          </w:tcPr>
          <w:p/>
        </w:tc>
        <w:tc>
          <w:tcPr>
            <w:tcW w:w="288" w:type="dxa"/>
            <w:vMerge w:val=""/>
            <w:tcBorders>
              <w:left w:val="single" w:sz="4" w:space="0" w:color="000000"/>
              <w:right w:val="single" w:sz="4" w:space="0" w:color="000000"/>
            </w:tcBorders>
          </w:tcPr>
          <w:p/>
        </w:tc>
      </w:tr>
      <w:tr>
        <w:trPr>
          <w:trHeight w:val="958" w:hRule="exact"/>
        </w:trPr>
        <w:tc>
          <w:tcPr>
            <w:tcW w:w="367" w:type="dxa"/>
            <w:vMerge w:val=""/>
            <w:tcBorders>
              <w:left w:val="single" w:sz="4" w:space="0" w:color="000000"/>
              <w:bottom w:val="single" w:sz="4" w:space="0" w:color="000000"/>
              <w:right w:val="single" w:sz="4" w:space="0" w:color="000000"/>
            </w:tcBorders>
          </w:tcPr>
          <w:p/>
        </w:tc>
        <w:tc>
          <w:tcPr>
            <w:tcW w:w="900" w:type="dxa"/>
            <w:vMerge w:val=""/>
            <w:tcBorders>
              <w:left w:val="single" w:sz="4" w:space="0" w:color="000000"/>
              <w:bottom w:val="single" w:sz="4" w:space="0" w:color="000000"/>
              <w:right w:val="single" w:sz="4" w:space="0" w:color="000000"/>
            </w:tcBorders>
          </w:tcPr>
          <w:p/>
        </w:tc>
        <w:tc>
          <w:tcPr>
            <w:tcW w:w="3494" w:type="dxa"/>
            <w:gridSpan w:val="2"/>
            <w:vMerge w:val=""/>
            <w:tcBorders>
              <w:left w:val="single" w:sz="4" w:space="0" w:color="000000"/>
              <w:bottom w:val="single" w:sz="4" w:space="0" w:color="000000"/>
              <w:right w:val="single" w:sz="4" w:space="0" w:color="000000"/>
            </w:tcBorders>
          </w:tcPr>
          <w:p/>
        </w:tc>
        <w:tc>
          <w:tcPr>
            <w:tcW w:w="432"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vMerge w:val=""/>
            <w:tcBorders>
              <w:left w:val="single" w:sz="4" w:space="0" w:color="000000"/>
              <w:bottom w:val="single" w:sz="4" w:space="0" w:color="000000"/>
              <w:right w:val="single" w:sz="4" w:space="0" w:color="000000"/>
            </w:tcBorders>
          </w:tcPr>
          <w:p/>
        </w:tc>
        <w:tc>
          <w:tcPr>
            <w:tcW w:w="288" w:type="dxa"/>
            <w:vMerge w:val=""/>
            <w:tcBorders>
              <w:left w:val="single" w:sz="4" w:space="0" w:color="000000"/>
              <w:bottom w:val="single" w:sz="4" w:space="0" w:color="000000"/>
              <w:right w:val="single" w:sz="4" w:space="0" w:color="000000"/>
            </w:tcBorders>
          </w:tcPr>
          <w:p/>
        </w:tc>
      </w:tr>
      <w:tr>
        <w:trPr>
          <w:trHeight w:val="331" w:hRule="exact"/>
        </w:trPr>
        <w:tc>
          <w:tcPr>
            <w:tcW w:w="367" w:type="dxa"/>
            <w:vMerge w:val="restart"/>
            <w:tcBorders>
              <w:top w:val="single" w:sz="4" w:space="0" w:color="000000"/>
              <w:left w:val="single" w:sz="4" w:space="0" w:color="000000"/>
              <w:right w:val="single" w:sz="4" w:space="0" w:color="000000"/>
            </w:tcBorders>
          </w:tcPr>
          <w:p>
            <w:pPr>
              <w:rPr>
                <w:sz w:val="19"/>
                <w:szCs w:val="19"/>
              </w:rPr>
              <w:jc w:val="left"/>
              <w:spacing w:before="2" w:lineRule="exact" w:line="180"/>
            </w:pPr>
            <w:r>
              <w:rPr>
                <w:sz w:val="19"/>
                <w:szCs w:val="19"/>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both"/>
              <w:spacing w:lineRule="auto" w:line="247"/>
              <w:ind w:left="93" w:right="39"/>
            </w:pPr>
            <w:r>
              <w:rPr>
                <w:rFonts w:cs="Microsoft JhengHei" w:hAnsi="Microsoft JhengHei" w:eastAsia="Microsoft JhengHei" w:ascii="Microsoft JhengHei"/>
                <w:spacing w:val="0"/>
                <w:w w:val="100"/>
                <w:sz w:val="18"/>
                <w:szCs w:val="18"/>
              </w:rPr>
              <w:t>通</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识</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教</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育</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础</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中国近现代史纲要</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马克思主义基本原理</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6"/>
                <w:szCs w:val="16"/>
              </w:rPr>
              <w:jc w:val="left"/>
              <w:spacing w:before="38"/>
              <w:ind w:left="6"/>
            </w:pPr>
            <w:r>
              <w:rPr>
                <w:rFonts w:cs="Microsoft JhengHei" w:hAnsi="Microsoft JhengHei" w:eastAsia="Microsoft JhengHei" w:ascii="Microsoft JhengHei"/>
                <w:spacing w:val="0"/>
                <w:w w:val="100"/>
                <w:sz w:val="16"/>
                <w:szCs w:val="16"/>
              </w:rPr>
              <w:t>毛泽东思想</w:t>
            </w:r>
            <w:r>
              <w:rPr>
                <w:rFonts w:cs="Microsoft JhengHei" w:hAnsi="Microsoft JhengHei" w:eastAsia="Microsoft JhengHei" w:ascii="Microsoft JhengHei"/>
                <w:spacing w:val="7"/>
                <w:w w:val="100"/>
                <w:sz w:val="16"/>
                <w:szCs w:val="16"/>
              </w:rPr>
              <w:t>和</w:t>
            </w:r>
            <w:r>
              <w:rPr>
                <w:rFonts w:cs="Microsoft JhengHei" w:hAnsi="Microsoft JhengHei" w:eastAsia="Microsoft JhengHei" w:ascii="Microsoft JhengHei"/>
                <w:spacing w:val="0"/>
                <w:w w:val="100"/>
                <w:sz w:val="16"/>
                <w:szCs w:val="16"/>
              </w:rPr>
              <w:t>中国特色</w:t>
            </w:r>
            <w:r>
              <w:rPr>
                <w:rFonts w:cs="Microsoft JhengHei" w:hAnsi="Microsoft JhengHei" w:eastAsia="Microsoft JhengHei" w:ascii="Microsoft JhengHei"/>
                <w:spacing w:val="7"/>
                <w:w w:val="100"/>
                <w:sz w:val="16"/>
                <w:szCs w:val="16"/>
              </w:rPr>
              <w:t>社</w:t>
            </w:r>
            <w:r>
              <w:rPr>
                <w:rFonts w:cs="Microsoft JhengHei" w:hAnsi="Microsoft JhengHei" w:eastAsia="Microsoft JhengHei" w:ascii="Microsoft JhengHei"/>
                <w:spacing w:val="0"/>
                <w:w w:val="100"/>
                <w:sz w:val="16"/>
                <w:szCs w:val="16"/>
              </w:rPr>
              <w:t>会主义</w:t>
            </w:r>
            <w:r>
              <w:rPr>
                <w:rFonts w:cs="Microsoft JhengHei" w:hAnsi="Microsoft JhengHei" w:eastAsia="Microsoft JhengHei" w:ascii="Microsoft JhengHei"/>
                <w:spacing w:val="7"/>
                <w:w w:val="100"/>
                <w:sz w:val="16"/>
                <w:szCs w:val="16"/>
              </w:rPr>
              <w:t>理</w:t>
            </w:r>
            <w:r>
              <w:rPr>
                <w:rFonts w:cs="Microsoft JhengHei" w:hAnsi="Microsoft JhengHei" w:eastAsia="Microsoft JhengHei" w:ascii="Microsoft JhengHei"/>
                <w:spacing w:val="0"/>
                <w:w w:val="100"/>
                <w:sz w:val="16"/>
                <w:szCs w:val="16"/>
              </w:rPr>
              <w:t>论体系概论</w:t>
            </w:r>
            <w:r>
              <w:rPr>
                <w:rFonts w:cs="Microsoft JhengHei" w:hAnsi="Microsoft JhengHei" w:eastAsia="Microsoft JhengHei" w:ascii="Microsoft JhengHei"/>
                <w:spacing w:val="0"/>
                <w:w w:val="100"/>
                <w:sz w:val="16"/>
                <w:szCs w:val="16"/>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1"/>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思想道德修养与法律基础</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形势与政策</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85"/>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85"/>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就业导论</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85"/>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85"/>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大学英语</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6</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体</w:t>
            </w:r>
            <w:r>
              <w:rPr>
                <w:rFonts w:cs="Microsoft JhengHei" w:hAnsi="Microsoft JhengHei" w:eastAsia="Microsoft JhengHei" w:ascii="Microsoft JhengHei"/>
                <w:spacing w:val="1"/>
                <w:w w:val="100"/>
                <w:position w:val="-2"/>
                <w:sz w:val="18"/>
                <w:szCs w:val="18"/>
              </w:rPr>
              <w:t>育</w:t>
            </w:r>
            <w:r>
              <w:rPr>
                <w:rFonts w:cs="Microsoft JhengHei" w:hAnsi="Microsoft JhengHei" w:eastAsia="Microsoft JhengHei" w:ascii="Microsoft JhengHei"/>
                <w:spacing w:val="0"/>
                <w:w w:val="100"/>
                <w:position w:val="-2"/>
                <w:sz w:val="18"/>
                <w:szCs w:val="18"/>
              </w:rPr>
              <w:t>Ⅰ</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体</w:t>
            </w:r>
            <w:r>
              <w:rPr>
                <w:rFonts w:cs="Microsoft JhengHei" w:hAnsi="Microsoft JhengHei" w:eastAsia="Microsoft JhengHei" w:ascii="Microsoft JhengHei"/>
                <w:spacing w:val="1"/>
                <w:w w:val="100"/>
                <w:position w:val="-2"/>
                <w:sz w:val="18"/>
                <w:szCs w:val="18"/>
              </w:rPr>
              <w:t>育</w:t>
            </w:r>
            <w:r>
              <w:rPr>
                <w:rFonts w:cs="Microsoft JhengHei" w:hAnsi="Microsoft JhengHei" w:eastAsia="Microsoft JhengHei" w:ascii="Microsoft JhengHei"/>
                <w:spacing w:val="0"/>
                <w:w w:val="100"/>
                <w:position w:val="-2"/>
                <w:sz w:val="18"/>
                <w:szCs w:val="18"/>
              </w:rPr>
              <w:t>Ⅱ</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体</w:t>
            </w:r>
            <w:r>
              <w:rPr>
                <w:rFonts w:cs="Microsoft JhengHei" w:hAnsi="Microsoft JhengHei" w:eastAsia="Microsoft JhengHei" w:ascii="Microsoft JhengHei"/>
                <w:spacing w:val="1"/>
                <w:w w:val="100"/>
                <w:position w:val="-2"/>
                <w:sz w:val="18"/>
                <w:szCs w:val="18"/>
              </w:rPr>
              <w:t>育</w:t>
            </w:r>
            <w:r>
              <w:rPr>
                <w:rFonts w:cs="Microsoft JhengHei" w:hAnsi="Microsoft JhengHei" w:eastAsia="Microsoft JhengHei" w:ascii="Microsoft JhengHei"/>
                <w:spacing w:val="0"/>
                <w:w w:val="100"/>
                <w:position w:val="-2"/>
                <w:sz w:val="18"/>
                <w:szCs w:val="18"/>
              </w:rPr>
              <w:t>Ⅲ</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体</w:t>
            </w:r>
            <w:r>
              <w:rPr>
                <w:rFonts w:cs="Microsoft JhengHei" w:hAnsi="Microsoft JhengHei" w:eastAsia="Microsoft JhengHei" w:ascii="Microsoft JhengHei"/>
                <w:spacing w:val="1"/>
                <w:w w:val="100"/>
                <w:sz w:val="18"/>
                <w:szCs w:val="18"/>
              </w:rPr>
              <w:t>育</w:t>
            </w:r>
            <w:r>
              <w:rPr>
                <w:rFonts w:cs="Microsoft JhengHei" w:hAnsi="Microsoft JhengHei" w:eastAsia="Microsoft JhengHei" w:ascii="Microsoft JhengHei"/>
                <w:spacing w:val="0"/>
                <w:w w:val="100"/>
                <w:sz w:val="18"/>
                <w:szCs w:val="18"/>
              </w:rPr>
              <w:t>Ⅳ</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体</w:t>
            </w:r>
            <w:r>
              <w:rPr>
                <w:rFonts w:cs="Microsoft JhengHei" w:hAnsi="Microsoft JhengHei" w:eastAsia="Microsoft JhengHei" w:ascii="Microsoft JhengHei"/>
                <w:spacing w:val="1"/>
                <w:w w:val="100"/>
                <w:sz w:val="18"/>
                <w:szCs w:val="18"/>
              </w:rPr>
              <w:t>育</w:t>
            </w:r>
            <w:r>
              <w:rPr>
                <w:rFonts w:cs="Microsoft JhengHei" w:hAnsi="Microsoft JhengHei" w:eastAsia="Microsoft JhengHei" w:ascii="Microsoft JhengHei"/>
                <w:spacing w:val="0"/>
                <w:w w:val="100"/>
                <w:sz w:val="18"/>
                <w:szCs w:val="18"/>
              </w:rPr>
              <w:t>Ⅴ</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47"/>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9" w:right="6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体</w:t>
            </w:r>
            <w:r>
              <w:rPr>
                <w:rFonts w:cs="Microsoft JhengHei" w:hAnsi="Microsoft JhengHei" w:eastAsia="Microsoft JhengHei" w:ascii="Microsoft JhengHei"/>
                <w:spacing w:val="1"/>
                <w:w w:val="100"/>
                <w:position w:val="-2"/>
                <w:sz w:val="18"/>
                <w:szCs w:val="18"/>
              </w:rPr>
              <w:t>育</w:t>
            </w:r>
            <w:r>
              <w:rPr>
                <w:rFonts w:cs="Microsoft JhengHei" w:hAnsi="Microsoft JhengHei" w:eastAsia="Microsoft JhengHei" w:ascii="Microsoft JhengHei"/>
                <w:spacing w:val="0"/>
                <w:w w:val="100"/>
                <w:position w:val="-2"/>
                <w:sz w:val="18"/>
                <w:szCs w:val="18"/>
              </w:rPr>
              <w:t>Ⅵ</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1" w:right="68"/>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工程制图</w:t>
            </w:r>
            <w:r>
              <w:rPr>
                <w:rFonts w:cs="Microsoft JhengHei" w:hAnsi="Microsoft JhengHei" w:eastAsia="Microsoft JhengHei" w:ascii="Microsoft JhengHei"/>
                <w:spacing w:val="1"/>
                <w:w w:val="100"/>
                <w:position w:val="-2"/>
                <w:sz w:val="18"/>
                <w:szCs w:val="18"/>
              </w:rPr>
              <w:t>与</w:t>
            </w:r>
            <w:r>
              <w:rPr>
                <w:rFonts w:cs="Times New Roman" w:hAnsi="Times New Roman" w:eastAsia="Times New Roman" w:ascii="Times New Roman"/>
                <w:spacing w:val="2"/>
                <w:w w:val="100"/>
                <w:position w:val="-2"/>
                <w:sz w:val="18"/>
                <w:szCs w:val="18"/>
              </w:rPr>
              <w:t>C</w:t>
            </w:r>
            <w:r>
              <w:rPr>
                <w:rFonts w:cs="Times New Roman" w:hAnsi="Times New Roman" w:eastAsia="Times New Roman" w:ascii="Times New Roman"/>
                <w:spacing w:val="0"/>
                <w:w w:val="100"/>
                <w:position w:val="-2"/>
                <w:sz w:val="18"/>
                <w:szCs w:val="18"/>
              </w:rPr>
              <w:t>AD</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大学计算机基</w:t>
            </w:r>
            <w:r>
              <w:rPr>
                <w:rFonts w:cs="Microsoft JhengHei" w:hAnsi="Microsoft JhengHei" w:eastAsia="Microsoft JhengHei" w:ascii="Microsoft JhengHei"/>
                <w:spacing w:val="1"/>
                <w:w w:val="100"/>
                <w:position w:val="-2"/>
                <w:sz w:val="18"/>
                <w:szCs w:val="18"/>
              </w:rPr>
              <w:t>础</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理工医管类</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程序设计与算法语</w:t>
            </w:r>
            <w:r>
              <w:rPr>
                <w:rFonts w:cs="Microsoft JhengHei" w:hAnsi="Microsoft JhengHei" w:eastAsia="Microsoft JhengHei" w:ascii="Microsoft JhengHei"/>
                <w:spacing w:val="1"/>
                <w:w w:val="100"/>
                <w:position w:val="-2"/>
                <w:sz w:val="18"/>
                <w:szCs w:val="18"/>
              </w:rPr>
              <w:t>言</w:t>
            </w:r>
            <w:r>
              <w:rPr>
                <w:rFonts w:cs="Microsoft JhengHei" w:hAnsi="Microsoft JhengHei" w:eastAsia="Microsoft JhengHei" w:ascii="Microsoft JhengHei"/>
                <w:spacing w:val="0"/>
                <w:w w:val="100"/>
                <w:position w:val="-2"/>
                <w:sz w:val="18"/>
                <w:szCs w:val="18"/>
              </w:rPr>
              <w:t>Ⅰ（电类）</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2</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程序设计与算法语</w:t>
            </w:r>
            <w:r>
              <w:rPr>
                <w:rFonts w:cs="Microsoft JhengHei" w:hAnsi="Microsoft JhengHei" w:eastAsia="Microsoft JhengHei" w:ascii="Microsoft JhengHei"/>
                <w:spacing w:val="1"/>
                <w:w w:val="100"/>
                <w:sz w:val="18"/>
                <w:szCs w:val="18"/>
              </w:rPr>
              <w:t>言</w:t>
            </w:r>
            <w:r>
              <w:rPr>
                <w:rFonts w:cs="Microsoft JhengHei" w:hAnsi="Microsoft JhengHei" w:eastAsia="Microsoft JhengHei" w:ascii="Microsoft JhengHei"/>
                <w:spacing w:val="0"/>
                <w:w w:val="100"/>
                <w:sz w:val="18"/>
                <w:szCs w:val="18"/>
              </w:rPr>
              <w:t>Ⅱ（电类）</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高等数学</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0"/>
                <w:w w:val="100"/>
                <w:sz w:val="18"/>
                <w:szCs w:val="18"/>
              </w:rPr>
              <w:t>A</w:t>
            </w:r>
            <w:r>
              <w:rPr>
                <w:rFonts w:cs="Microsoft JhengHei" w:hAnsi="Microsoft JhengHei" w:eastAsia="Microsoft JhengHei" w:ascii="Microsoft JhengHei"/>
                <w:spacing w:val="0"/>
                <w:w w:val="100"/>
                <w:sz w:val="18"/>
                <w:szCs w:val="18"/>
              </w:rPr>
              <w:t>）Ⅰ</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6</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高等数学</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0"/>
                <w:w w:val="100"/>
                <w:position w:val="-2"/>
                <w:sz w:val="18"/>
                <w:szCs w:val="18"/>
              </w:rPr>
              <w:t>A</w:t>
            </w:r>
            <w:r>
              <w:rPr>
                <w:rFonts w:cs="Microsoft JhengHei" w:hAnsi="Microsoft JhengHei" w:eastAsia="Microsoft JhengHei" w:ascii="Microsoft JhengHei"/>
                <w:spacing w:val="0"/>
                <w:w w:val="100"/>
                <w:position w:val="-2"/>
                <w:sz w:val="18"/>
                <w:szCs w:val="18"/>
              </w:rPr>
              <w:t>）Ⅱ</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6</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几何与代数</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5"/>
                <w:w w:val="100"/>
                <w:position w:val="-2"/>
                <w:sz w:val="18"/>
                <w:szCs w:val="18"/>
              </w:rPr>
              <w:t>B</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77"/>
            </w:pPr>
            <w:r>
              <w:rPr>
                <w:rFonts w:cs="Times New Roman" w:hAnsi="Times New Roman" w:eastAsia="Times New Roman" w:ascii="Times New Roman"/>
                <w:spacing w:val="0"/>
                <w:w w:val="100"/>
                <w:sz w:val="18"/>
                <w:szCs w:val="18"/>
              </w:rPr>
              <w:t>6</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10</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77"/>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概率论与数理统</w:t>
            </w:r>
            <w:r>
              <w:rPr>
                <w:rFonts w:cs="Microsoft JhengHei" w:hAnsi="Microsoft JhengHei" w:eastAsia="Microsoft JhengHei" w:ascii="Microsoft JhengHei"/>
                <w:spacing w:val="1"/>
                <w:w w:val="100"/>
                <w:position w:val="-2"/>
                <w:sz w:val="18"/>
                <w:szCs w:val="18"/>
              </w:rPr>
              <w:t>计</w:t>
            </w:r>
            <w:r>
              <w:rPr>
                <w:rFonts w:cs="Times New Roman" w:hAnsi="Times New Roman" w:eastAsia="Times New Roman" w:ascii="Times New Roman"/>
                <w:spacing w:val="-2"/>
                <w:w w:val="100"/>
                <w:position w:val="-2"/>
                <w:sz w:val="18"/>
                <w:szCs w:val="18"/>
              </w:rPr>
              <w:t>(</w:t>
            </w:r>
            <w:r>
              <w:rPr>
                <w:rFonts w:cs="Times New Roman" w:hAnsi="Times New Roman" w:eastAsia="Times New Roman" w:ascii="Times New Roman"/>
                <w:spacing w:val="0"/>
                <w:w w:val="100"/>
                <w:position w:val="-2"/>
                <w:sz w:val="18"/>
                <w:szCs w:val="18"/>
              </w:rPr>
              <w:t>A)</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77"/>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大学物理</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5"/>
                <w:w w:val="100"/>
                <w:position w:val="-2"/>
                <w:sz w:val="18"/>
                <w:szCs w:val="18"/>
              </w:rPr>
              <w:t>B</w:t>
            </w:r>
            <w:r>
              <w:rPr>
                <w:rFonts w:cs="Times New Roman" w:hAnsi="Times New Roman" w:eastAsia="Times New Roman" w:ascii="Times New Roman"/>
                <w:spacing w:val="-3"/>
                <w:w w:val="100"/>
                <w:position w:val="-2"/>
                <w:sz w:val="18"/>
                <w:szCs w:val="18"/>
              </w:rPr>
              <w:t>1</w:t>
            </w:r>
            <w:r>
              <w:rPr>
                <w:rFonts w:cs="Microsoft JhengHei" w:hAnsi="Microsoft JhengHei" w:eastAsia="Microsoft JhengHei" w:ascii="Microsoft JhengHei"/>
                <w:spacing w:val="0"/>
                <w:w w:val="100"/>
                <w:position w:val="-2"/>
                <w:sz w:val="18"/>
                <w:szCs w:val="18"/>
              </w:rPr>
              <w:t>）Ⅰ</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2</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大学物理</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5"/>
                <w:w w:val="100"/>
                <w:sz w:val="18"/>
                <w:szCs w:val="18"/>
              </w:rPr>
              <w:t>B</w:t>
            </w:r>
            <w:r>
              <w:rPr>
                <w:rFonts w:cs="Times New Roman" w:hAnsi="Times New Roman" w:eastAsia="Times New Roman" w:ascii="Times New Roman"/>
                <w:spacing w:val="-3"/>
                <w:w w:val="100"/>
                <w:sz w:val="18"/>
                <w:szCs w:val="18"/>
              </w:rPr>
              <w:t>1</w:t>
            </w:r>
            <w:r>
              <w:rPr>
                <w:rFonts w:cs="Microsoft JhengHei" w:hAnsi="Microsoft JhengHei" w:eastAsia="Microsoft JhengHei" w:ascii="Microsoft JhengHei"/>
                <w:spacing w:val="0"/>
                <w:w w:val="100"/>
                <w:sz w:val="18"/>
                <w:szCs w:val="18"/>
              </w:rPr>
              <w:t>）Ⅱ</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物理实</w:t>
            </w:r>
            <w:r>
              <w:rPr>
                <w:rFonts w:cs="Microsoft JhengHei" w:hAnsi="Microsoft JhengHei" w:eastAsia="Microsoft JhengHei" w:ascii="Microsoft JhengHei"/>
                <w:spacing w:val="1"/>
                <w:w w:val="100"/>
                <w:sz w:val="18"/>
                <w:szCs w:val="18"/>
              </w:rPr>
              <w:t>验</w:t>
            </w:r>
            <w:r>
              <w:rPr>
                <w:rFonts w:cs="Microsoft JhengHei" w:hAnsi="Microsoft JhengHei" w:eastAsia="Microsoft JhengHei" w:ascii="Microsoft JhengHei"/>
                <w:spacing w:val="0"/>
                <w:w w:val="100"/>
                <w:sz w:val="18"/>
                <w:szCs w:val="18"/>
              </w:rPr>
              <w:t>Ⅰ</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物理实</w:t>
            </w:r>
            <w:r>
              <w:rPr>
                <w:rFonts w:cs="Microsoft JhengHei" w:hAnsi="Microsoft JhengHei" w:eastAsia="Microsoft JhengHei" w:ascii="Microsoft JhengHei"/>
                <w:spacing w:val="1"/>
                <w:w w:val="100"/>
                <w:position w:val="-2"/>
                <w:sz w:val="18"/>
                <w:szCs w:val="18"/>
              </w:rPr>
              <w:t>验</w:t>
            </w:r>
            <w:r>
              <w:rPr>
                <w:rFonts w:cs="Microsoft JhengHei" w:hAnsi="Microsoft JhengHei" w:eastAsia="Microsoft JhengHei" w:ascii="Microsoft JhengHei"/>
                <w:spacing w:val="0"/>
                <w:w w:val="100"/>
                <w:position w:val="-2"/>
                <w:sz w:val="18"/>
                <w:szCs w:val="18"/>
              </w:rPr>
              <w:t>Ⅱ</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计算方法</w:t>
            </w:r>
            <w:r>
              <w:rPr>
                <w:rFonts w:cs="Microsoft JhengHei" w:hAnsi="Microsoft JhengHei" w:eastAsia="Microsoft JhengHei" w:ascii="Microsoft JhengHei"/>
                <w:spacing w:val="0"/>
                <w:w w:val="100"/>
                <w:position w:val="0"/>
                <w:sz w:val="18"/>
                <w:szCs w:val="18"/>
              </w:rPr>
            </w:r>
          </w:p>
        </w:tc>
        <w:tc>
          <w:tcPr>
            <w:tcW w:w="281"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lineRule="auto" w:line="245"/>
              <w:ind w:left="42"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一</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数学建模与数学实验</w:t>
            </w:r>
            <w:r>
              <w:rPr>
                <w:rFonts w:cs="Microsoft JhengHei" w:hAnsi="Microsoft JhengHei" w:eastAsia="Microsoft JhengHei" w:ascii="Microsoft JhengHei"/>
                <w:spacing w:val="0"/>
                <w:w w:val="100"/>
                <w:position w:val="0"/>
                <w:sz w:val="18"/>
                <w:szCs w:val="18"/>
              </w:rPr>
            </w:r>
          </w:p>
        </w:tc>
        <w:tc>
          <w:tcPr>
            <w:tcW w:w="281"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军事理论</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人文社科类通识选修课</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6</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经济管理类通识选修课</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bottom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自然科学类通识选修课</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4762" w:type="dxa"/>
            <w:gridSpan w:val="4"/>
            <w:tcBorders>
              <w:top w:val="nil" w:sz="6" w:space="0" w:color="auto"/>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896" w:right="1897"/>
            </w:pPr>
            <w:r>
              <w:rPr>
                <w:rFonts w:cs="Microsoft JhengHei" w:hAnsi="Microsoft JhengHei" w:eastAsia="Microsoft JhengHei" w:ascii="Microsoft JhengHei"/>
                <w:spacing w:val="0"/>
                <w:w w:val="100"/>
                <w:position w:val="-2"/>
                <w:sz w:val="18"/>
                <w:szCs w:val="18"/>
              </w:rPr>
              <w:t>合</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计</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4"/>
                <w:w w:val="100"/>
                <w:sz w:val="18"/>
                <w:szCs w:val="18"/>
              </w:rPr>
              <w:t>63</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1" w:lineRule="exact" w:line="120"/>
            </w:pPr>
            <w:r>
              <w:rPr>
                <w:sz w:val="13"/>
                <w:szCs w:val="13"/>
              </w:rPr>
            </w:r>
          </w:p>
          <w:p>
            <w:pPr>
              <w:rPr>
                <w:rFonts w:cs="Times New Roman" w:hAnsi="Times New Roman" w:eastAsia="Times New Roman" w:ascii="Times New Roman"/>
                <w:sz w:val="16"/>
                <w:szCs w:val="16"/>
              </w:rPr>
              <w:jc w:val="left"/>
              <w:ind w:left="13" w:right="-38"/>
            </w:pPr>
            <w:r>
              <w:rPr>
                <w:rFonts w:cs="Times New Roman" w:hAnsi="Times New Roman" w:eastAsia="Times New Roman" w:ascii="Times New Roman"/>
                <w:spacing w:val="0"/>
                <w:w w:val="100"/>
                <w:sz w:val="16"/>
                <w:szCs w:val="16"/>
              </w:rPr>
              <w:t>1</w:t>
            </w:r>
            <w:r>
              <w:rPr>
                <w:rFonts w:cs="Times New Roman" w:hAnsi="Times New Roman" w:eastAsia="Times New Roman" w:ascii="Times New Roman"/>
                <w:spacing w:val="1"/>
                <w:w w:val="100"/>
                <w:sz w:val="16"/>
                <w:szCs w:val="16"/>
              </w:rPr>
              <w:t>0</w:t>
            </w:r>
            <w:r>
              <w:rPr>
                <w:rFonts w:cs="Times New Roman" w:hAnsi="Times New Roman" w:eastAsia="Times New Roman" w:ascii="Times New Roman"/>
                <w:spacing w:val="0"/>
                <w:w w:val="100"/>
                <w:sz w:val="16"/>
                <w:szCs w:val="16"/>
              </w:rPr>
              <w:t>68</w:t>
            </w:r>
            <w:r>
              <w:rPr>
                <w:rFonts w:cs="Times New Roman" w:hAnsi="Times New Roman" w:eastAsia="Times New Roman" w:ascii="Times New Roman"/>
                <w:spacing w:val="0"/>
                <w:w w:val="100"/>
                <w:sz w:val="16"/>
                <w:szCs w:val="16"/>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74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218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88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58</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0"/>
            </w:pPr>
            <w:r>
              <w:rPr>
                <w:rFonts w:cs="Times New Roman" w:hAnsi="Times New Roman" w:eastAsia="Times New Roman" w:ascii="Times New Roman"/>
                <w:spacing w:val="-4"/>
                <w:w w:val="100"/>
                <w:sz w:val="18"/>
                <w:szCs w:val="18"/>
              </w:rPr>
              <w:t>25</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0"/>
                <w:w w:val="100"/>
                <w:sz w:val="18"/>
                <w:szCs w:val="18"/>
              </w:rPr>
            </w: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18</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5</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r>
    </w:tbl>
    <w:p>
      <w:pPr>
        <w:rPr>
          <w:sz w:val="19"/>
          <w:szCs w:val="19"/>
        </w:rPr>
        <w:jc w:val="left"/>
        <w:spacing w:before="1" w:lineRule="exact" w:line="180"/>
      </w:pPr>
      <w:r>
        <w:rPr>
          <w:sz w:val="19"/>
          <w:szCs w:val="19"/>
        </w:rPr>
      </w:r>
    </w:p>
    <w:p>
      <w:pPr>
        <w:rPr>
          <w:rFonts w:cs="Microsoft JhengHei" w:hAnsi="Microsoft JhengHei" w:eastAsia="Microsoft JhengHei" w:ascii="Microsoft JhengHei"/>
          <w:sz w:val="18"/>
          <w:szCs w:val="18"/>
        </w:rPr>
        <w:jc w:val="left"/>
        <w:spacing w:lineRule="exact" w:line="260"/>
        <w:ind w:left="213"/>
      </w:pPr>
      <w:r>
        <w:rPr>
          <w:rFonts w:cs="Microsoft JhengHei" w:hAnsi="Microsoft JhengHei" w:eastAsia="Microsoft JhengHei" w:ascii="Microsoft JhengHei"/>
          <w:spacing w:val="0"/>
          <w:w w:val="100"/>
          <w:position w:val="-1"/>
          <w:sz w:val="18"/>
          <w:szCs w:val="18"/>
        </w:rPr>
        <w:t>注：</w:t>
      </w:r>
      <w:r>
        <w:rPr>
          <w:rFonts w:cs="Microsoft JhengHei" w:hAnsi="Microsoft JhengHei" w:eastAsia="Microsoft JhengHei" w:ascii="Microsoft JhengHei"/>
          <w:spacing w:val="41"/>
          <w:w w:val="100"/>
          <w:position w:val="-1"/>
          <w:sz w:val="18"/>
          <w:szCs w:val="18"/>
        </w:rPr>
        <w:t> </w:t>
      </w: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1"/>
          <w:sz w:val="18"/>
          <w:szCs w:val="18"/>
        </w:rPr>
        <w:t> </w:t>
      </w:r>
      <w:r>
        <w:rPr>
          <w:rFonts w:cs="Times New Roman" w:hAnsi="Times New Roman" w:eastAsia="Times New Roman" w:ascii="Times New Roman"/>
          <w:spacing w:val="2"/>
          <w:w w:val="100"/>
          <w:position w:val="-1"/>
          <w:sz w:val="18"/>
          <w:szCs w:val="18"/>
        </w:rPr>
        <w:t> </w:t>
      </w:r>
      <w:r>
        <w:rPr>
          <w:rFonts w:cs="Microsoft JhengHei" w:hAnsi="Microsoft JhengHei" w:eastAsia="Microsoft JhengHei" w:ascii="Microsoft JhengHei"/>
          <w:spacing w:val="0"/>
          <w:w w:val="100"/>
          <w:position w:val="-1"/>
          <w:sz w:val="18"/>
          <w:szCs w:val="18"/>
        </w:rPr>
        <w:t>按学季开设课程</w:t>
      </w:r>
      <w:r>
        <w:rPr>
          <w:rFonts w:cs="Microsoft JhengHei" w:hAnsi="Microsoft JhengHei" w:eastAsia="Microsoft JhengHei" w:ascii="Microsoft JhengHei"/>
          <w:spacing w:val="1"/>
          <w:w w:val="100"/>
          <w:position w:val="-1"/>
          <w:sz w:val="18"/>
          <w:szCs w:val="18"/>
        </w:rPr>
        <w:t>用</w:t>
      </w:r>
      <w:r>
        <w:rPr>
          <w:rFonts w:cs="Times New Roman" w:hAnsi="Times New Roman" w:eastAsia="Times New Roman" w:ascii="Times New Roman"/>
          <w:spacing w:val="6"/>
          <w:w w:val="100"/>
          <w:position w:val="-1"/>
          <w:sz w:val="18"/>
          <w:szCs w:val="18"/>
        </w:rPr>
        <w:t>“</w:t>
      </w:r>
      <w:r>
        <w:rPr>
          <w:rFonts w:cs="Times New Roman" w:hAnsi="Times New Roman" w:eastAsia="Times New Roman" w:ascii="Times New Roman"/>
          <w:spacing w:val="0"/>
          <w:w w:val="100"/>
          <w:position w:val="-1"/>
          <w:sz w:val="18"/>
          <w:szCs w:val="18"/>
        </w:rPr>
        <w:t>/”</w:t>
      </w:r>
      <w:r>
        <w:rPr>
          <w:rFonts w:cs="Microsoft JhengHei" w:hAnsi="Microsoft JhengHei" w:eastAsia="Microsoft JhengHei" w:ascii="Microsoft JhengHei"/>
          <w:spacing w:val="0"/>
          <w:w w:val="100"/>
          <w:position w:val="-1"/>
          <w:sz w:val="18"/>
          <w:szCs w:val="18"/>
        </w:rPr>
        <w:t>区分，即：秋</w:t>
      </w:r>
      <w:r>
        <w:rPr>
          <w:rFonts w:cs="Times New Roman" w:hAnsi="Times New Roman" w:eastAsia="Times New Roman" w:ascii="Times New Roman"/>
          <w:spacing w:val="-1"/>
          <w:w w:val="100"/>
          <w:position w:val="-1"/>
          <w:sz w:val="18"/>
          <w:szCs w:val="18"/>
        </w:rPr>
        <w:t>∕</w:t>
      </w:r>
      <w:r>
        <w:rPr>
          <w:rFonts w:cs="Microsoft JhengHei" w:hAnsi="Microsoft JhengHei" w:eastAsia="Microsoft JhengHei" w:ascii="Microsoft JhengHei"/>
          <w:spacing w:val="0"/>
          <w:w w:val="100"/>
          <w:position w:val="-1"/>
          <w:sz w:val="18"/>
          <w:szCs w:val="18"/>
        </w:rPr>
        <w:t>冬，</w:t>
      </w:r>
      <w:r>
        <w:rPr>
          <w:rFonts w:cs="Microsoft JhengHei" w:hAnsi="Microsoft JhengHei" w:eastAsia="Microsoft JhengHei" w:ascii="Microsoft JhengHei"/>
          <w:spacing w:val="1"/>
          <w:w w:val="100"/>
          <w:position w:val="-1"/>
          <w:sz w:val="18"/>
          <w:szCs w:val="18"/>
        </w:rPr>
        <w:t>春</w:t>
      </w:r>
      <w:r>
        <w:rPr>
          <w:rFonts w:cs="Times New Roman" w:hAnsi="Times New Roman" w:eastAsia="Times New Roman" w:ascii="Times New Roman"/>
          <w:spacing w:val="-1"/>
          <w:w w:val="100"/>
          <w:position w:val="-1"/>
          <w:sz w:val="18"/>
          <w:szCs w:val="18"/>
        </w:rPr>
        <w:t>∕</w:t>
      </w:r>
      <w:r>
        <w:rPr>
          <w:rFonts w:cs="Microsoft JhengHei" w:hAnsi="Microsoft JhengHei" w:eastAsia="Microsoft JhengHei" w:ascii="Microsoft JhengHei"/>
          <w:spacing w:val="0"/>
          <w:w w:val="100"/>
          <w:position w:val="-1"/>
          <w:sz w:val="18"/>
          <w:szCs w:val="18"/>
        </w:rPr>
        <w:t>夏。无</w:t>
      </w:r>
      <w:r>
        <w:rPr>
          <w:rFonts w:cs="Times New Roman" w:hAnsi="Times New Roman" w:eastAsia="Times New Roman" w:ascii="Times New Roman"/>
          <w:spacing w:val="6"/>
          <w:w w:val="100"/>
          <w:position w:val="-1"/>
          <w:sz w:val="18"/>
          <w:szCs w:val="18"/>
        </w:rPr>
        <w:t>“</w:t>
      </w:r>
      <w:r>
        <w:rPr>
          <w:rFonts w:cs="Times New Roman" w:hAnsi="Times New Roman" w:eastAsia="Times New Roman" w:ascii="Times New Roman"/>
          <w:spacing w:val="0"/>
          <w:w w:val="100"/>
          <w:position w:val="-1"/>
          <w:sz w:val="18"/>
          <w:szCs w:val="18"/>
        </w:rPr>
        <w:t>/”</w:t>
      </w:r>
      <w:r>
        <w:rPr>
          <w:rFonts w:cs="Microsoft JhengHei" w:hAnsi="Microsoft JhengHei" w:eastAsia="Microsoft JhengHei" w:ascii="Microsoft JhengHei"/>
          <w:spacing w:val="0"/>
          <w:w w:val="100"/>
          <w:position w:val="-1"/>
          <w:sz w:val="18"/>
          <w:szCs w:val="18"/>
        </w:rPr>
        <w:t>表明按学期开设课程。</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43" w:lineRule="auto" w:line="273"/>
        <w:ind w:left="933" w:right="83" w:hanging="274"/>
        <w:sectPr>
          <w:pgNumType w:start="1"/>
          <w:pgMar w:header="1452" w:footer="922" w:top="1740" w:bottom="280" w:left="1120" w:right="800"/>
          <w:headerReference w:type="default" r:id="rId5"/>
          <w:pgSz w:w="11920" w:h="16860"/>
        </w:sectPr>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4"/>
          <w:w w:val="100"/>
          <w:sz w:val="18"/>
          <w:szCs w:val="18"/>
        </w:rPr>
        <w:t> </w:t>
      </w:r>
      <w:r>
        <w:rPr>
          <w:rFonts w:cs="Times New Roman" w:hAnsi="Times New Roman" w:eastAsia="Times New Roman" w:ascii="Times New Roman"/>
          <w:spacing w:val="7"/>
          <w:w w:val="100"/>
          <w:sz w:val="18"/>
          <w:szCs w:val="18"/>
        </w:rPr>
        <w:t>“</w:t>
      </w:r>
      <w:r>
        <w:rPr>
          <w:rFonts w:cs="Microsoft JhengHei" w:hAnsi="Microsoft JhengHei" w:eastAsia="Microsoft JhengHei" w:ascii="Microsoft JhengHei"/>
          <w:spacing w:val="0"/>
          <w:w w:val="100"/>
          <w:sz w:val="18"/>
          <w:szCs w:val="18"/>
        </w:rPr>
        <w:t>大学英</w:t>
      </w:r>
      <w:r>
        <w:rPr>
          <w:rFonts w:cs="Microsoft JhengHei" w:hAnsi="Microsoft JhengHei" w:eastAsia="Microsoft JhengHei" w:ascii="Microsoft JhengHei"/>
          <w:spacing w:val="1"/>
          <w:w w:val="100"/>
          <w:sz w:val="18"/>
          <w:szCs w:val="18"/>
        </w:rPr>
        <w:t>语</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课程实行分级教学，学生根据分级考试成绩分别推荐学</w:t>
      </w:r>
      <w:r>
        <w:rPr>
          <w:rFonts w:cs="Microsoft JhengHei" w:hAnsi="Microsoft JhengHei" w:eastAsia="Microsoft JhengHei" w:ascii="Microsoft JhengHei"/>
          <w:spacing w:val="2"/>
          <w:w w:val="100"/>
          <w:sz w:val="18"/>
          <w:szCs w:val="18"/>
        </w:rPr>
        <w:t>习</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3"/>
          <w:w w:val="100"/>
          <w:sz w:val="18"/>
          <w:szCs w:val="18"/>
        </w:rPr>
        <w:t>2</w:t>
      </w:r>
      <w:r>
        <w:rPr>
          <w:rFonts w:cs="Microsoft JhengHei" w:hAnsi="Microsoft JhengHei" w:eastAsia="Microsoft JhengHei" w:ascii="Microsoft JhengHei"/>
          <w:spacing w:val="0"/>
          <w:w w:val="100"/>
          <w:sz w:val="18"/>
          <w:szCs w:val="18"/>
        </w:rPr>
        <w:t>级起点</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4"/>
          <w:w w:val="100"/>
          <w:sz w:val="18"/>
          <w:szCs w:val="18"/>
        </w:rPr>
        <w:t>3</w:t>
      </w:r>
      <w:r>
        <w:rPr>
          <w:rFonts w:cs="Microsoft JhengHei" w:hAnsi="Microsoft JhengHei" w:eastAsia="Microsoft JhengHei" w:ascii="Microsoft JhengHei"/>
          <w:spacing w:val="0"/>
          <w:w w:val="100"/>
          <w:sz w:val="18"/>
          <w:szCs w:val="18"/>
        </w:rPr>
        <w:t>级起</w:t>
      </w:r>
      <w:r>
        <w:rPr>
          <w:rFonts w:cs="Microsoft JhengHei" w:hAnsi="Microsoft JhengHei" w:eastAsia="Microsoft JhengHei" w:ascii="Microsoft JhengHei"/>
          <w:spacing w:val="1"/>
          <w:w w:val="100"/>
          <w:sz w:val="18"/>
          <w:szCs w:val="18"/>
        </w:rPr>
        <w:t>点</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或</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4"/>
          <w:w w:val="100"/>
          <w:sz w:val="18"/>
          <w:szCs w:val="18"/>
        </w:rPr>
        <w:t>4</w:t>
      </w:r>
      <w:r>
        <w:rPr>
          <w:rFonts w:cs="Microsoft JhengHei" w:hAnsi="Microsoft JhengHei" w:eastAsia="Microsoft JhengHei" w:ascii="Microsoft JhengHei"/>
          <w:spacing w:val="0"/>
          <w:w w:val="100"/>
          <w:sz w:val="18"/>
          <w:szCs w:val="18"/>
        </w:rPr>
        <w:t>级起点</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系列课程，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详见</w:t>
      </w:r>
      <w:r>
        <w:rPr>
          <w:rFonts w:cs="Times New Roman" w:hAnsi="Times New Roman" w:eastAsia="Times New Roman" w:ascii="Times New Roman"/>
          <w:spacing w:val="6"/>
          <w:w w:val="100"/>
          <w:sz w:val="18"/>
          <w:szCs w:val="18"/>
        </w:rPr>
        <w:t>“</w:t>
      </w:r>
      <w:r>
        <w:rPr>
          <w:rFonts w:cs="Microsoft JhengHei" w:hAnsi="Microsoft JhengHei" w:eastAsia="Microsoft JhengHei" w:ascii="Microsoft JhengHei"/>
          <w:spacing w:val="0"/>
          <w:w w:val="100"/>
          <w:sz w:val="18"/>
          <w:szCs w:val="18"/>
        </w:rPr>
        <w:t>大学英语课程设置</w:t>
      </w:r>
      <w:r>
        <w:rPr>
          <w:rFonts w:cs="Microsoft JhengHei" w:hAnsi="Microsoft JhengHei" w:eastAsia="Microsoft JhengHei" w:ascii="Microsoft JhengHei"/>
          <w:spacing w:val="1"/>
          <w:w w:val="100"/>
          <w:sz w:val="18"/>
          <w:szCs w:val="18"/>
        </w:rPr>
        <w:t>表</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w:t>
      </w:r>
    </w:p>
    <w:p>
      <w:pPr>
        <w:rPr>
          <w:sz w:val="2"/>
          <w:szCs w:val="2"/>
        </w:rPr>
        <w:jc w:val="left"/>
        <w:spacing w:before="7" w:lineRule="exact" w:line="20"/>
      </w:pPr>
      <w:r>
        <w:rPr>
          <w:sz w:val="2"/>
          <w:szCs w:val="2"/>
        </w:rPr>
      </w:r>
    </w:p>
    <w:tbl>
      <w:tblPr>
        <w:tblW w:w="0" w:type="auto"/>
        <w:tblLook w:val="01E0"/>
        <w:jc w:val="left"/>
        <w:tblInd w:w="103" w:type="dxa"/>
        <w:tblLayout w:type="fixed"/>
        <w:tblCellMar>
          <w:top w:w="0" w:type="dxa"/>
          <w:left w:w="0" w:type="dxa"/>
          <w:bottom w:w="0" w:type="dxa"/>
          <w:right w:w="0" w:type="dxa"/>
        </w:tblCellMar>
      </w:tblPr>
      <w:tblGrid/>
      <w:tr>
        <w:trPr>
          <w:trHeight w:val="331" w:hRule="exact"/>
        </w:trPr>
        <w:tc>
          <w:tcPr>
            <w:tcW w:w="367"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93" w:right="39"/>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900"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222" w:right="176"/>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42"/>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编</w:t>
            </w:r>
            <w:r>
              <w:rPr>
                <w:rFonts w:cs="Microsoft JhengHei" w:hAnsi="Microsoft JhengHei" w:eastAsia="Microsoft JhengHei" w:ascii="Microsoft JhengHei"/>
                <w:spacing w:val="42"/>
                <w:w w:val="100"/>
                <w:sz w:val="18"/>
                <w:szCs w:val="18"/>
              </w:rPr>
              <w:t> </w:t>
            </w:r>
            <w:r>
              <w:rPr>
                <w:rFonts w:cs="Microsoft JhengHei" w:hAnsi="Microsoft JhengHei" w:eastAsia="Microsoft JhengHei" w:ascii="Microsoft JhengHei"/>
                <w:spacing w:val="0"/>
                <w:w w:val="100"/>
                <w:sz w:val="18"/>
                <w:szCs w:val="18"/>
              </w:rPr>
              <w:t>号</w:t>
            </w:r>
          </w:p>
        </w:tc>
        <w:tc>
          <w:tcPr>
            <w:tcW w:w="3494" w:type="dxa"/>
            <w:gridSpan w:val="2"/>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89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2"/>
                <w:w w:val="100"/>
                <w:sz w:val="18"/>
                <w:szCs w:val="18"/>
              </w:rPr>
              <w:t> </w:t>
            </w:r>
            <w:r>
              <w:rPr>
                <w:rFonts w:cs="Microsoft JhengHei" w:hAnsi="Microsoft JhengHei" w:eastAsia="Microsoft JhengHei" w:ascii="Microsoft JhengHei"/>
                <w:spacing w:val="0"/>
                <w:w w:val="100"/>
                <w:sz w:val="18"/>
                <w:szCs w:val="18"/>
              </w:rPr>
              <w:t>名</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称</w:t>
            </w:r>
          </w:p>
        </w:tc>
        <w:tc>
          <w:tcPr>
            <w:tcW w:w="432"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35"/>
            </w:pPr>
            <w:r>
              <w:rPr>
                <w:rFonts w:cs="Microsoft JhengHei" w:hAnsi="Microsoft JhengHei" w:eastAsia="Microsoft JhengHei" w:ascii="Microsoft JhengHei"/>
                <w:spacing w:val="0"/>
                <w:w w:val="100"/>
                <w:sz w:val="18"/>
                <w:szCs w:val="18"/>
              </w:rPr>
              <w:t>学分</w:t>
            </w:r>
          </w:p>
        </w:tc>
        <w:tc>
          <w:tcPr>
            <w:tcW w:w="1031" w:type="dxa"/>
            <w:gridSpan w:val="3"/>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50"/>
            </w:pPr>
            <w:r>
              <w:rPr>
                <w:rFonts w:cs="Microsoft JhengHei" w:hAnsi="Microsoft JhengHei" w:eastAsia="Microsoft JhengHei" w:ascii="Microsoft JhengHei"/>
                <w:spacing w:val="0"/>
                <w:w w:val="100"/>
                <w:position w:val="-2"/>
                <w:sz w:val="18"/>
                <w:szCs w:val="18"/>
              </w:rPr>
              <w:t>课内学时</w:t>
            </w:r>
            <w:r>
              <w:rPr>
                <w:rFonts w:cs="Microsoft JhengHei" w:hAnsi="Microsoft JhengHei" w:eastAsia="Microsoft JhengHei" w:ascii="Microsoft JhengHei"/>
                <w:spacing w:val="0"/>
                <w:w w:val="100"/>
                <w:position w:val="0"/>
                <w:sz w:val="18"/>
                <w:szCs w:val="18"/>
              </w:rPr>
            </w:r>
          </w:p>
        </w:tc>
        <w:tc>
          <w:tcPr>
            <w:tcW w:w="33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8" w:right="25"/>
            </w:pPr>
            <w:r>
              <w:rPr>
                <w:rFonts w:cs="Microsoft JhengHei" w:hAnsi="Microsoft JhengHei" w:eastAsia="Microsoft JhengHei" w:ascii="Microsoft JhengHei"/>
                <w:spacing w:val="0"/>
                <w:w w:val="100"/>
                <w:sz w:val="18"/>
                <w:szCs w:val="18"/>
              </w:rPr>
              <w:t>上</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8"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外</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2284" w:type="dxa"/>
            <w:gridSpan w:val="8"/>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07"/>
            </w:pPr>
            <w:r>
              <w:rPr>
                <w:rFonts w:cs="Microsoft JhengHei" w:hAnsi="Microsoft JhengHei" w:eastAsia="Microsoft JhengHei" w:ascii="Microsoft JhengHei"/>
                <w:spacing w:val="0"/>
                <w:w w:val="100"/>
                <w:position w:val="-2"/>
                <w:sz w:val="18"/>
                <w:szCs w:val="18"/>
              </w:rPr>
              <w:t>各</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期</w:t>
            </w:r>
            <w:r>
              <w:rPr>
                <w:rFonts w:cs="Microsoft JhengHei" w:hAnsi="Microsoft JhengHei" w:eastAsia="Microsoft JhengHei" w:ascii="Microsoft JhengHei"/>
                <w:spacing w:val="42"/>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时</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分</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配</w:t>
            </w:r>
            <w:r>
              <w:rPr>
                <w:rFonts w:cs="Microsoft JhengHei" w:hAnsi="Microsoft JhengHei" w:eastAsia="Microsoft JhengHei" w:ascii="Microsoft JhengHei"/>
                <w:spacing w:val="0"/>
                <w:w w:val="100"/>
                <w:position w:val="0"/>
                <w:sz w:val="18"/>
                <w:szCs w:val="18"/>
              </w:rPr>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3" w:right="3"/>
            </w:pPr>
            <w:r>
              <w:rPr>
                <w:rFonts w:cs="Microsoft JhengHei" w:hAnsi="Microsoft JhengHei" w:eastAsia="Microsoft JhengHei" w:ascii="Microsoft JhengHei"/>
                <w:spacing w:val="0"/>
                <w:w w:val="100"/>
                <w:sz w:val="18"/>
                <w:szCs w:val="18"/>
              </w:rPr>
              <w:t>考</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核</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28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9"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要</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求</w:t>
            </w:r>
          </w:p>
        </w:tc>
      </w:tr>
      <w:tr>
        <w:trPr>
          <w:trHeight w:val="331" w:hRule="exact"/>
        </w:trPr>
        <w:tc>
          <w:tcPr>
            <w:tcW w:w="367" w:type="dxa"/>
            <w:vMerge w:val=""/>
            <w:tcBorders>
              <w:left w:val="single" w:sz="4" w:space="0" w:color="000000"/>
              <w:right w:val="single" w:sz="4" w:space="0" w:color="000000"/>
            </w:tcBorders>
          </w:tcPr>
          <w:p/>
        </w:tc>
        <w:tc>
          <w:tcPr>
            <w:tcW w:w="900" w:type="dxa"/>
            <w:vMerge w:val=""/>
            <w:tcBorders>
              <w:left w:val="single" w:sz="4" w:space="0" w:color="000000"/>
              <w:right w:val="single" w:sz="4" w:space="0" w:color="000000"/>
            </w:tcBorders>
          </w:tcPr>
          <w:p/>
        </w:tc>
        <w:tc>
          <w:tcPr>
            <w:tcW w:w="3494" w:type="dxa"/>
            <w:gridSpan w:val="2"/>
            <w:vMerge w:val=""/>
            <w:tcBorders>
              <w:left w:val="single" w:sz="4" w:space="0" w:color="000000"/>
              <w:right w:val="single" w:sz="4" w:space="0" w:color="000000"/>
            </w:tcBorders>
          </w:tcPr>
          <w:p/>
        </w:tc>
        <w:tc>
          <w:tcPr>
            <w:tcW w:w="432" w:type="dxa"/>
            <w:vMerge w:val=""/>
            <w:tcBorders>
              <w:left w:val="single" w:sz="4" w:space="0" w:color="000000"/>
              <w:right w:val="single" w:sz="4" w:space="0" w:color="000000"/>
            </w:tcBorders>
          </w:tcPr>
          <w:p/>
        </w:tc>
        <w:tc>
          <w:tcPr>
            <w:tcW w:w="346"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8" w:right="52"/>
            </w:pPr>
            <w:r>
              <w:rPr>
                <w:rFonts w:cs="Microsoft JhengHei" w:hAnsi="Microsoft JhengHei" w:eastAsia="Microsoft JhengHei" w:ascii="Microsoft JhengHei"/>
                <w:spacing w:val="0"/>
                <w:w w:val="100"/>
                <w:position w:val="-2"/>
                <w:sz w:val="18"/>
                <w:szCs w:val="18"/>
              </w:rPr>
              <w:t>授</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8"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8" w:right="44"/>
            </w:pPr>
            <w:r>
              <w:rPr>
                <w:rFonts w:cs="Microsoft JhengHei" w:hAnsi="Microsoft JhengHei" w:eastAsia="Microsoft JhengHei" w:ascii="Microsoft JhengHei"/>
                <w:spacing w:val="0"/>
                <w:w w:val="100"/>
                <w:position w:val="-2"/>
                <w:sz w:val="18"/>
                <w:szCs w:val="18"/>
              </w:rPr>
              <w:t>实</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8" w:right="25"/>
            </w:pPr>
            <w:r>
              <w:rPr>
                <w:rFonts w:cs="Microsoft JhengHei" w:hAnsi="Microsoft JhengHei" w:eastAsia="Microsoft JhengHei" w:ascii="Microsoft JhengHei"/>
                <w:spacing w:val="0"/>
                <w:w w:val="100"/>
                <w:sz w:val="18"/>
                <w:szCs w:val="18"/>
              </w:rPr>
              <w:t>验</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8" w:right="52"/>
            </w:pPr>
            <w:r>
              <w:rPr>
                <w:rFonts w:cs="Microsoft JhengHei" w:hAnsi="Microsoft JhengHei" w:eastAsia="Microsoft JhengHei" w:ascii="Microsoft JhengHei"/>
                <w:spacing w:val="0"/>
                <w:w w:val="100"/>
                <w:position w:val="-2"/>
                <w:sz w:val="18"/>
                <w:szCs w:val="18"/>
              </w:rPr>
              <w:t>讨</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8" w:right="32"/>
            </w:pPr>
            <w:r>
              <w:rPr>
                <w:rFonts w:cs="Microsoft JhengHei" w:hAnsi="Microsoft JhengHei" w:eastAsia="Microsoft JhengHei" w:ascii="Microsoft JhengHei"/>
                <w:spacing w:val="0"/>
                <w:w w:val="100"/>
                <w:sz w:val="18"/>
                <w:szCs w:val="18"/>
              </w:rPr>
              <w:t>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
            <w:tcBorders>
              <w:left w:val="single" w:sz="4" w:space="0" w:color="000000"/>
              <w:right w:val="single" w:sz="4" w:space="0" w:color="000000"/>
            </w:tcBorders>
          </w:tcPr>
          <w:p/>
        </w:tc>
        <w:tc>
          <w:tcPr>
            <w:tcW w:w="346"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94"/>
            </w:pPr>
            <w:r>
              <w:rPr>
                <w:rFonts w:cs="Microsoft JhengHei" w:hAnsi="Microsoft JhengHei" w:eastAsia="Microsoft JhengHei" w:ascii="Microsoft JhengHei"/>
                <w:spacing w:val="0"/>
                <w:w w:val="100"/>
                <w:position w:val="-2"/>
                <w:sz w:val="18"/>
                <w:szCs w:val="18"/>
              </w:rPr>
              <w:t>一</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60" w:right="153"/>
            </w:pPr>
            <w:r>
              <w:rPr>
                <w:rFonts w:cs="Microsoft JhengHei" w:hAnsi="Microsoft JhengHei" w:eastAsia="Microsoft JhengHei" w:ascii="Microsoft JhengHei"/>
                <w:spacing w:val="0"/>
                <w:w w:val="100"/>
                <w:position w:val="-2"/>
                <w:sz w:val="18"/>
                <w:szCs w:val="18"/>
              </w:rPr>
              <w:t>二</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93"/>
            </w:pPr>
            <w:r>
              <w:rPr>
                <w:rFonts w:cs="Microsoft JhengHei" w:hAnsi="Microsoft JhengHei" w:eastAsia="Microsoft JhengHei" w:ascii="Microsoft JhengHei"/>
                <w:spacing w:val="0"/>
                <w:w w:val="100"/>
                <w:position w:val="-2"/>
                <w:sz w:val="18"/>
                <w:szCs w:val="18"/>
              </w:rPr>
              <w:t>三</w:t>
            </w:r>
            <w:r>
              <w:rPr>
                <w:rFonts w:cs="Microsoft JhengHei" w:hAnsi="Microsoft JhengHei" w:eastAsia="Microsoft JhengHei" w:ascii="Microsoft JhengHei"/>
                <w:spacing w:val="0"/>
                <w:w w:val="100"/>
                <w:position w:val="0"/>
                <w:sz w:val="18"/>
                <w:szCs w:val="18"/>
              </w:rPr>
            </w:r>
          </w:p>
        </w:tc>
        <w:tc>
          <w:tcPr>
            <w:tcW w:w="576"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60" w:right="160"/>
            </w:pPr>
            <w:r>
              <w:rPr>
                <w:rFonts w:cs="Microsoft JhengHei" w:hAnsi="Microsoft JhengHei" w:eastAsia="Microsoft JhengHei" w:ascii="Microsoft JhengHei"/>
                <w:spacing w:val="0"/>
                <w:w w:val="100"/>
                <w:position w:val="-2"/>
                <w:sz w:val="18"/>
                <w:szCs w:val="18"/>
              </w:rPr>
              <w:t>四</w:t>
            </w:r>
            <w:r>
              <w:rPr>
                <w:rFonts w:cs="Microsoft JhengHei" w:hAnsi="Microsoft JhengHei" w:eastAsia="Microsoft JhengHei" w:ascii="Microsoft JhengHei"/>
                <w:spacing w:val="0"/>
                <w:w w:val="100"/>
                <w:position w:val="0"/>
                <w:sz w:val="18"/>
                <w:szCs w:val="18"/>
              </w:rPr>
            </w:r>
          </w:p>
        </w:tc>
        <w:tc>
          <w:tcPr>
            <w:tcW w:w="281" w:type="dxa"/>
            <w:vMerge w:val=""/>
            <w:tcBorders>
              <w:left w:val="single" w:sz="4" w:space="0" w:color="000000"/>
              <w:right w:val="single" w:sz="4" w:space="0" w:color="000000"/>
            </w:tcBorders>
          </w:tcPr>
          <w:p/>
        </w:tc>
        <w:tc>
          <w:tcPr>
            <w:tcW w:w="288" w:type="dxa"/>
            <w:vMerge w:val=""/>
            <w:tcBorders>
              <w:left w:val="single" w:sz="4" w:space="0" w:color="000000"/>
              <w:right w:val="single" w:sz="4" w:space="0" w:color="000000"/>
            </w:tcBorders>
          </w:tcPr>
          <w:p/>
        </w:tc>
      </w:tr>
      <w:tr>
        <w:trPr>
          <w:trHeight w:val="958" w:hRule="exact"/>
        </w:trPr>
        <w:tc>
          <w:tcPr>
            <w:tcW w:w="367" w:type="dxa"/>
            <w:vMerge w:val=""/>
            <w:tcBorders>
              <w:left w:val="single" w:sz="4" w:space="0" w:color="000000"/>
              <w:bottom w:val="single" w:sz="4" w:space="0" w:color="000000"/>
              <w:right w:val="single" w:sz="4" w:space="0" w:color="000000"/>
            </w:tcBorders>
          </w:tcPr>
          <w:p/>
        </w:tc>
        <w:tc>
          <w:tcPr>
            <w:tcW w:w="900" w:type="dxa"/>
            <w:vMerge w:val=""/>
            <w:tcBorders>
              <w:left w:val="single" w:sz="4" w:space="0" w:color="000000"/>
              <w:bottom w:val="single" w:sz="4" w:space="0" w:color="000000"/>
              <w:right w:val="single" w:sz="4" w:space="0" w:color="000000"/>
            </w:tcBorders>
          </w:tcPr>
          <w:p/>
        </w:tc>
        <w:tc>
          <w:tcPr>
            <w:tcW w:w="3494" w:type="dxa"/>
            <w:gridSpan w:val="2"/>
            <w:vMerge w:val=""/>
            <w:tcBorders>
              <w:left w:val="single" w:sz="4" w:space="0" w:color="000000"/>
              <w:bottom w:val="single" w:sz="4" w:space="0" w:color="000000"/>
              <w:right w:val="single" w:sz="4" w:space="0" w:color="000000"/>
            </w:tcBorders>
          </w:tcPr>
          <w:p/>
        </w:tc>
        <w:tc>
          <w:tcPr>
            <w:tcW w:w="432"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vMerge w:val=""/>
            <w:tcBorders>
              <w:left w:val="single" w:sz="4" w:space="0" w:color="000000"/>
              <w:bottom w:val="single" w:sz="4" w:space="0" w:color="000000"/>
              <w:right w:val="single" w:sz="4" w:space="0" w:color="000000"/>
            </w:tcBorders>
          </w:tcPr>
          <w:p/>
        </w:tc>
        <w:tc>
          <w:tcPr>
            <w:tcW w:w="288" w:type="dxa"/>
            <w:vMerge w:val=""/>
            <w:tcBorders>
              <w:left w:val="single" w:sz="4" w:space="0" w:color="000000"/>
              <w:bottom w:val="single" w:sz="4" w:space="0" w:color="000000"/>
              <w:right w:val="single" w:sz="4" w:space="0" w:color="000000"/>
            </w:tcBorders>
          </w:tcPr>
          <w:p/>
        </w:tc>
      </w:tr>
      <w:tr>
        <w:trPr>
          <w:trHeight w:val="331" w:hRule="exact"/>
        </w:trPr>
        <w:tc>
          <w:tcPr>
            <w:tcW w:w="367" w:type="dxa"/>
            <w:vMerge w:val="restart"/>
            <w:tcBorders>
              <w:top w:val="single" w:sz="4" w:space="0" w:color="000000"/>
              <w:left w:val="single" w:sz="4" w:space="0" w:color="000000"/>
              <w:right w:val="single" w:sz="4" w:space="0" w:color="000000"/>
            </w:tcBorders>
          </w:tcPr>
          <w:p>
            <w:pPr>
              <w:rPr>
                <w:sz w:val="15"/>
                <w:szCs w:val="15"/>
              </w:rPr>
              <w:jc w:val="left"/>
              <w:spacing w:before="5" w:lineRule="exact" w:line="140"/>
            </w:pPr>
            <w:r>
              <w:rPr>
                <w:sz w:val="15"/>
                <w:szCs w:val="15"/>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both"/>
              <w:spacing w:lineRule="auto" w:line="248"/>
              <w:ind w:left="93" w:right="39"/>
            </w:pPr>
            <w:r>
              <w:rPr>
                <w:rFonts w:cs="Microsoft JhengHei" w:hAnsi="Microsoft JhengHei" w:eastAsia="Microsoft JhengHei" w:ascii="Microsoft JhengHei"/>
                <w:spacing w:val="0"/>
                <w:w w:val="100"/>
                <w:sz w:val="18"/>
                <w:szCs w:val="18"/>
              </w:rPr>
              <w:t>大</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科</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础</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电路基础</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计算机结构与逻辑设计（双语）</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电子电路基础</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信号与系统</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工程力学</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微机系统与接口（双语）</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自动控制原理</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77"/>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工程光学</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77"/>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bottom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3</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信息通信网络概论（英文）</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4762" w:type="dxa"/>
            <w:gridSpan w:val="4"/>
            <w:tcBorders>
              <w:top w:val="nil" w:sz="6" w:space="0" w:color="auto"/>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896" w:right="1897"/>
            </w:pPr>
            <w:r>
              <w:rPr>
                <w:rFonts w:cs="Microsoft JhengHei" w:hAnsi="Microsoft JhengHei" w:eastAsia="Microsoft JhengHei" w:ascii="Microsoft JhengHei"/>
                <w:spacing w:val="0"/>
                <w:w w:val="100"/>
                <w:position w:val="-2"/>
                <w:sz w:val="18"/>
                <w:szCs w:val="18"/>
              </w:rPr>
              <w:t>合</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计</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4"/>
                <w:w w:val="100"/>
                <w:sz w:val="18"/>
                <w:szCs w:val="18"/>
              </w:rPr>
              <w:t>29</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342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52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8</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13</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6</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restart"/>
            <w:tcBorders>
              <w:top w:val="single" w:sz="4" w:space="0" w:color="000000"/>
              <w:left w:val="single" w:sz="4" w:space="0" w:color="000000"/>
              <w:right w:val="single" w:sz="4" w:space="0" w:color="000000"/>
            </w:tcBorders>
          </w:tcPr>
          <w:p>
            <w:pPr>
              <w:rPr>
                <w:sz w:val="14"/>
                <w:szCs w:val="14"/>
              </w:rPr>
              <w:jc w:val="left"/>
              <w:spacing w:before="8" w:lineRule="exact" w:line="140"/>
            </w:pPr>
            <w:r>
              <w:rPr>
                <w:sz w:val="14"/>
                <w:szCs w:val="14"/>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both"/>
              <w:spacing w:lineRule="auto" w:line="248"/>
              <w:ind w:left="93" w:right="39"/>
            </w:pPr>
            <w:r>
              <w:rPr>
                <w:rFonts w:cs="Microsoft JhengHei" w:hAnsi="Microsoft JhengHei" w:eastAsia="Microsoft JhengHei" w:ascii="Microsoft JhengHei"/>
                <w:spacing w:val="0"/>
                <w:w w:val="100"/>
                <w:sz w:val="18"/>
                <w:szCs w:val="18"/>
              </w:rPr>
              <w:t>专</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业</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干</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传感器技术（英文）</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77"/>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精密机械设计基础</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测试信号分析与处理（双语）</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智能仪器设计技术</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误差理论与数据处理（英文）</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30</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77"/>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导航定位控制与应用</w:t>
            </w:r>
            <w:r>
              <w:rPr>
                <w:rFonts w:cs="Microsoft JhengHei" w:hAnsi="Microsoft JhengHei" w:eastAsia="Microsoft JhengHei" w:ascii="Microsoft JhengHei"/>
                <w:spacing w:val="0"/>
                <w:w w:val="100"/>
                <w:position w:val="0"/>
                <w:sz w:val="18"/>
                <w:szCs w:val="18"/>
              </w:rPr>
            </w:r>
          </w:p>
        </w:tc>
        <w:tc>
          <w:tcPr>
            <w:tcW w:w="281"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lineRule="auto" w:line="245"/>
              <w:ind w:left="42"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一</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
            <w:tcBorders>
              <w:left w:val="single" w:sz="4" w:space="0" w:color="000000"/>
              <w:bottom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现代控制理论</w:t>
            </w:r>
          </w:p>
        </w:tc>
        <w:tc>
          <w:tcPr>
            <w:tcW w:w="281"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30</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77"/>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4762" w:type="dxa"/>
            <w:gridSpan w:val="4"/>
            <w:tcBorders>
              <w:top w:val="nil" w:sz="6" w:space="0" w:color="auto"/>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before="6"/>
              <w:ind w:left="1896" w:right="1897"/>
            </w:pPr>
            <w:r>
              <w:rPr>
                <w:rFonts w:cs="Microsoft JhengHei" w:hAnsi="Microsoft JhengHei" w:eastAsia="Microsoft JhengHei" w:ascii="Microsoft JhengHei"/>
                <w:spacing w:val="0"/>
                <w:w w:val="100"/>
                <w:sz w:val="18"/>
                <w:szCs w:val="18"/>
              </w:rPr>
              <w:t>合</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计</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242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77"/>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10</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5</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280"/>
              <w:ind w:left="93" w:right="58"/>
            </w:pPr>
            <w:r>
              <w:rPr>
                <w:rFonts w:cs="Microsoft JhengHei" w:hAnsi="Microsoft JhengHei" w:eastAsia="Microsoft JhengHei" w:ascii="Microsoft JhengHei"/>
                <w:spacing w:val="0"/>
                <w:w w:val="100"/>
                <w:position w:val="-1"/>
                <w:sz w:val="18"/>
                <w:szCs w:val="18"/>
              </w:rPr>
              <w:t>专</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lineRule="auto" w:line="233"/>
              <w:ind w:left="93" w:right="39"/>
            </w:pPr>
            <w:r>
              <w:rPr>
                <w:rFonts w:cs="Microsoft JhengHei" w:hAnsi="Microsoft JhengHei" w:eastAsia="Microsoft JhengHei" w:ascii="Microsoft JhengHei"/>
                <w:spacing w:val="0"/>
                <w:w w:val="100"/>
                <w:sz w:val="18"/>
                <w:szCs w:val="18"/>
              </w:rPr>
              <w:t>业</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及</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跨</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科</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修</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电子机械设计</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1" w:right="68"/>
            </w:pPr>
            <w:r>
              <w:rPr>
                <w:rFonts w:cs="Times New Roman" w:hAnsi="Times New Roman" w:eastAsia="Times New Roman" w:ascii="Times New Roman"/>
                <w:spacing w:val="0"/>
                <w:w w:val="100"/>
                <w:sz w:val="18"/>
                <w:szCs w:val="18"/>
              </w:rPr>
              <w:t>-</w:t>
            </w:r>
          </w:p>
        </w:tc>
        <w:tc>
          <w:tcPr>
            <w:tcW w:w="288" w:type="dxa"/>
            <w:vMerge w:val="restart"/>
            <w:tcBorders>
              <w:top w:val="single" w:sz="4" w:space="0" w:color="000000"/>
              <w:left w:val="single" w:sz="4" w:space="0" w:color="000000"/>
              <w:right w:val="single" w:sz="4" w:space="0" w:color="000000"/>
            </w:tcBorders>
          </w:tcPr>
          <w:p>
            <w:pPr>
              <w:rPr>
                <w:sz w:val="10"/>
                <w:szCs w:val="10"/>
              </w:rPr>
              <w:jc w:val="left"/>
              <w:spacing w:before="7" w:lineRule="exact" w:line="100"/>
            </w:pPr>
            <w:r>
              <w:rPr>
                <w:sz w:val="10"/>
                <w:szCs w:val="1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center"/>
              <w:spacing w:lineRule="auto" w:line="247"/>
              <w:ind w:left="-17" w:right="-21" w:hanging="4"/>
            </w:pPr>
            <w:r>
              <w:rPr>
                <w:rFonts w:cs="Microsoft JhengHei" w:hAnsi="Microsoft JhengHei" w:eastAsia="Microsoft JhengHei" w:ascii="Microsoft JhengHei"/>
                <w:spacing w:val="0"/>
                <w:w w:val="100"/>
                <w:sz w:val="18"/>
                <w:szCs w:val="18"/>
              </w:rPr>
              <w:t>限</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选</w:t>
            </w: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分</w:t>
            </w: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电磁兼容性原理与应用</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30</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77"/>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69" w:right="66"/>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图像处理</w:t>
            </w:r>
            <w:r>
              <w:rPr>
                <w:rFonts w:cs="Microsoft JhengHei" w:hAnsi="Microsoft JhengHei" w:eastAsia="Microsoft JhengHei" w:ascii="Microsoft JhengHei"/>
                <w:spacing w:val="42"/>
                <w:w w:val="100"/>
                <w:position w:val="-2"/>
                <w:sz w:val="18"/>
                <w:szCs w:val="18"/>
              </w:rPr>
              <w:t> </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外系</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0" w:right="67"/>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24"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数据结构（外院系）</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0" w:right="67"/>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Times New Roman" w:hAnsi="Times New Roman" w:eastAsia="Times New Roman" w:ascii="Times New Roman"/>
                <w:spacing w:val="0"/>
                <w:w w:val="100"/>
                <w:sz w:val="18"/>
                <w:szCs w:val="18"/>
              </w:rPr>
              <w:t>V</w:t>
            </w:r>
            <w:r>
              <w:rPr>
                <w:rFonts w:cs="Times New Roman" w:hAnsi="Times New Roman" w:eastAsia="Times New Roman" w:ascii="Times New Roman"/>
                <w:spacing w:val="-2"/>
                <w:w w:val="100"/>
                <w:sz w:val="18"/>
                <w:szCs w:val="18"/>
              </w:rPr>
              <w:t>L</w:t>
            </w:r>
            <w:r>
              <w:rPr>
                <w:rFonts w:cs="Times New Roman" w:hAnsi="Times New Roman" w:eastAsia="Times New Roman" w:ascii="Times New Roman"/>
                <w:spacing w:val="1"/>
                <w:w w:val="100"/>
                <w:sz w:val="18"/>
                <w:szCs w:val="18"/>
              </w:rPr>
              <w:t>S</w:t>
            </w:r>
            <w:r>
              <w:rPr>
                <w:rFonts w:cs="Times New Roman" w:hAnsi="Times New Roman" w:eastAsia="Times New Roman" w:ascii="Times New Roman"/>
                <w:spacing w:val="-2"/>
                <w:w w:val="100"/>
                <w:sz w:val="18"/>
                <w:szCs w:val="18"/>
              </w:rPr>
              <w:t>I</w:t>
            </w:r>
            <w:r>
              <w:rPr>
                <w:rFonts w:cs="Microsoft JhengHei" w:hAnsi="Microsoft JhengHei" w:eastAsia="Microsoft JhengHei" w:ascii="Microsoft JhengHei"/>
                <w:spacing w:val="0"/>
                <w:w w:val="100"/>
                <w:sz w:val="18"/>
                <w:szCs w:val="18"/>
              </w:rPr>
              <w:t>设计基础（外系）</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电力电子技术</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5" w:right="62"/>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智能运输系统</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67" w:right="64"/>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96" w:hRule="exact"/>
        </w:trPr>
        <w:tc>
          <w:tcPr>
            <w:tcW w:w="367" w:type="dxa"/>
            <w:vMerge w:val=""/>
            <w:tcBorders>
              <w:left w:val="single" w:sz="4" w:space="0" w:color="000000"/>
              <w:bottom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1" w:lineRule="exact" w:line="140"/>
            </w:pPr>
            <w:r>
              <w:rPr>
                <w:sz w:val="14"/>
                <w:szCs w:val="14"/>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4</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0"/>
              <w:ind w:left="6"/>
            </w:pPr>
            <w:r>
              <w:rPr>
                <w:rFonts w:cs="Microsoft JhengHei" w:hAnsi="Microsoft JhengHei" w:eastAsia="Microsoft JhengHei" w:ascii="Microsoft JhengHei"/>
                <w:spacing w:val="0"/>
                <w:w w:val="100"/>
                <w:sz w:val="18"/>
                <w:szCs w:val="18"/>
              </w:rPr>
              <w:t>通信原理（外系选课）</w:t>
            </w:r>
          </w:p>
        </w:tc>
        <w:tc>
          <w:tcPr>
            <w:tcW w:w="432"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1" w:lineRule="exact" w:line="140"/>
            </w:pPr>
            <w:r>
              <w:rPr>
                <w:sz w:val="14"/>
                <w:szCs w:val="14"/>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1" w:lineRule="exact" w:line="140"/>
            </w:pPr>
            <w:r>
              <w:rPr>
                <w:sz w:val="14"/>
                <w:szCs w:val="14"/>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1" w:lineRule="exact" w:line="140"/>
            </w:pPr>
            <w:r>
              <w:rPr>
                <w:sz w:val="14"/>
                <w:szCs w:val="14"/>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1" w:lineRule="exact" w:line="140"/>
            </w:pPr>
            <w:r>
              <w:rPr>
                <w:sz w:val="14"/>
                <w:szCs w:val="14"/>
              </w:rPr>
            </w:r>
          </w:p>
          <w:p>
            <w:pPr>
              <w:rPr>
                <w:rFonts w:cs="Times New Roman" w:hAnsi="Times New Roman" w:eastAsia="Times New Roman" w:ascii="Times New Roman"/>
                <w:sz w:val="18"/>
                <w:szCs w:val="18"/>
              </w:rPr>
              <w:jc w:val="center"/>
              <w:ind w:left="71" w:right="68"/>
            </w:pPr>
            <w:r>
              <w:rPr>
                <w:rFonts w:cs="Times New Roman" w:hAnsi="Times New Roman" w:eastAsia="Times New Roman" w:ascii="Times New Roman"/>
                <w:spacing w:val="0"/>
                <w:w w:val="100"/>
                <w:sz w:val="18"/>
                <w:szCs w:val="18"/>
              </w:rPr>
              <w:t>-</w:t>
            </w:r>
          </w:p>
        </w:tc>
        <w:tc>
          <w:tcPr>
            <w:tcW w:w="288" w:type="dxa"/>
            <w:vMerge w:val=""/>
            <w:tcBorders>
              <w:left w:val="single" w:sz="4" w:space="0" w:color="000000"/>
              <w:bottom w:val="single" w:sz="4" w:space="0" w:color="000000"/>
              <w:right w:val="single" w:sz="4" w:space="0" w:color="000000"/>
            </w:tcBorders>
          </w:tcPr>
          <w:p/>
        </w:tc>
      </w:tr>
      <w:tr>
        <w:trPr>
          <w:trHeight w:val="338" w:hRule="exact"/>
        </w:trPr>
        <w:tc>
          <w:tcPr>
            <w:tcW w:w="4762" w:type="dxa"/>
            <w:gridSpan w:val="4"/>
            <w:tcBorders>
              <w:top w:val="nil" w:sz="6" w:space="0" w:color="auto"/>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6"/>
              <w:ind w:left="1896" w:right="1897"/>
            </w:pPr>
            <w:r>
              <w:rPr>
                <w:rFonts w:cs="Microsoft JhengHei" w:hAnsi="Microsoft JhengHei" w:eastAsia="Microsoft JhengHei" w:ascii="Microsoft JhengHei"/>
                <w:spacing w:val="0"/>
                <w:w w:val="100"/>
                <w:sz w:val="18"/>
                <w:szCs w:val="18"/>
              </w:rPr>
              <w:t>合</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计</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6</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240</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6</w:t>
            </w: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10</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r>
    </w:tbl>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18" w:lineRule="exact" w:line="240"/>
      </w:pPr>
      <w:r>
        <w:rPr>
          <w:sz w:val="24"/>
          <w:szCs w:val="24"/>
        </w:rPr>
      </w:r>
    </w:p>
    <w:p>
      <w:pPr>
        <w:rPr>
          <w:rFonts w:cs="Calibri" w:hAnsi="Calibri" w:eastAsia="Calibri" w:ascii="Calibri"/>
          <w:sz w:val="18"/>
          <w:szCs w:val="18"/>
        </w:rPr>
        <w:jc w:val="center"/>
        <w:spacing w:before="23"/>
        <w:ind w:left="4913" w:right="4918"/>
        <w:sectPr>
          <w:pgNumType w:start="2"/>
          <w:pgMar w:header="1452" w:footer="0" w:top="1740" w:bottom="280" w:left="1120" w:right="800"/>
          <w:headerReference w:type="default" r:id="rId6"/>
          <w:footerReference w:type="default" r:id="rId7"/>
          <w:pgSz w:w="11920" w:h="16860"/>
        </w:sectPr>
      </w:pPr>
      <w:r>
        <w:rPr>
          <w:rFonts w:cs="Calibri" w:hAnsi="Calibri" w:eastAsia="Calibri" w:ascii="Calibri"/>
          <w:spacing w:val="0"/>
          <w:w w:val="100"/>
          <w:sz w:val="18"/>
          <w:szCs w:val="18"/>
        </w:rPr>
        <w:t>6</w:t>
      </w:r>
    </w:p>
    <w:p>
      <w:pPr>
        <w:rPr>
          <w:sz w:val="2"/>
          <w:szCs w:val="2"/>
        </w:rPr>
        <w:jc w:val="left"/>
        <w:spacing w:before="7" w:lineRule="exact" w:line="20"/>
      </w:pPr>
      <w:r>
        <w:rPr>
          <w:sz w:val="2"/>
          <w:szCs w:val="2"/>
        </w:rPr>
      </w:r>
    </w:p>
    <w:tbl>
      <w:tblPr>
        <w:tblW w:w="0" w:type="auto"/>
        <w:tblLook w:val="01E0"/>
        <w:jc w:val="left"/>
        <w:tblInd w:w="103" w:type="dxa"/>
        <w:tblLayout w:type="fixed"/>
        <w:tblCellMar>
          <w:top w:w="0" w:type="dxa"/>
          <w:left w:w="0" w:type="dxa"/>
          <w:bottom w:w="0" w:type="dxa"/>
          <w:right w:w="0" w:type="dxa"/>
        </w:tblCellMar>
      </w:tblPr>
      <w:tblGrid/>
      <w:tr>
        <w:trPr>
          <w:trHeight w:val="331" w:hRule="exact"/>
        </w:trPr>
        <w:tc>
          <w:tcPr>
            <w:tcW w:w="367"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93" w:right="39"/>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900"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222" w:right="176"/>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42"/>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编</w:t>
            </w:r>
            <w:r>
              <w:rPr>
                <w:rFonts w:cs="Microsoft JhengHei" w:hAnsi="Microsoft JhengHei" w:eastAsia="Microsoft JhengHei" w:ascii="Microsoft JhengHei"/>
                <w:spacing w:val="42"/>
                <w:w w:val="100"/>
                <w:sz w:val="18"/>
                <w:szCs w:val="18"/>
              </w:rPr>
              <w:t> </w:t>
            </w:r>
            <w:r>
              <w:rPr>
                <w:rFonts w:cs="Microsoft JhengHei" w:hAnsi="Microsoft JhengHei" w:eastAsia="Microsoft JhengHei" w:ascii="Microsoft JhengHei"/>
                <w:spacing w:val="0"/>
                <w:w w:val="100"/>
                <w:sz w:val="18"/>
                <w:szCs w:val="18"/>
              </w:rPr>
              <w:t>号</w:t>
            </w:r>
          </w:p>
        </w:tc>
        <w:tc>
          <w:tcPr>
            <w:tcW w:w="3494" w:type="dxa"/>
            <w:gridSpan w:val="2"/>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89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2"/>
                <w:w w:val="100"/>
                <w:sz w:val="18"/>
                <w:szCs w:val="18"/>
              </w:rPr>
              <w:t> </w:t>
            </w:r>
            <w:r>
              <w:rPr>
                <w:rFonts w:cs="Microsoft JhengHei" w:hAnsi="Microsoft JhengHei" w:eastAsia="Microsoft JhengHei" w:ascii="Microsoft JhengHei"/>
                <w:spacing w:val="0"/>
                <w:w w:val="100"/>
                <w:sz w:val="18"/>
                <w:szCs w:val="18"/>
              </w:rPr>
              <w:t>名</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称</w:t>
            </w:r>
          </w:p>
        </w:tc>
        <w:tc>
          <w:tcPr>
            <w:tcW w:w="432"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35"/>
            </w:pPr>
            <w:r>
              <w:rPr>
                <w:rFonts w:cs="Microsoft JhengHei" w:hAnsi="Microsoft JhengHei" w:eastAsia="Microsoft JhengHei" w:ascii="Microsoft JhengHei"/>
                <w:spacing w:val="0"/>
                <w:w w:val="100"/>
                <w:sz w:val="18"/>
                <w:szCs w:val="18"/>
              </w:rPr>
              <w:t>学分</w:t>
            </w:r>
          </w:p>
        </w:tc>
        <w:tc>
          <w:tcPr>
            <w:tcW w:w="1031" w:type="dxa"/>
            <w:gridSpan w:val="3"/>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50"/>
            </w:pPr>
            <w:r>
              <w:rPr>
                <w:rFonts w:cs="Microsoft JhengHei" w:hAnsi="Microsoft JhengHei" w:eastAsia="Microsoft JhengHei" w:ascii="Microsoft JhengHei"/>
                <w:spacing w:val="0"/>
                <w:w w:val="100"/>
                <w:position w:val="-2"/>
                <w:sz w:val="18"/>
                <w:szCs w:val="18"/>
              </w:rPr>
              <w:t>课内学时</w:t>
            </w:r>
            <w:r>
              <w:rPr>
                <w:rFonts w:cs="Microsoft JhengHei" w:hAnsi="Microsoft JhengHei" w:eastAsia="Microsoft JhengHei" w:ascii="Microsoft JhengHei"/>
                <w:spacing w:val="0"/>
                <w:w w:val="100"/>
                <w:position w:val="0"/>
                <w:sz w:val="18"/>
                <w:szCs w:val="18"/>
              </w:rPr>
            </w:r>
          </w:p>
        </w:tc>
        <w:tc>
          <w:tcPr>
            <w:tcW w:w="33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8" w:right="25"/>
            </w:pPr>
            <w:r>
              <w:rPr>
                <w:rFonts w:cs="Microsoft JhengHei" w:hAnsi="Microsoft JhengHei" w:eastAsia="Microsoft JhengHei" w:ascii="Microsoft JhengHei"/>
                <w:spacing w:val="0"/>
                <w:w w:val="100"/>
                <w:sz w:val="18"/>
                <w:szCs w:val="18"/>
              </w:rPr>
              <w:t>上</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8"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外</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2284" w:type="dxa"/>
            <w:gridSpan w:val="8"/>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07"/>
            </w:pPr>
            <w:r>
              <w:rPr>
                <w:rFonts w:cs="Microsoft JhengHei" w:hAnsi="Microsoft JhengHei" w:eastAsia="Microsoft JhengHei" w:ascii="Microsoft JhengHei"/>
                <w:spacing w:val="0"/>
                <w:w w:val="100"/>
                <w:position w:val="-2"/>
                <w:sz w:val="18"/>
                <w:szCs w:val="18"/>
              </w:rPr>
              <w:t>各</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期</w:t>
            </w:r>
            <w:r>
              <w:rPr>
                <w:rFonts w:cs="Microsoft JhengHei" w:hAnsi="Microsoft JhengHei" w:eastAsia="Microsoft JhengHei" w:ascii="Microsoft JhengHei"/>
                <w:spacing w:val="42"/>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时</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分</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配</w:t>
            </w:r>
            <w:r>
              <w:rPr>
                <w:rFonts w:cs="Microsoft JhengHei" w:hAnsi="Microsoft JhengHei" w:eastAsia="Microsoft JhengHei" w:ascii="Microsoft JhengHei"/>
                <w:spacing w:val="0"/>
                <w:w w:val="100"/>
                <w:position w:val="0"/>
                <w:sz w:val="18"/>
                <w:szCs w:val="18"/>
              </w:rPr>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3" w:right="3"/>
            </w:pPr>
            <w:r>
              <w:rPr>
                <w:rFonts w:cs="Microsoft JhengHei" w:hAnsi="Microsoft JhengHei" w:eastAsia="Microsoft JhengHei" w:ascii="Microsoft JhengHei"/>
                <w:spacing w:val="0"/>
                <w:w w:val="100"/>
                <w:sz w:val="18"/>
                <w:szCs w:val="18"/>
              </w:rPr>
              <w:t>考</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核</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28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9"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要</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求</w:t>
            </w:r>
          </w:p>
        </w:tc>
      </w:tr>
      <w:tr>
        <w:trPr>
          <w:trHeight w:val="331" w:hRule="exact"/>
        </w:trPr>
        <w:tc>
          <w:tcPr>
            <w:tcW w:w="367" w:type="dxa"/>
            <w:vMerge w:val=""/>
            <w:tcBorders>
              <w:left w:val="single" w:sz="4" w:space="0" w:color="000000"/>
              <w:right w:val="single" w:sz="4" w:space="0" w:color="000000"/>
            </w:tcBorders>
          </w:tcPr>
          <w:p/>
        </w:tc>
        <w:tc>
          <w:tcPr>
            <w:tcW w:w="900" w:type="dxa"/>
            <w:vMerge w:val=""/>
            <w:tcBorders>
              <w:left w:val="single" w:sz="4" w:space="0" w:color="000000"/>
              <w:right w:val="single" w:sz="4" w:space="0" w:color="000000"/>
            </w:tcBorders>
          </w:tcPr>
          <w:p/>
        </w:tc>
        <w:tc>
          <w:tcPr>
            <w:tcW w:w="3494" w:type="dxa"/>
            <w:gridSpan w:val="2"/>
            <w:vMerge w:val=""/>
            <w:tcBorders>
              <w:left w:val="single" w:sz="4" w:space="0" w:color="000000"/>
              <w:right w:val="single" w:sz="4" w:space="0" w:color="000000"/>
            </w:tcBorders>
          </w:tcPr>
          <w:p/>
        </w:tc>
        <w:tc>
          <w:tcPr>
            <w:tcW w:w="432" w:type="dxa"/>
            <w:vMerge w:val=""/>
            <w:tcBorders>
              <w:left w:val="single" w:sz="4" w:space="0" w:color="000000"/>
              <w:right w:val="single" w:sz="4" w:space="0" w:color="000000"/>
            </w:tcBorders>
          </w:tcPr>
          <w:p/>
        </w:tc>
        <w:tc>
          <w:tcPr>
            <w:tcW w:w="346"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8" w:right="52"/>
            </w:pPr>
            <w:r>
              <w:rPr>
                <w:rFonts w:cs="Microsoft JhengHei" w:hAnsi="Microsoft JhengHei" w:eastAsia="Microsoft JhengHei" w:ascii="Microsoft JhengHei"/>
                <w:spacing w:val="0"/>
                <w:w w:val="100"/>
                <w:position w:val="-2"/>
                <w:sz w:val="18"/>
                <w:szCs w:val="18"/>
              </w:rPr>
              <w:t>授</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8"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51"/>
            </w:pPr>
            <w:r>
              <w:rPr>
                <w:rFonts w:cs="Microsoft JhengHei" w:hAnsi="Microsoft JhengHei" w:eastAsia="Microsoft JhengHei" w:ascii="Microsoft JhengHei"/>
                <w:spacing w:val="0"/>
                <w:w w:val="100"/>
                <w:position w:val="-2"/>
                <w:sz w:val="18"/>
                <w:szCs w:val="18"/>
              </w:rPr>
              <w:t>实</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32"/>
            </w:pPr>
            <w:r>
              <w:rPr>
                <w:rFonts w:cs="Microsoft JhengHei" w:hAnsi="Microsoft JhengHei" w:eastAsia="Microsoft JhengHei" w:ascii="Microsoft JhengHei"/>
                <w:spacing w:val="0"/>
                <w:w w:val="100"/>
                <w:sz w:val="18"/>
                <w:szCs w:val="18"/>
              </w:rPr>
              <w:t>验</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8" w:right="52"/>
            </w:pPr>
            <w:r>
              <w:rPr>
                <w:rFonts w:cs="Microsoft JhengHei" w:hAnsi="Microsoft JhengHei" w:eastAsia="Microsoft JhengHei" w:ascii="Microsoft JhengHei"/>
                <w:spacing w:val="0"/>
                <w:w w:val="100"/>
                <w:position w:val="-2"/>
                <w:sz w:val="18"/>
                <w:szCs w:val="18"/>
              </w:rPr>
              <w:t>讨</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8" w:right="32"/>
            </w:pPr>
            <w:r>
              <w:rPr>
                <w:rFonts w:cs="Microsoft JhengHei" w:hAnsi="Microsoft JhengHei" w:eastAsia="Microsoft JhengHei" w:ascii="Microsoft JhengHei"/>
                <w:spacing w:val="0"/>
                <w:w w:val="100"/>
                <w:sz w:val="18"/>
                <w:szCs w:val="18"/>
              </w:rPr>
              <w:t>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
            <w:tcBorders>
              <w:left w:val="single" w:sz="4" w:space="0" w:color="000000"/>
              <w:right w:val="single" w:sz="4" w:space="0" w:color="000000"/>
            </w:tcBorders>
          </w:tcPr>
          <w:p/>
        </w:tc>
        <w:tc>
          <w:tcPr>
            <w:tcW w:w="346"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94"/>
            </w:pPr>
            <w:r>
              <w:rPr>
                <w:rFonts w:cs="Microsoft JhengHei" w:hAnsi="Microsoft JhengHei" w:eastAsia="Microsoft JhengHei" w:ascii="Microsoft JhengHei"/>
                <w:spacing w:val="0"/>
                <w:w w:val="100"/>
                <w:position w:val="-2"/>
                <w:sz w:val="18"/>
                <w:szCs w:val="18"/>
              </w:rPr>
              <w:t>一</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60" w:right="153"/>
            </w:pPr>
            <w:r>
              <w:rPr>
                <w:rFonts w:cs="Microsoft JhengHei" w:hAnsi="Microsoft JhengHei" w:eastAsia="Microsoft JhengHei" w:ascii="Microsoft JhengHei"/>
                <w:spacing w:val="0"/>
                <w:w w:val="100"/>
                <w:position w:val="-2"/>
                <w:sz w:val="18"/>
                <w:szCs w:val="18"/>
              </w:rPr>
              <w:t>二</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93"/>
            </w:pPr>
            <w:r>
              <w:rPr>
                <w:rFonts w:cs="Microsoft JhengHei" w:hAnsi="Microsoft JhengHei" w:eastAsia="Microsoft JhengHei" w:ascii="Microsoft JhengHei"/>
                <w:spacing w:val="0"/>
                <w:w w:val="100"/>
                <w:position w:val="-2"/>
                <w:sz w:val="18"/>
                <w:szCs w:val="18"/>
              </w:rPr>
              <w:t>三</w:t>
            </w:r>
            <w:r>
              <w:rPr>
                <w:rFonts w:cs="Microsoft JhengHei" w:hAnsi="Microsoft JhengHei" w:eastAsia="Microsoft JhengHei" w:ascii="Microsoft JhengHei"/>
                <w:spacing w:val="0"/>
                <w:w w:val="100"/>
                <w:position w:val="0"/>
                <w:sz w:val="18"/>
                <w:szCs w:val="18"/>
              </w:rPr>
            </w:r>
          </w:p>
        </w:tc>
        <w:tc>
          <w:tcPr>
            <w:tcW w:w="576"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60" w:right="160"/>
            </w:pPr>
            <w:r>
              <w:rPr>
                <w:rFonts w:cs="Microsoft JhengHei" w:hAnsi="Microsoft JhengHei" w:eastAsia="Microsoft JhengHei" w:ascii="Microsoft JhengHei"/>
                <w:spacing w:val="0"/>
                <w:w w:val="100"/>
                <w:position w:val="-2"/>
                <w:sz w:val="18"/>
                <w:szCs w:val="18"/>
              </w:rPr>
              <w:t>四</w:t>
            </w:r>
            <w:r>
              <w:rPr>
                <w:rFonts w:cs="Microsoft JhengHei" w:hAnsi="Microsoft JhengHei" w:eastAsia="Microsoft JhengHei" w:ascii="Microsoft JhengHei"/>
                <w:spacing w:val="0"/>
                <w:w w:val="100"/>
                <w:position w:val="0"/>
                <w:sz w:val="18"/>
                <w:szCs w:val="18"/>
              </w:rPr>
            </w:r>
          </w:p>
        </w:tc>
        <w:tc>
          <w:tcPr>
            <w:tcW w:w="281" w:type="dxa"/>
            <w:vMerge w:val=""/>
            <w:tcBorders>
              <w:left w:val="single" w:sz="4" w:space="0" w:color="000000"/>
              <w:right w:val="single" w:sz="4" w:space="0" w:color="000000"/>
            </w:tcBorders>
          </w:tcPr>
          <w:p/>
        </w:tc>
        <w:tc>
          <w:tcPr>
            <w:tcW w:w="288" w:type="dxa"/>
            <w:vMerge w:val=""/>
            <w:tcBorders>
              <w:left w:val="single" w:sz="4" w:space="0" w:color="000000"/>
              <w:right w:val="single" w:sz="4" w:space="0" w:color="000000"/>
            </w:tcBorders>
          </w:tcPr>
          <w:p/>
        </w:tc>
      </w:tr>
      <w:tr>
        <w:trPr>
          <w:trHeight w:val="958" w:hRule="exact"/>
        </w:trPr>
        <w:tc>
          <w:tcPr>
            <w:tcW w:w="367" w:type="dxa"/>
            <w:vMerge w:val=""/>
            <w:tcBorders>
              <w:left w:val="single" w:sz="4" w:space="0" w:color="000000"/>
              <w:bottom w:val="single" w:sz="4" w:space="0" w:color="000000"/>
              <w:right w:val="single" w:sz="4" w:space="0" w:color="000000"/>
            </w:tcBorders>
          </w:tcPr>
          <w:p/>
        </w:tc>
        <w:tc>
          <w:tcPr>
            <w:tcW w:w="900" w:type="dxa"/>
            <w:vMerge w:val=""/>
            <w:tcBorders>
              <w:left w:val="single" w:sz="4" w:space="0" w:color="000000"/>
              <w:bottom w:val="single" w:sz="4" w:space="0" w:color="000000"/>
              <w:right w:val="single" w:sz="4" w:space="0" w:color="000000"/>
            </w:tcBorders>
          </w:tcPr>
          <w:p/>
        </w:tc>
        <w:tc>
          <w:tcPr>
            <w:tcW w:w="3494" w:type="dxa"/>
            <w:gridSpan w:val="2"/>
            <w:vMerge w:val=""/>
            <w:tcBorders>
              <w:left w:val="single" w:sz="4" w:space="0" w:color="000000"/>
              <w:bottom w:val="single" w:sz="4" w:space="0" w:color="000000"/>
              <w:right w:val="single" w:sz="4" w:space="0" w:color="000000"/>
            </w:tcBorders>
          </w:tcPr>
          <w:p/>
        </w:tc>
        <w:tc>
          <w:tcPr>
            <w:tcW w:w="432"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vMerge w:val=""/>
            <w:tcBorders>
              <w:left w:val="single" w:sz="4" w:space="0" w:color="000000"/>
              <w:bottom w:val="single" w:sz="4" w:space="0" w:color="000000"/>
              <w:right w:val="single" w:sz="4" w:space="0" w:color="000000"/>
            </w:tcBorders>
          </w:tcPr>
          <w:p/>
        </w:tc>
        <w:tc>
          <w:tcPr>
            <w:tcW w:w="288" w:type="dxa"/>
            <w:vMerge w:val=""/>
            <w:tcBorders>
              <w:left w:val="single" w:sz="4" w:space="0" w:color="000000"/>
              <w:bottom w:val="single" w:sz="4" w:space="0" w:color="000000"/>
              <w:right w:val="single" w:sz="4" w:space="0" w:color="000000"/>
            </w:tcBorders>
          </w:tcPr>
          <w:p/>
        </w:tc>
      </w:tr>
      <w:tr>
        <w:trPr>
          <w:trHeight w:val="331" w:hRule="exact"/>
        </w:trPr>
        <w:tc>
          <w:tcPr>
            <w:tcW w:w="367" w:type="dxa"/>
            <w:vMerge w:val="restart"/>
            <w:tcBorders>
              <w:top w:val="single" w:sz="4" w:space="0" w:color="000000"/>
              <w:left w:val="single" w:sz="4" w:space="0" w:color="000000"/>
              <w:right w:val="single" w:sz="4" w:space="0" w:color="000000"/>
            </w:tcBorders>
          </w:tcPr>
          <w:p>
            <w:pPr>
              <w:rPr>
                <w:sz w:val="18"/>
                <w:szCs w:val="18"/>
              </w:rPr>
              <w:jc w:val="left"/>
              <w:spacing w:before="3"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both"/>
              <w:spacing w:lineRule="auto" w:line="248"/>
              <w:ind w:left="93" w:right="39"/>
            </w:pPr>
            <w:r>
              <w:rPr>
                <w:rFonts w:cs="Microsoft JhengHei" w:hAnsi="Microsoft JhengHei" w:eastAsia="Microsoft JhengHei" w:ascii="Microsoft JhengHei"/>
                <w:spacing w:val="0"/>
                <w:w w:val="100"/>
                <w:sz w:val="18"/>
                <w:szCs w:val="18"/>
              </w:rPr>
              <w:t>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列</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专</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题</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研</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讨</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仪器科学与技术概论</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2"/>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5"/>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数据库技术及应用</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1"/>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vMerge w:val="restart"/>
            <w:tcBorders>
              <w:top w:val="single" w:sz="4" w:space="0" w:color="000000"/>
              <w:left w:val="single" w:sz="4" w:space="0" w:color="000000"/>
              <w:right w:val="single" w:sz="4" w:space="0" w:color="000000"/>
            </w:tcBorders>
          </w:tcPr>
          <w:p>
            <w:pPr>
              <w:rPr>
                <w:sz w:val="13"/>
                <w:szCs w:val="13"/>
              </w:rPr>
              <w:jc w:val="left"/>
              <w:spacing w:before="5" w:lineRule="exact" w:line="120"/>
            </w:pPr>
            <w:r>
              <w:rPr>
                <w:sz w:val="13"/>
                <w:szCs w:val="13"/>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both"/>
              <w:spacing w:lineRule="auto" w:line="251"/>
              <w:ind w:left="49" w:right="3"/>
            </w:pPr>
            <w:r>
              <w:rPr>
                <w:rFonts w:cs="Microsoft JhengHei" w:hAnsi="Microsoft JhengHei" w:eastAsia="Microsoft JhengHei" w:ascii="Microsoft JhengHei"/>
                <w:spacing w:val="0"/>
                <w:w w:val="100"/>
                <w:sz w:val="18"/>
                <w:szCs w:val="18"/>
              </w:rPr>
              <w:t>限</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选</w:t>
            </w:r>
          </w:p>
          <w:p>
            <w:pPr>
              <w:rPr>
                <w:sz w:val="10"/>
                <w:szCs w:val="10"/>
              </w:rPr>
              <w:jc w:val="left"/>
              <w:spacing w:before="6" w:lineRule="exact" w:line="100"/>
            </w:pPr>
            <w:r>
              <w:rPr>
                <w:sz w:val="10"/>
                <w:szCs w:val="10"/>
              </w:rPr>
            </w:r>
          </w:p>
          <w:p>
            <w:pPr>
              <w:rPr>
                <w:rFonts w:cs="Microsoft JhengHei" w:hAnsi="Microsoft JhengHei" w:eastAsia="Microsoft JhengHei" w:ascii="Microsoft JhengHei"/>
                <w:sz w:val="18"/>
                <w:szCs w:val="18"/>
              </w:rPr>
              <w:jc w:val="both"/>
              <w:spacing w:lineRule="auto" w:line="246"/>
              <w:ind w:left="49" w:right="3" w:firstLine="50"/>
            </w:pPr>
            <w:r>
              <w:rPr>
                <w:rFonts w:cs="Times New Roman" w:hAnsi="Times New Roman" w:eastAsia="Times New Roman" w:ascii="Times New Roman"/>
                <w:spacing w:val="0"/>
                <w:w w:val="100"/>
                <w:sz w:val="18"/>
                <w:szCs w:val="18"/>
              </w:rPr>
              <w:t>7</w:t>
            </w:r>
            <w:r>
              <w:rPr>
                <w:rFonts w:cs="Times New Roman" w:hAnsi="Times New Roman" w:eastAsia="Times New Roman" w:ascii="Times New Roman"/>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分</w:t>
            </w: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虚拟仪器技术</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1"/>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24"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检测技术与系统设计</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2"/>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控制技术与系统</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2"/>
                <w:w w:val="100"/>
                <w:sz w:val="18"/>
                <w:szCs w:val="18"/>
              </w:rPr>
              <w:t>s</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7"/>
                <w:w w:val="100"/>
                <w:sz w:val="18"/>
                <w:szCs w:val="18"/>
              </w:rPr>
              <w:t>i</w:t>
            </w:r>
            <w:r>
              <w:rPr>
                <w:rFonts w:cs="Times New Roman" w:hAnsi="Times New Roman" w:eastAsia="Times New Roman" w:ascii="Times New Roman"/>
                <w:spacing w:val="3"/>
                <w:w w:val="100"/>
                <w:sz w:val="18"/>
                <w:szCs w:val="18"/>
              </w:rPr>
              <w:t>n</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1"/>
                <w:w w:val="100"/>
                <w:sz w:val="18"/>
                <w:szCs w:val="18"/>
              </w:rPr>
              <w:t>r</w:t>
            </w:r>
            <w:r>
              <w:rPr>
                <w:rFonts w:cs="Microsoft JhengHei" w:hAnsi="Microsoft JhengHei" w:eastAsia="Microsoft JhengHei" w:ascii="Microsoft JhengHei"/>
                <w:spacing w:val="0"/>
                <w:w w:val="100"/>
                <w:sz w:val="18"/>
                <w:szCs w:val="18"/>
              </w:rPr>
              <w:t>）</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right="-20"/>
            </w:pPr>
            <w:r>
              <w:rPr>
                <w:rFonts w:cs="Microsoft JhengHei" w:hAnsi="Microsoft JhengHei" w:eastAsia="Microsoft JhengHei" w:ascii="Microsoft JhengHei"/>
                <w:spacing w:val="0"/>
                <w:w w:val="100"/>
                <w:sz w:val="18"/>
                <w:szCs w:val="18"/>
              </w:rPr>
              <w:t>计算机网络基础与应用（双语）</w:t>
            </w:r>
            <w:r>
              <w:rPr>
                <w:rFonts w:cs="Microsoft JhengHei" w:hAnsi="Microsoft JhengHei" w:eastAsia="Microsoft JhengHei" w:ascii="Microsoft JhengHei"/>
                <w:spacing w:val="2"/>
                <w:w w:val="100"/>
                <w:sz w:val="18"/>
                <w:szCs w:val="18"/>
              </w:rPr>
              <w:t>（</w:t>
            </w:r>
            <w:r>
              <w:rPr>
                <w:rFonts w:cs="Times New Roman" w:hAnsi="Times New Roman" w:eastAsia="Times New Roman" w:ascii="Times New Roman"/>
                <w:spacing w:val="2"/>
                <w:w w:val="100"/>
                <w:sz w:val="18"/>
                <w:szCs w:val="18"/>
              </w:rPr>
              <w:t>s</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7"/>
                <w:w w:val="100"/>
                <w:sz w:val="18"/>
                <w:szCs w:val="18"/>
              </w:rPr>
              <w:t>i</w:t>
            </w:r>
            <w:r>
              <w:rPr>
                <w:rFonts w:cs="Times New Roman" w:hAnsi="Times New Roman" w:eastAsia="Times New Roman" w:ascii="Times New Roman"/>
                <w:spacing w:val="3"/>
                <w:w w:val="100"/>
                <w:sz w:val="18"/>
                <w:szCs w:val="18"/>
              </w:rPr>
              <w:t>n</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2"/>
                <w:w w:val="100"/>
                <w:sz w:val="18"/>
                <w:szCs w:val="18"/>
              </w:rPr>
              <w:t>r</w:t>
            </w:r>
            <w:r>
              <w:rPr>
                <w:rFonts w:cs="Microsoft JhengHei" w:hAnsi="Microsoft JhengHei" w:eastAsia="Microsoft JhengHei" w:ascii="Microsoft JhengHei"/>
                <w:spacing w:val="0"/>
                <w:w w:val="100"/>
                <w:sz w:val="18"/>
                <w:szCs w:val="18"/>
              </w:rPr>
              <w:t>）</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光电检测技术</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2"/>
                <w:w w:val="100"/>
                <w:position w:val="-2"/>
                <w:sz w:val="18"/>
                <w:szCs w:val="18"/>
              </w:rPr>
              <w:t>r</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机器人创新设</w:t>
            </w:r>
            <w:r>
              <w:rPr>
                <w:rFonts w:cs="Microsoft JhengHei" w:hAnsi="Microsoft JhengHei" w:eastAsia="Microsoft JhengHei" w:ascii="Microsoft JhengHei"/>
                <w:spacing w:val="1"/>
                <w:w w:val="100"/>
                <w:position w:val="-2"/>
                <w:sz w:val="18"/>
                <w:szCs w:val="18"/>
              </w:rPr>
              <w:t>计</w:t>
            </w:r>
            <w:r>
              <w:rPr>
                <w:rFonts w:cs="Times New Roman" w:hAnsi="Times New Roman" w:eastAsia="Times New Roman" w:ascii="Times New Roman"/>
                <w:spacing w:val="-2"/>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2"/>
                <w:w w:val="100"/>
                <w:position w:val="-2"/>
                <w:sz w:val="18"/>
                <w:szCs w:val="18"/>
              </w:rPr>
              <w:t>r</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right="-20"/>
            </w:pPr>
            <w:r>
              <w:rPr>
                <w:rFonts w:cs="Microsoft JhengHei" w:hAnsi="Microsoft JhengHei" w:eastAsia="Microsoft JhengHei" w:ascii="Microsoft JhengHei"/>
                <w:spacing w:val="0"/>
                <w:w w:val="100"/>
                <w:position w:val="-2"/>
                <w:sz w:val="18"/>
                <w:szCs w:val="18"/>
              </w:rPr>
              <w:t>虚拟现实与数据可视化（双语）</w:t>
            </w:r>
            <w:r>
              <w:rPr>
                <w:rFonts w:cs="Microsoft JhengHei" w:hAnsi="Microsoft JhengHei" w:eastAsia="Microsoft JhengHei" w:ascii="Microsoft JhengHei"/>
                <w:spacing w:val="2"/>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2"/>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24"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信息导航系统</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1"/>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1" w:right="68"/>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6"/>
            </w:pPr>
            <w:r>
              <w:rPr>
                <w:rFonts w:cs="Microsoft JhengHei" w:hAnsi="Microsoft JhengHei" w:eastAsia="Microsoft JhengHei" w:ascii="Microsoft JhengHei"/>
                <w:spacing w:val="0"/>
                <w:w w:val="100"/>
                <w:sz w:val="18"/>
                <w:szCs w:val="18"/>
              </w:rPr>
              <w:t>卫星导航定位技术与应用</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2"/>
                <w:w w:val="100"/>
                <w:sz w:val="18"/>
                <w:szCs w:val="18"/>
              </w:rPr>
              <w:t>s</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7"/>
                <w:w w:val="100"/>
                <w:sz w:val="18"/>
                <w:szCs w:val="18"/>
              </w:rPr>
              <w:t>i</w:t>
            </w:r>
            <w:r>
              <w:rPr>
                <w:rFonts w:cs="Times New Roman" w:hAnsi="Times New Roman" w:eastAsia="Times New Roman" w:ascii="Times New Roman"/>
                <w:spacing w:val="3"/>
                <w:w w:val="100"/>
                <w:sz w:val="18"/>
                <w:szCs w:val="18"/>
              </w:rPr>
              <w:t>n</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2"/>
                <w:w w:val="100"/>
                <w:sz w:val="18"/>
                <w:szCs w:val="18"/>
              </w:rPr>
              <w:t>r</w:t>
            </w:r>
            <w:r>
              <w:rPr>
                <w:rFonts w:cs="Times New Roman" w:hAnsi="Times New Roman" w:eastAsia="Times New Roman" w:ascii="Times New Roman"/>
                <w:spacing w:val="0"/>
                <w:w w:val="100"/>
                <w:sz w:val="18"/>
                <w:szCs w:val="18"/>
              </w:rPr>
              <w:t>)</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2"/>
              <w:ind w:left="6"/>
            </w:pPr>
            <w:r>
              <w:rPr>
                <w:rFonts w:cs="Microsoft JhengHei" w:hAnsi="Microsoft JhengHei" w:eastAsia="Microsoft JhengHei" w:ascii="Microsoft JhengHei"/>
                <w:spacing w:val="0"/>
                <w:w w:val="100"/>
                <w:sz w:val="18"/>
                <w:szCs w:val="18"/>
              </w:rPr>
              <w:t>机电一体化技术</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2"/>
                <w:w w:val="100"/>
                <w:sz w:val="18"/>
                <w:szCs w:val="18"/>
              </w:rPr>
              <w:t>s</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7"/>
                <w:w w:val="100"/>
                <w:sz w:val="18"/>
                <w:szCs w:val="18"/>
              </w:rPr>
              <w:t>i</w:t>
            </w:r>
            <w:r>
              <w:rPr>
                <w:rFonts w:cs="Times New Roman" w:hAnsi="Times New Roman" w:eastAsia="Times New Roman" w:ascii="Times New Roman"/>
                <w:spacing w:val="3"/>
                <w:w w:val="100"/>
                <w:sz w:val="18"/>
                <w:szCs w:val="18"/>
              </w:rPr>
              <w:t>n</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2"/>
                <w:w w:val="100"/>
                <w:sz w:val="18"/>
                <w:szCs w:val="18"/>
              </w:rPr>
              <w:t>r</w:t>
            </w:r>
            <w:r>
              <w:rPr>
                <w:rFonts w:cs="Times New Roman" w:hAnsi="Times New Roman" w:eastAsia="Times New Roman" w:ascii="Times New Roman"/>
                <w:spacing w:val="0"/>
                <w:w w:val="100"/>
                <w:sz w:val="18"/>
                <w:szCs w:val="18"/>
              </w:rPr>
              <w:t>)</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7"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微机电系统技术基础</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2"/>
                <w:w w:val="100"/>
                <w:position w:val="-2"/>
                <w:sz w:val="18"/>
                <w:szCs w:val="18"/>
              </w:rPr>
              <w:t>r</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7" w:type="dxa"/>
            <w:vMerge w:val=""/>
            <w:tcBorders>
              <w:left w:val="single" w:sz="4" w:space="0" w:color="000000"/>
              <w:bottom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视觉机器人控制</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1"/>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bottom w:val="single" w:sz="4" w:space="0" w:color="000000"/>
              <w:right w:val="single" w:sz="4" w:space="0" w:color="000000"/>
            </w:tcBorders>
          </w:tcPr>
          <w:p/>
        </w:tc>
      </w:tr>
      <w:tr>
        <w:trPr>
          <w:trHeight w:val="332" w:hRule="exact"/>
        </w:trPr>
        <w:tc>
          <w:tcPr>
            <w:tcW w:w="4762" w:type="dxa"/>
            <w:gridSpan w:val="4"/>
            <w:tcBorders>
              <w:top w:val="nil" w:sz="6" w:space="0" w:color="auto"/>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896" w:right="1897"/>
            </w:pPr>
            <w:r>
              <w:rPr>
                <w:rFonts w:cs="Microsoft JhengHei" w:hAnsi="Microsoft JhengHei" w:eastAsia="Microsoft JhengHei" w:ascii="Microsoft JhengHei"/>
                <w:spacing w:val="0"/>
                <w:w w:val="100"/>
                <w:position w:val="-2"/>
                <w:sz w:val="18"/>
                <w:szCs w:val="18"/>
              </w:rPr>
              <w:t>合</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计</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7</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216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224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8"/>
                <w:szCs w:val="28"/>
              </w:rPr>
              <w:jc w:val="left"/>
              <w:spacing w:before="17" w:lineRule="exact" w:line="280"/>
            </w:pPr>
            <w:r>
              <w:rPr>
                <w:sz w:val="28"/>
                <w:szCs w:val="28"/>
              </w:rPr>
            </w:r>
          </w:p>
          <w:p>
            <w:pPr>
              <w:rPr>
                <w:rFonts w:cs="Times New Roman" w:hAnsi="Times New Roman" w:eastAsia="Times New Roman" w:ascii="Times New Roman"/>
                <w:sz w:val="18"/>
                <w:szCs w:val="18"/>
              </w:rPr>
              <w:jc w:val="center"/>
              <w:spacing w:lineRule="auto" w:line="247"/>
              <w:ind w:left="41" w:right="31" w:hanging="2"/>
            </w:pPr>
            <w:r>
              <w:rPr>
                <w:rFonts w:cs="Microsoft JhengHei" w:hAnsi="Microsoft JhengHei" w:eastAsia="Microsoft JhengHei" w:ascii="Microsoft JhengHei"/>
                <w:spacing w:val="0"/>
                <w:w w:val="100"/>
                <w:sz w:val="18"/>
                <w:szCs w:val="18"/>
              </w:rPr>
              <w:t>实</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践</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环</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节</w:t>
            </w:r>
            <w:r>
              <w:rPr>
                <w:rFonts w:cs="Microsoft JhengHei" w:hAnsi="Microsoft JhengHei" w:eastAsia="Microsoft JhengHei" w:ascii="Microsoft JhengHei"/>
                <w:spacing w:val="0"/>
                <w:w w:val="100"/>
                <w:sz w:val="18"/>
                <w:szCs w:val="18"/>
              </w:rPr>
              <w:t> </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含</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外</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实</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践</w:t>
            </w:r>
            <w:r>
              <w:rPr>
                <w:rFonts w:cs="Times New Roman" w:hAnsi="Times New Roman" w:eastAsia="Times New Roman" w:ascii="Times New Roman"/>
                <w:spacing w:val="0"/>
                <w:w w:val="100"/>
                <w:sz w:val="18"/>
                <w:szCs w:val="18"/>
              </w:rPr>
              <w:t>)</w:t>
            </w:r>
          </w:p>
        </w:tc>
        <w:tc>
          <w:tcPr>
            <w:tcW w:w="900" w:type="dxa"/>
            <w:tcBorders>
              <w:top w:val="single" w:sz="4" w:space="0" w:color="000000"/>
              <w:left w:val="single" w:sz="4" w:space="0" w:color="000000"/>
              <w:bottom w:val="single" w:sz="7" w:space="0" w:color="FFFFFF"/>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工业系统认</w:t>
            </w:r>
            <w:r>
              <w:rPr>
                <w:rFonts w:cs="Microsoft JhengHei" w:hAnsi="Microsoft JhengHei" w:eastAsia="Microsoft JhengHei" w:ascii="Microsoft JhengHei"/>
                <w:spacing w:val="1"/>
                <w:w w:val="100"/>
                <w:position w:val="-2"/>
                <w:sz w:val="18"/>
                <w:szCs w:val="18"/>
              </w:rPr>
              <w:t>识</w:t>
            </w:r>
            <w:r>
              <w:rPr>
                <w:rFonts w:cs="Times New Roman" w:hAnsi="Times New Roman" w:eastAsia="Times New Roman" w:ascii="Times New Roman"/>
                <w:spacing w:val="0"/>
                <w:w w:val="100"/>
                <w:position w:val="-2"/>
                <w:sz w:val="18"/>
                <w:szCs w:val="18"/>
              </w:rPr>
              <w:t>1</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7" w:space="0" w:color="FFFFFF"/>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7" w:space="0" w:color="FFFFFF"/>
              <w:right w:val="single" w:sz="4" w:space="0" w:color="000000"/>
            </w:tcBorders>
          </w:tcPr>
          <w:p/>
        </w:tc>
        <w:tc>
          <w:tcPr>
            <w:tcW w:w="338" w:type="dxa"/>
            <w:tcBorders>
              <w:top w:val="single" w:sz="4" w:space="0" w:color="000000"/>
              <w:left w:val="single" w:sz="4" w:space="0" w:color="000000"/>
              <w:bottom w:val="single" w:sz="7" w:space="0" w:color="FFFFFF"/>
              <w:right w:val="single" w:sz="4" w:space="0" w:color="000000"/>
            </w:tcBorders>
          </w:tcPr>
          <w:p/>
        </w:tc>
        <w:tc>
          <w:tcPr>
            <w:tcW w:w="346" w:type="dxa"/>
            <w:tcBorders>
              <w:top w:val="single" w:sz="4" w:space="0" w:color="000000"/>
              <w:left w:val="single" w:sz="4" w:space="0" w:color="000000"/>
              <w:bottom w:val="single" w:sz="7" w:space="0" w:color="FFFFFF"/>
              <w:right w:val="single" w:sz="4" w:space="0" w:color="000000"/>
            </w:tcBorders>
          </w:tcPr>
          <w:p/>
        </w:tc>
        <w:tc>
          <w:tcPr>
            <w:tcW w:w="338" w:type="dxa"/>
            <w:tcBorders>
              <w:top w:val="single" w:sz="4" w:space="0" w:color="000000"/>
              <w:left w:val="single" w:sz="4" w:space="0" w:color="000000"/>
              <w:bottom w:val="single" w:sz="7" w:space="0" w:color="FFFFFF"/>
              <w:right w:val="single" w:sz="4" w:space="0" w:color="000000"/>
            </w:tcBorders>
          </w:tcPr>
          <w:p/>
        </w:tc>
        <w:tc>
          <w:tcPr>
            <w:tcW w:w="346"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7" w:space="0" w:color="FFFFFF"/>
              <w:right w:val="single" w:sz="4" w:space="0" w:color="000000"/>
            </w:tcBorders>
          </w:tcPr>
          <w:p/>
        </w:tc>
        <w:tc>
          <w:tcPr>
            <w:tcW w:w="289"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288"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288" w:type="dxa"/>
            <w:tcBorders>
              <w:top w:val="single" w:sz="4" w:space="0" w:color="000000"/>
              <w:left w:val="single" w:sz="4" w:space="0" w:color="000000"/>
              <w:bottom w:val="single" w:sz="7" w:space="0" w:color="FFFFFF"/>
              <w:right w:val="single" w:sz="4" w:space="0" w:color="000000"/>
            </w:tcBorders>
          </w:tcPr>
          <w:p/>
        </w:tc>
        <w:tc>
          <w:tcPr>
            <w:tcW w:w="288"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7" w:space="0" w:color="FFFFFF"/>
              <w:right w:val="single" w:sz="4" w:space="0" w:color="000000"/>
            </w:tcBorders>
          </w:tcPr>
          <w:p/>
        </w:tc>
      </w:tr>
      <w:tr>
        <w:trPr>
          <w:trHeight w:val="346" w:hRule="exact"/>
        </w:trPr>
        <w:tc>
          <w:tcPr>
            <w:tcW w:w="367" w:type="dxa"/>
            <w:vMerge w:val=""/>
            <w:tcBorders>
              <w:left w:val="single" w:sz="4" w:space="0" w:color="000000"/>
              <w:right w:val="single" w:sz="4" w:space="0" w:color="000000"/>
            </w:tcBorders>
          </w:tcPr>
          <w:p/>
        </w:tc>
        <w:tc>
          <w:tcPr>
            <w:tcW w:w="90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94" w:type="dxa"/>
            <w:gridSpan w:val="2"/>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工业系统认</w:t>
            </w:r>
            <w:r>
              <w:rPr>
                <w:rFonts w:cs="Microsoft JhengHei" w:hAnsi="Microsoft JhengHei" w:eastAsia="Microsoft JhengHei" w:ascii="Microsoft JhengHei"/>
                <w:spacing w:val="1"/>
                <w:w w:val="100"/>
                <w:position w:val="-2"/>
                <w:sz w:val="18"/>
                <w:szCs w:val="18"/>
              </w:rPr>
              <w:t>识</w:t>
            </w:r>
            <w:r>
              <w:rPr>
                <w:rFonts w:cs="Times New Roman" w:hAnsi="Times New Roman" w:eastAsia="Times New Roman" w:ascii="Times New Roman"/>
                <w:spacing w:val="-4"/>
                <w:w w:val="100"/>
                <w:position w:val="-2"/>
                <w:sz w:val="18"/>
                <w:szCs w:val="18"/>
              </w:rPr>
              <w:t>2</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7" w:space="0" w:color="FFFFFF"/>
              <w:left w:val="single" w:sz="4" w:space="0" w:color="000000"/>
              <w:bottom w:val="single" w:sz="7" w:space="0" w:color="FFFFFF"/>
              <w:right w:val="single" w:sz="4" w:space="0" w:color="000000"/>
            </w:tcBorders>
          </w:tcPr>
          <w:p/>
        </w:tc>
      </w:tr>
      <w:tr>
        <w:trPr>
          <w:trHeight w:val="339" w:hRule="exact"/>
        </w:trPr>
        <w:tc>
          <w:tcPr>
            <w:tcW w:w="367" w:type="dxa"/>
            <w:vMerge w:val=""/>
            <w:tcBorders>
              <w:left w:val="single" w:sz="4" w:space="0" w:color="000000"/>
              <w:right w:val="single" w:sz="4" w:space="0" w:color="000000"/>
            </w:tcBorders>
          </w:tcPr>
          <w:p/>
        </w:tc>
        <w:tc>
          <w:tcPr>
            <w:tcW w:w="90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1</w:t>
            </w:r>
          </w:p>
        </w:tc>
        <w:tc>
          <w:tcPr>
            <w:tcW w:w="3494" w:type="dxa"/>
            <w:gridSpan w:val="2"/>
            <w:tcBorders>
              <w:top w:val="single" w:sz="7" w:space="0" w:color="FFFFFF"/>
              <w:left w:val="single" w:sz="4" w:space="0" w:color="000000"/>
              <w:bottom w:val="single" w:sz="7" w:space="0" w:color="FFFFFF"/>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1"/>
                <w:sz w:val="18"/>
                <w:szCs w:val="18"/>
              </w:rPr>
              <w:t>电工电子实践初步</w:t>
            </w:r>
            <w:r>
              <w:rPr>
                <w:rFonts w:cs="Microsoft JhengHei" w:hAnsi="Microsoft JhengHei" w:eastAsia="Microsoft JhengHei" w:ascii="Microsoft Jheng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7" w:space="0" w:color="FFFFFF"/>
              <w:left w:val="single" w:sz="4" w:space="0" w:color="000000"/>
              <w:bottom w:val="single" w:sz="7" w:space="0" w:color="FFFFFF"/>
              <w:right w:val="single" w:sz="4" w:space="0" w:color="000000"/>
            </w:tcBorders>
          </w:tcPr>
          <w:p/>
        </w:tc>
      </w:tr>
      <w:tr>
        <w:trPr>
          <w:trHeight w:val="338" w:hRule="exact"/>
        </w:trPr>
        <w:tc>
          <w:tcPr>
            <w:tcW w:w="367" w:type="dxa"/>
            <w:vMerge w:val=""/>
            <w:tcBorders>
              <w:left w:val="single" w:sz="4" w:space="0" w:color="000000"/>
              <w:right w:val="single" w:sz="4" w:space="0" w:color="000000"/>
            </w:tcBorders>
          </w:tcPr>
          <w:p/>
        </w:tc>
        <w:tc>
          <w:tcPr>
            <w:tcW w:w="90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3</w:t>
            </w:r>
          </w:p>
        </w:tc>
        <w:tc>
          <w:tcPr>
            <w:tcW w:w="3494" w:type="dxa"/>
            <w:gridSpan w:val="2"/>
            <w:tcBorders>
              <w:top w:val="single" w:sz="7" w:space="0" w:color="FFFFFF"/>
              <w:left w:val="single" w:sz="4" w:space="0" w:color="000000"/>
              <w:bottom w:val="single" w:sz="7" w:space="0" w:color="FFFFFF"/>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数字逻辑电路实验</w:t>
            </w:r>
            <w:r>
              <w:rPr>
                <w:rFonts w:cs="Microsoft JhengHei" w:hAnsi="Microsoft JhengHei" w:eastAsia="Microsoft JhengHei" w:ascii="Microsoft Jheng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1</w:t>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68" w:right="65"/>
            </w:pPr>
            <w:r>
              <w:rPr>
                <w:rFonts w:cs="Times New Roman" w:hAnsi="Times New Roman" w:eastAsia="Times New Roman" w:ascii="Times New Roman"/>
                <w:spacing w:val="0"/>
                <w:w w:val="100"/>
                <w:sz w:val="18"/>
                <w:szCs w:val="18"/>
              </w:rPr>
              <w:t>-</w:t>
            </w:r>
          </w:p>
        </w:tc>
        <w:tc>
          <w:tcPr>
            <w:tcW w:w="288" w:type="dxa"/>
            <w:tcBorders>
              <w:top w:val="single" w:sz="7" w:space="0" w:color="FFFFFF"/>
              <w:left w:val="single" w:sz="4" w:space="0" w:color="000000"/>
              <w:bottom w:val="single" w:sz="7" w:space="0" w:color="FFFFFF"/>
              <w:right w:val="single" w:sz="4" w:space="0" w:color="000000"/>
            </w:tcBorders>
          </w:tcPr>
          <w:p/>
        </w:tc>
      </w:tr>
      <w:tr>
        <w:trPr>
          <w:trHeight w:val="338" w:hRule="exact"/>
        </w:trPr>
        <w:tc>
          <w:tcPr>
            <w:tcW w:w="367" w:type="dxa"/>
            <w:vMerge w:val=""/>
            <w:tcBorders>
              <w:left w:val="single" w:sz="4" w:space="0" w:color="000000"/>
              <w:right w:val="single" w:sz="4" w:space="0" w:color="000000"/>
            </w:tcBorders>
          </w:tcPr>
          <w:p/>
        </w:tc>
        <w:tc>
          <w:tcPr>
            <w:tcW w:w="90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94" w:type="dxa"/>
            <w:gridSpan w:val="2"/>
            <w:tcBorders>
              <w:top w:val="single" w:sz="7" w:space="0" w:color="FFFFFF"/>
              <w:left w:val="single" w:sz="4" w:space="0" w:color="000000"/>
              <w:bottom w:val="single" w:sz="7" w:space="0" w:color="FFFFFF"/>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电路实验</w:t>
            </w:r>
            <w:r>
              <w:rPr>
                <w:rFonts w:cs="Microsoft JhengHei" w:hAnsi="Microsoft JhengHei" w:eastAsia="Microsoft JhengHei" w:ascii="Microsoft Jheng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70" w:right="67"/>
            </w:pPr>
            <w:r>
              <w:rPr>
                <w:rFonts w:cs="Times New Roman" w:hAnsi="Times New Roman" w:eastAsia="Times New Roman" w:ascii="Times New Roman"/>
                <w:spacing w:val="0"/>
                <w:w w:val="100"/>
                <w:sz w:val="18"/>
                <w:szCs w:val="18"/>
              </w:rPr>
              <w:t>-</w:t>
            </w:r>
          </w:p>
        </w:tc>
        <w:tc>
          <w:tcPr>
            <w:tcW w:w="288" w:type="dxa"/>
            <w:tcBorders>
              <w:top w:val="single" w:sz="7" w:space="0" w:color="FFFFFF"/>
              <w:left w:val="single" w:sz="4" w:space="0" w:color="000000"/>
              <w:bottom w:val="single" w:sz="7" w:space="0" w:color="FFFFFF"/>
              <w:right w:val="single" w:sz="4" w:space="0" w:color="000000"/>
            </w:tcBorders>
          </w:tcPr>
          <w:p/>
        </w:tc>
      </w:tr>
      <w:tr>
        <w:trPr>
          <w:trHeight w:val="346" w:hRule="exact"/>
        </w:trPr>
        <w:tc>
          <w:tcPr>
            <w:tcW w:w="367" w:type="dxa"/>
            <w:vMerge w:val=""/>
            <w:tcBorders>
              <w:left w:val="single" w:sz="4" w:space="0" w:color="000000"/>
              <w:right w:val="single" w:sz="4" w:space="0" w:color="000000"/>
            </w:tcBorders>
          </w:tcPr>
          <w:p/>
        </w:tc>
        <w:tc>
          <w:tcPr>
            <w:tcW w:w="90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94" w:type="dxa"/>
            <w:gridSpan w:val="2"/>
            <w:tcBorders>
              <w:top w:val="single" w:sz="7" w:space="0" w:color="FFFFFF"/>
              <w:left w:val="single" w:sz="4" w:space="0" w:color="000000"/>
              <w:bottom w:val="single" w:sz="7" w:space="0" w:color="FFFFFF"/>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机械制造基础实践</w:t>
            </w:r>
            <w:r>
              <w:rPr>
                <w:rFonts w:cs="Microsoft JhengHei" w:hAnsi="Microsoft JhengHei" w:eastAsia="Microsoft JhengHei" w:ascii="Microsoft Jheng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1</w:t>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71" w:right="68"/>
            </w:pPr>
            <w:r>
              <w:rPr>
                <w:rFonts w:cs="Times New Roman" w:hAnsi="Times New Roman" w:eastAsia="Times New Roman" w:ascii="Times New Roman"/>
                <w:spacing w:val="0"/>
                <w:w w:val="100"/>
                <w:sz w:val="18"/>
                <w:szCs w:val="18"/>
              </w:rPr>
              <w:t>-</w:t>
            </w:r>
          </w:p>
        </w:tc>
        <w:tc>
          <w:tcPr>
            <w:tcW w:w="288" w:type="dxa"/>
            <w:tcBorders>
              <w:top w:val="single" w:sz="7" w:space="0" w:color="FFFFFF"/>
              <w:left w:val="single" w:sz="4" w:space="0" w:color="000000"/>
              <w:bottom w:val="single" w:sz="7" w:space="0" w:color="FFFFFF"/>
              <w:right w:val="single" w:sz="4" w:space="0" w:color="000000"/>
            </w:tcBorders>
          </w:tcPr>
          <w:p/>
        </w:tc>
      </w:tr>
      <w:tr>
        <w:trPr>
          <w:trHeight w:val="339" w:hRule="exact"/>
        </w:trPr>
        <w:tc>
          <w:tcPr>
            <w:tcW w:w="367" w:type="dxa"/>
            <w:vMerge w:val=""/>
            <w:tcBorders>
              <w:left w:val="single" w:sz="4" w:space="0" w:color="000000"/>
              <w:right w:val="single" w:sz="4" w:space="0" w:color="000000"/>
            </w:tcBorders>
          </w:tcPr>
          <w:p/>
        </w:tc>
        <w:tc>
          <w:tcPr>
            <w:tcW w:w="90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94" w:type="dxa"/>
            <w:gridSpan w:val="2"/>
            <w:tcBorders>
              <w:top w:val="single" w:sz="7" w:space="0" w:color="FFFFFF"/>
              <w:left w:val="single" w:sz="4" w:space="0" w:color="000000"/>
              <w:bottom w:val="single" w:sz="7" w:space="0" w:color="FFFFFF"/>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1"/>
                <w:sz w:val="18"/>
                <w:szCs w:val="18"/>
              </w:rPr>
              <w:t>模拟电子电路实验</w:t>
            </w:r>
            <w:r>
              <w:rPr>
                <w:rFonts w:cs="Microsoft JhengHei" w:hAnsi="Microsoft JhengHei" w:eastAsia="Microsoft JhengHei" w:ascii="Microsoft Jheng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1</w:t>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7" w:space="0" w:color="FFFFFF"/>
              <w:left w:val="single" w:sz="4" w:space="0" w:color="000000"/>
              <w:bottom w:val="single" w:sz="7" w:space="0" w:color="FFFFFF"/>
              <w:right w:val="single" w:sz="4" w:space="0" w:color="000000"/>
            </w:tcBorders>
          </w:tcPr>
          <w:p/>
        </w:tc>
      </w:tr>
      <w:tr>
        <w:trPr>
          <w:trHeight w:val="338" w:hRule="exact"/>
        </w:trPr>
        <w:tc>
          <w:tcPr>
            <w:tcW w:w="367" w:type="dxa"/>
            <w:vMerge w:val=""/>
            <w:tcBorders>
              <w:left w:val="single" w:sz="4" w:space="0" w:color="000000"/>
              <w:right w:val="single" w:sz="4" w:space="0" w:color="000000"/>
            </w:tcBorders>
          </w:tcPr>
          <w:p/>
        </w:tc>
        <w:tc>
          <w:tcPr>
            <w:tcW w:w="90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494" w:type="dxa"/>
            <w:gridSpan w:val="2"/>
            <w:tcBorders>
              <w:top w:val="single" w:sz="7" w:space="0" w:color="FFFFFF"/>
              <w:left w:val="single" w:sz="4" w:space="0" w:color="000000"/>
              <w:bottom w:val="single" w:sz="7" w:space="0" w:color="FFFFFF"/>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微机实验</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1"/>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1</w:t>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7" w:space="0" w:color="FFFFFF"/>
              <w:left w:val="single" w:sz="4" w:space="0" w:color="000000"/>
              <w:bottom w:val="single" w:sz="7" w:space="0" w:color="FFFFFF"/>
              <w:right w:val="single" w:sz="4" w:space="0" w:color="000000"/>
            </w:tcBorders>
          </w:tcPr>
          <w:p/>
        </w:tc>
      </w:tr>
      <w:tr>
        <w:trPr>
          <w:trHeight w:val="338" w:hRule="exact"/>
        </w:trPr>
        <w:tc>
          <w:tcPr>
            <w:tcW w:w="367" w:type="dxa"/>
            <w:vMerge w:val=""/>
            <w:tcBorders>
              <w:left w:val="single" w:sz="4" w:space="0" w:color="000000"/>
              <w:right w:val="single" w:sz="4" w:space="0" w:color="000000"/>
            </w:tcBorders>
          </w:tcPr>
          <w:p/>
        </w:tc>
        <w:tc>
          <w:tcPr>
            <w:tcW w:w="90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494" w:type="dxa"/>
            <w:gridSpan w:val="2"/>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电子工艺实</w:t>
            </w:r>
            <w:r>
              <w:rPr>
                <w:rFonts w:cs="Microsoft JhengHei" w:hAnsi="Microsoft JhengHei" w:eastAsia="Microsoft JhengHei" w:ascii="Microsoft JhengHei"/>
                <w:spacing w:val="1"/>
                <w:w w:val="100"/>
                <w:position w:val="-2"/>
                <w:sz w:val="18"/>
                <w:szCs w:val="18"/>
              </w:rPr>
              <w:t>践</w:t>
            </w:r>
            <w:r>
              <w:rPr>
                <w:rFonts w:cs="Times New Roman" w:hAnsi="Times New Roman" w:eastAsia="Times New Roman" w:ascii="Times New Roman"/>
                <w:spacing w:val="0"/>
                <w:w w:val="100"/>
                <w:position w:val="-2"/>
                <w:sz w:val="18"/>
                <w:szCs w:val="18"/>
              </w:rPr>
              <w:t>A</w:t>
            </w:r>
            <w:r>
              <w:rPr>
                <w:rFonts w:cs="Times New Roman" w:hAnsi="Times New Roman" w:eastAsia="Times New Roman" w:ascii="Times New Roman"/>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93"/>
            </w:pPr>
            <w:r>
              <w:rPr>
                <w:rFonts w:cs="Times New Roman" w:hAnsi="Times New Roman" w:eastAsia="Times New Roman" w:ascii="Times New Roman"/>
                <w:spacing w:val="0"/>
                <w:w w:val="100"/>
                <w:sz w:val="18"/>
                <w:szCs w:val="18"/>
              </w:rPr>
              <w:t>4</w:t>
            </w: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70" w:right="67"/>
            </w:pPr>
            <w:r>
              <w:rPr>
                <w:rFonts w:cs="Times New Roman" w:hAnsi="Times New Roman" w:eastAsia="Times New Roman" w:ascii="Times New Roman"/>
                <w:spacing w:val="0"/>
                <w:w w:val="100"/>
                <w:sz w:val="18"/>
                <w:szCs w:val="18"/>
              </w:rPr>
              <w:t>-</w:t>
            </w:r>
          </w:p>
        </w:tc>
        <w:tc>
          <w:tcPr>
            <w:tcW w:w="288" w:type="dxa"/>
            <w:tcBorders>
              <w:top w:val="single" w:sz="7" w:space="0" w:color="FFFFFF"/>
              <w:left w:val="single" w:sz="4" w:space="0" w:color="000000"/>
              <w:bottom w:val="single" w:sz="7" w:space="0" w:color="FFFFFF"/>
              <w:right w:val="single" w:sz="4" w:space="0" w:color="000000"/>
            </w:tcBorders>
          </w:tcPr>
          <w:p/>
        </w:tc>
      </w:tr>
      <w:tr>
        <w:trPr>
          <w:trHeight w:val="339" w:hRule="exact"/>
        </w:trPr>
        <w:tc>
          <w:tcPr>
            <w:tcW w:w="367" w:type="dxa"/>
            <w:vMerge w:val=""/>
            <w:tcBorders>
              <w:left w:val="single" w:sz="4" w:space="0" w:color="000000"/>
              <w:right w:val="single" w:sz="4" w:space="0" w:color="000000"/>
            </w:tcBorders>
          </w:tcPr>
          <w:p/>
        </w:tc>
        <w:tc>
          <w:tcPr>
            <w:tcW w:w="90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1</w:t>
            </w:r>
          </w:p>
        </w:tc>
        <w:tc>
          <w:tcPr>
            <w:tcW w:w="3494" w:type="dxa"/>
            <w:gridSpan w:val="2"/>
            <w:tcBorders>
              <w:top w:val="single" w:sz="7" w:space="0" w:color="FFFFFF"/>
              <w:left w:val="single" w:sz="4" w:space="0" w:color="000000"/>
              <w:bottom w:val="single" w:sz="7" w:space="0" w:color="FFFFFF"/>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单片机应用系统设计</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2"/>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69" w:right="66"/>
            </w:pPr>
            <w:r>
              <w:rPr>
                <w:rFonts w:cs="Times New Roman" w:hAnsi="Times New Roman" w:eastAsia="Times New Roman" w:ascii="Times New Roman"/>
                <w:spacing w:val="0"/>
                <w:w w:val="100"/>
                <w:sz w:val="18"/>
                <w:szCs w:val="18"/>
              </w:rPr>
              <w:t>-</w:t>
            </w:r>
          </w:p>
        </w:tc>
        <w:tc>
          <w:tcPr>
            <w:tcW w:w="288" w:type="dxa"/>
            <w:tcBorders>
              <w:top w:val="single" w:sz="7" w:space="0" w:color="FFFFFF"/>
              <w:left w:val="single" w:sz="4" w:space="0" w:color="000000"/>
              <w:bottom w:val="single" w:sz="7" w:space="0" w:color="FFFFFF"/>
              <w:right w:val="single" w:sz="4" w:space="0" w:color="000000"/>
            </w:tcBorders>
          </w:tcPr>
          <w:p/>
        </w:tc>
      </w:tr>
      <w:tr>
        <w:trPr>
          <w:trHeight w:val="346" w:hRule="exact"/>
        </w:trPr>
        <w:tc>
          <w:tcPr>
            <w:tcW w:w="367" w:type="dxa"/>
            <w:vMerge w:val=""/>
            <w:tcBorders>
              <w:left w:val="single" w:sz="4" w:space="0" w:color="000000"/>
              <w:right w:val="single" w:sz="4" w:space="0" w:color="000000"/>
            </w:tcBorders>
          </w:tcPr>
          <w:p/>
        </w:tc>
        <w:tc>
          <w:tcPr>
            <w:tcW w:w="90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1</w:t>
            </w:r>
          </w:p>
        </w:tc>
        <w:tc>
          <w:tcPr>
            <w:tcW w:w="3206" w:type="dxa"/>
            <w:tcBorders>
              <w:top w:val="single" w:sz="7" w:space="0" w:color="FFFFFF"/>
              <w:left w:val="single" w:sz="4" w:space="0" w:color="000000"/>
              <w:bottom w:val="single" w:sz="7" w:space="0" w:color="FFFFFF"/>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嵌入式系统及应用设计</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1"/>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288" w:type="dxa"/>
            <w:vMerge w:val="restart"/>
            <w:tcBorders>
              <w:top w:val="single" w:sz="4" w:space="0" w:color="000000"/>
              <w:left w:val="single" w:sz="4" w:space="0" w:color="000000"/>
              <w:right w:val="single" w:sz="4" w:space="0" w:color="000000"/>
            </w:tcBorders>
          </w:tcPr>
          <w:p>
            <w:pPr>
              <w:rPr>
                <w:sz w:val="18"/>
                <w:szCs w:val="18"/>
              </w:rPr>
              <w:jc w:val="left"/>
              <w:spacing w:before="2" w:lineRule="exact" w:line="180"/>
            </w:pPr>
            <w:r>
              <w:rPr>
                <w:sz w:val="18"/>
                <w:szCs w:val="18"/>
              </w:rPr>
            </w:r>
          </w:p>
          <w:p>
            <w:pPr>
              <w:rPr>
                <w:rFonts w:cs="Microsoft JhengHei" w:hAnsi="Microsoft JhengHei" w:eastAsia="Microsoft JhengHei" w:ascii="Microsoft JhengHei"/>
                <w:sz w:val="18"/>
                <w:szCs w:val="18"/>
              </w:rPr>
              <w:jc w:val="left"/>
              <w:spacing w:lineRule="auto" w:line="251"/>
              <w:ind w:left="57" w:right="-4"/>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一</w:t>
            </w:r>
          </w:p>
        </w:tc>
        <w:tc>
          <w:tcPr>
            <w:tcW w:w="43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68" w:right="65"/>
            </w:pPr>
            <w:r>
              <w:rPr>
                <w:rFonts w:cs="Times New Roman" w:hAnsi="Times New Roman" w:eastAsia="Times New Roman" w:ascii="Times New Roman"/>
                <w:spacing w:val="0"/>
                <w:w w:val="100"/>
                <w:sz w:val="18"/>
                <w:szCs w:val="18"/>
              </w:rPr>
              <w:t>-</w:t>
            </w:r>
          </w:p>
        </w:tc>
        <w:tc>
          <w:tcPr>
            <w:tcW w:w="288" w:type="dxa"/>
            <w:tcBorders>
              <w:top w:val="single" w:sz="7" w:space="0" w:color="FFFFFF"/>
              <w:left w:val="single" w:sz="4" w:space="0" w:color="000000"/>
              <w:bottom w:val="single" w:sz="7" w:space="0" w:color="FFFFFF"/>
              <w:right w:val="single" w:sz="4" w:space="0" w:color="000000"/>
            </w:tcBorders>
          </w:tcPr>
          <w:p/>
        </w:tc>
      </w:tr>
      <w:tr>
        <w:trPr>
          <w:trHeight w:val="338" w:hRule="exact"/>
        </w:trPr>
        <w:tc>
          <w:tcPr>
            <w:tcW w:w="367" w:type="dxa"/>
            <w:vMerge w:val=""/>
            <w:tcBorders>
              <w:left w:val="single" w:sz="4" w:space="0" w:color="000000"/>
              <w:right w:val="single" w:sz="4" w:space="0" w:color="000000"/>
            </w:tcBorders>
          </w:tcPr>
          <w:p/>
        </w:tc>
        <w:tc>
          <w:tcPr>
            <w:tcW w:w="90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206" w:type="dxa"/>
            <w:tcBorders>
              <w:top w:val="single" w:sz="7" w:space="0" w:color="FFFFFF"/>
              <w:left w:val="single" w:sz="4" w:space="0" w:color="000000"/>
              <w:bottom w:val="single" w:sz="7" w:space="0" w:color="FFFFFF"/>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Times New Roman" w:hAnsi="Times New Roman" w:eastAsia="Times New Roman" w:ascii="Times New Roman"/>
                <w:spacing w:val="0"/>
                <w:w w:val="100"/>
                <w:position w:val="-1"/>
                <w:sz w:val="18"/>
                <w:szCs w:val="18"/>
              </w:rPr>
              <w:t>DS</w:t>
            </w:r>
            <w:r>
              <w:rPr>
                <w:rFonts w:cs="Times New Roman" w:hAnsi="Times New Roman" w:eastAsia="Times New Roman" w:ascii="Times New Roman"/>
                <w:spacing w:val="2"/>
                <w:w w:val="100"/>
                <w:position w:val="-1"/>
                <w:sz w:val="18"/>
                <w:szCs w:val="18"/>
              </w:rPr>
              <w:t>P</w:t>
            </w:r>
            <w:r>
              <w:rPr>
                <w:rFonts w:cs="Microsoft JhengHei" w:hAnsi="Microsoft JhengHei" w:eastAsia="Microsoft JhengHei" w:ascii="Microsoft JhengHei"/>
                <w:spacing w:val="0"/>
                <w:w w:val="100"/>
                <w:position w:val="-1"/>
                <w:sz w:val="18"/>
                <w:szCs w:val="18"/>
              </w:rPr>
              <w:t>应用系统设计（</w:t>
            </w:r>
            <w:r>
              <w:rPr>
                <w:rFonts w:cs="Times New Roman" w:hAnsi="Times New Roman" w:eastAsia="Times New Roman" w:ascii="Times New Roman"/>
                <w:spacing w:val="2"/>
                <w:w w:val="100"/>
                <w:position w:val="-1"/>
                <w:sz w:val="18"/>
                <w:szCs w:val="18"/>
              </w:rPr>
              <w:t>s</w:t>
            </w:r>
            <w:r>
              <w:rPr>
                <w:rFonts w:cs="Times New Roman" w:hAnsi="Times New Roman" w:eastAsia="Times New Roman" w:ascii="Times New Roman"/>
                <w:spacing w:val="-1"/>
                <w:w w:val="100"/>
                <w:position w:val="-1"/>
                <w:sz w:val="18"/>
                <w:szCs w:val="18"/>
              </w:rPr>
              <w:t>e</w:t>
            </w:r>
            <w:r>
              <w:rPr>
                <w:rFonts w:cs="Times New Roman" w:hAnsi="Times New Roman" w:eastAsia="Times New Roman" w:ascii="Times New Roman"/>
                <w:spacing w:val="4"/>
                <w:w w:val="100"/>
                <w:position w:val="-1"/>
                <w:sz w:val="18"/>
                <w:szCs w:val="18"/>
              </w:rPr>
              <w:t>m</w:t>
            </w:r>
            <w:r>
              <w:rPr>
                <w:rFonts w:cs="Times New Roman" w:hAnsi="Times New Roman" w:eastAsia="Times New Roman" w:ascii="Times New Roman"/>
                <w:spacing w:val="-7"/>
                <w:w w:val="100"/>
                <w:position w:val="-1"/>
                <w:sz w:val="18"/>
                <w:szCs w:val="18"/>
              </w:rPr>
              <w:t>i</w:t>
            </w:r>
            <w:r>
              <w:rPr>
                <w:rFonts w:cs="Times New Roman" w:hAnsi="Times New Roman" w:eastAsia="Times New Roman" w:ascii="Times New Roman"/>
                <w:spacing w:val="3"/>
                <w:w w:val="100"/>
                <w:position w:val="-1"/>
                <w:sz w:val="18"/>
                <w:szCs w:val="18"/>
              </w:rPr>
              <w:t>n</w:t>
            </w:r>
            <w:r>
              <w:rPr>
                <w:rFonts w:cs="Times New Roman" w:hAnsi="Times New Roman" w:eastAsia="Times New Roman" w:ascii="Times New Roman"/>
                <w:spacing w:val="-1"/>
                <w:w w:val="100"/>
                <w:position w:val="-1"/>
                <w:sz w:val="18"/>
                <w:szCs w:val="18"/>
              </w:rPr>
              <w:t>a</w:t>
            </w:r>
            <w:r>
              <w:rPr>
                <w:rFonts w:cs="Times New Roman" w:hAnsi="Times New Roman" w:eastAsia="Times New Roman" w:ascii="Times New Roman"/>
                <w:spacing w:val="-1"/>
                <w:w w:val="100"/>
                <w:position w:val="-1"/>
                <w:sz w:val="18"/>
                <w:szCs w:val="18"/>
              </w:rPr>
              <w:t>r</w:t>
            </w:r>
            <w:r>
              <w:rPr>
                <w:rFonts w:cs="Microsoft JhengHei" w:hAnsi="Microsoft JhengHei" w:eastAsia="Microsoft JhengHei" w:ascii="Microsoft JhengHei"/>
                <w:spacing w:val="0"/>
                <w:w w:val="100"/>
                <w:position w:val="-1"/>
                <w:sz w:val="18"/>
                <w:szCs w:val="18"/>
              </w:rPr>
              <w:t>）</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7" w:space="0" w:color="FFFFFF"/>
              <w:left w:val="single" w:sz="4" w:space="0" w:color="000000"/>
              <w:bottom w:val="single" w:sz="7" w:space="0" w:color="FFFFFF"/>
              <w:right w:val="single" w:sz="4" w:space="0" w:color="000000"/>
            </w:tcBorders>
          </w:tcPr>
          <w:p/>
        </w:tc>
      </w:tr>
      <w:tr>
        <w:trPr>
          <w:trHeight w:val="339" w:hRule="exact"/>
        </w:trPr>
        <w:tc>
          <w:tcPr>
            <w:tcW w:w="367" w:type="dxa"/>
            <w:vMerge w:val=""/>
            <w:tcBorders>
              <w:left w:val="single" w:sz="4" w:space="0" w:color="000000"/>
              <w:right w:val="single" w:sz="4" w:space="0" w:color="000000"/>
            </w:tcBorders>
          </w:tcPr>
          <w:p/>
        </w:tc>
        <w:tc>
          <w:tcPr>
            <w:tcW w:w="90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2</w:t>
            </w:r>
          </w:p>
        </w:tc>
        <w:tc>
          <w:tcPr>
            <w:tcW w:w="320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无线传感网及其应用</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2"/>
                <w:w w:val="100"/>
                <w:position w:val="-2"/>
                <w:sz w:val="18"/>
                <w:szCs w:val="18"/>
              </w:rPr>
              <w:t>r</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2</w:t>
            </w:r>
          </w:p>
        </w:tc>
        <w:tc>
          <w:tcPr>
            <w:tcW w:w="346"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7" w:space="0" w:color="FFFFFF"/>
              <w:left w:val="single" w:sz="4" w:space="0" w:color="000000"/>
              <w:bottom w:val="single" w:sz="7" w:space="0" w:color="FFFFFF"/>
              <w:right w:val="single" w:sz="4" w:space="0" w:color="000000"/>
            </w:tcBorders>
          </w:tcPr>
          <w:p/>
        </w:tc>
      </w:tr>
      <w:tr>
        <w:trPr>
          <w:trHeight w:val="338" w:hRule="exact"/>
        </w:trPr>
        <w:tc>
          <w:tcPr>
            <w:tcW w:w="367" w:type="dxa"/>
            <w:vMerge w:val=""/>
            <w:tcBorders>
              <w:left w:val="single" w:sz="4" w:space="0" w:color="000000"/>
              <w:right w:val="single" w:sz="4" w:space="0" w:color="000000"/>
            </w:tcBorders>
          </w:tcPr>
          <w:p/>
        </w:tc>
        <w:tc>
          <w:tcPr>
            <w:tcW w:w="90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1</w:t>
            </w:r>
          </w:p>
        </w:tc>
        <w:tc>
          <w:tcPr>
            <w:tcW w:w="3494" w:type="dxa"/>
            <w:gridSpan w:val="2"/>
            <w:tcBorders>
              <w:top w:val="single" w:sz="7" w:space="0" w:color="FFFFFF"/>
              <w:left w:val="single" w:sz="4" w:space="0" w:color="000000"/>
              <w:bottom w:val="single" w:sz="7" w:space="0" w:color="FFFFFF"/>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毕业设计</w:t>
            </w:r>
            <w:r>
              <w:rPr>
                <w:rFonts w:cs="Microsoft JhengHei" w:hAnsi="Microsoft JhengHei" w:eastAsia="Microsoft JhengHei" w:ascii="Microsoft Jheng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8</w:t>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7" w:space="0" w:color="FFFFFF"/>
              <w:left w:val="single" w:sz="4" w:space="0" w:color="000000"/>
              <w:bottom w:val="single" w:sz="7" w:space="0" w:color="FFFFFF"/>
              <w:right w:val="single" w:sz="4" w:space="0" w:color="000000"/>
            </w:tcBorders>
          </w:tcPr>
          <w:p/>
        </w:tc>
      </w:tr>
      <w:tr>
        <w:trPr>
          <w:trHeight w:val="338" w:hRule="exact"/>
        </w:trPr>
        <w:tc>
          <w:tcPr>
            <w:tcW w:w="367" w:type="dxa"/>
            <w:vMerge w:val=""/>
            <w:tcBorders>
              <w:left w:val="single" w:sz="4" w:space="0" w:color="000000"/>
              <w:bottom w:val="single" w:sz="4" w:space="0" w:color="000000"/>
              <w:right w:val="single" w:sz="4" w:space="0" w:color="000000"/>
            </w:tcBorders>
          </w:tcPr>
          <w:p/>
        </w:tc>
        <w:tc>
          <w:tcPr>
            <w:tcW w:w="900"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494" w:type="dxa"/>
            <w:gridSpan w:val="2"/>
            <w:tcBorders>
              <w:top w:val="single" w:sz="7" w:space="0" w:color="FFFFFF"/>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课外实践</w:t>
            </w:r>
            <w:r>
              <w:rPr>
                <w:rFonts w:cs="Microsoft JhengHei" w:hAnsi="Microsoft JhengHei" w:eastAsia="Microsoft JhengHei" w:ascii="Microsoft JhengHei"/>
                <w:spacing w:val="0"/>
                <w:w w:val="100"/>
                <w:position w:val="0"/>
                <w:sz w:val="18"/>
                <w:szCs w:val="18"/>
              </w:rPr>
            </w:r>
          </w:p>
        </w:tc>
        <w:tc>
          <w:tcPr>
            <w:tcW w:w="432"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38" w:right="127"/>
            </w:pPr>
            <w:r>
              <w:rPr>
                <w:rFonts w:cs="Times New Roman" w:hAnsi="Times New Roman" w:eastAsia="Times New Roman" w:ascii="Times New Roman"/>
                <w:spacing w:val="0"/>
                <w:w w:val="100"/>
                <w:sz w:val="18"/>
                <w:szCs w:val="18"/>
              </w:rPr>
              <w:t>4</w:t>
            </w:r>
          </w:p>
        </w:tc>
        <w:tc>
          <w:tcPr>
            <w:tcW w:w="346" w:type="dxa"/>
            <w:tcBorders>
              <w:top w:val="single" w:sz="7" w:space="0" w:color="FFFFFF"/>
              <w:left w:val="single" w:sz="4" w:space="0" w:color="000000"/>
              <w:bottom w:val="single" w:sz="4" w:space="0" w:color="000000"/>
              <w:right w:val="single" w:sz="4" w:space="0" w:color="000000"/>
            </w:tcBorders>
          </w:tcPr>
          <w:p/>
        </w:tc>
        <w:tc>
          <w:tcPr>
            <w:tcW w:w="338" w:type="dxa"/>
            <w:tcBorders>
              <w:top w:val="single" w:sz="7" w:space="0" w:color="FFFFFF"/>
              <w:left w:val="single" w:sz="4" w:space="0" w:color="000000"/>
              <w:bottom w:val="single" w:sz="4" w:space="0" w:color="000000"/>
              <w:right w:val="single" w:sz="4" w:space="0" w:color="000000"/>
            </w:tcBorders>
          </w:tcPr>
          <w:p/>
        </w:tc>
        <w:tc>
          <w:tcPr>
            <w:tcW w:w="346" w:type="dxa"/>
            <w:tcBorders>
              <w:top w:val="single" w:sz="7" w:space="0" w:color="FFFFFF"/>
              <w:left w:val="single" w:sz="4" w:space="0" w:color="000000"/>
              <w:bottom w:val="single" w:sz="4" w:space="0" w:color="000000"/>
              <w:right w:val="single" w:sz="4" w:space="0" w:color="000000"/>
            </w:tcBorders>
          </w:tcPr>
          <w:p/>
        </w:tc>
        <w:tc>
          <w:tcPr>
            <w:tcW w:w="338" w:type="dxa"/>
            <w:tcBorders>
              <w:top w:val="single" w:sz="7" w:space="0" w:color="FFFFFF"/>
              <w:left w:val="single" w:sz="4" w:space="0" w:color="000000"/>
              <w:bottom w:val="single" w:sz="4" w:space="0" w:color="000000"/>
              <w:right w:val="single" w:sz="4" w:space="0" w:color="000000"/>
            </w:tcBorders>
          </w:tcPr>
          <w:p/>
        </w:tc>
        <w:tc>
          <w:tcPr>
            <w:tcW w:w="346"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88" w:type="dxa"/>
            <w:tcBorders>
              <w:top w:val="single" w:sz="7" w:space="0" w:color="FFFFFF"/>
              <w:left w:val="single" w:sz="4" w:space="0" w:color="000000"/>
              <w:bottom w:val="single" w:sz="4" w:space="0" w:color="000000"/>
              <w:right w:val="single" w:sz="4" w:space="0" w:color="000000"/>
            </w:tcBorders>
          </w:tcPr>
          <w:p/>
        </w:tc>
        <w:tc>
          <w:tcPr>
            <w:tcW w:w="289"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88"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88" w:type="dxa"/>
            <w:tcBorders>
              <w:top w:val="single" w:sz="7" w:space="0" w:color="FFFFFF"/>
              <w:left w:val="single" w:sz="4" w:space="0" w:color="000000"/>
              <w:bottom w:val="single" w:sz="4" w:space="0" w:color="000000"/>
              <w:right w:val="single" w:sz="4" w:space="0" w:color="000000"/>
            </w:tcBorders>
          </w:tcPr>
          <w:p/>
        </w:tc>
        <w:tc>
          <w:tcPr>
            <w:tcW w:w="288"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72" w:right="69"/>
            </w:pPr>
            <w:r>
              <w:rPr>
                <w:rFonts w:cs="Times New Roman" w:hAnsi="Times New Roman" w:eastAsia="Times New Roman" w:ascii="Times New Roman"/>
                <w:spacing w:val="0"/>
                <w:w w:val="100"/>
                <w:sz w:val="18"/>
                <w:szCs w:val="18"/>
              </w:rPr>
              <w:t>-</w:t>
            </w:r>
          </w:p>
        </w:tc>
        <w:tc>
          <w:tcPr>
            <w:tcW w:w="288" w:type="dxa"/>
            <w:tcBorders>
              <w:top w:val="single" w:sz="7" w:space="0" w:color="FFFFFF"/>
              <w:left w:val="single" w:sz="4" w:space="0" w:color="000000"/>
              <w:bottom w:val="single" w:sz="4" w:space="0" w:color="000000"/>
              <w:right w:val="single" w:sz="4" w:space="0" w:color="000000"/>
            </w:tcBorders>
          </w:tcPr>
          <w:p/>
        </w:tc>
      </w:tr>
      <w:tr>
        <w:trPr>
          <w:trHeight w:val="332" w:hRule="exact"/>
        </w:trPr>
        <w:tc>
          <w:tcPr>
            <w:tcW w:w="4762" w:type="dxa"/>
            <w:gridSpan w:val="4"/>
            <w:tcBorders>
              <w:top w:val="nil" w:sz="6" w:space="0" w:color="auto"/>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896" w:right="1897"/>
            </w:pPr>
            <w:r>
              <w:rPr>
                <w:rFonts w:cs="Microsoft JhengHei" w:hAnsi="Microsoft JhengHei" w:eastAsia="Microsoft JhengHei" w:ascii="Microsoft JhengHei"/>
                <w:spacing w:val="0"/>
                <w:w w:val="100"/>
                <w:position w:val="-2"/>
                <w:sz w:val="18"/>
                <w:szCs w:val="18"/>
              </w:rPr>
              <w:t>合</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计</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208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6</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r>
    </w:tbl>
    <w:p>
      <w:pPr>
        <w:rPr>
          <w:rFonts w:cs="Microsoft JhengHei" w:hAnsi="Microsoft JhengHei" w:eastAsia="Microsoft JhengHei" w:ascii="Microsoft JhengHei"/>
          <w:sz w:val="18"/>
          <w:szCs w:val="18"/>
        </w:rPr>
        <w:jc w:val="left"/>
        <w:spacing w:lineRule="exact" w:line="200"/>
        <w:ind w:left="213"/>
        <w:sectPr>
          <w:pgNumType w:start="7"/>
          <w:pgMar w:footer="789" w:header="1452" w:top="1740" w:bottom="280" w:left="1120" w:right="800"/>
          <w:footerReference w:type="default" r:id="rId8"/>
          <w:pgSz w:w="11920" w:h="16860"/>
        </w:sectPr>
      </w:pPr>
      <w:r>
        <w:rPr>
          <w:rFonts w:cs="Microsoft JhengHei" w:hAnsi="Microsoft JhengHei" w:eastAsia="Microsoft JhengHei" w:ascii="Microsoft JhengHei"/>
          <w:spacing w:val="0"/>
          <w:w w:val="100"/>
          <w:sz w:val="18"/>
          <w:szCs w:val="18"/>
        </w:rPr>
        <w:t>注：</w:t>
      </w:r>
      <w:r>
        <w:rPr>
          <w:rFonts w:cs="Times New Roman" w:hAnsi="Times New Roman" w:eastAsia="Times New Roman" w:ascii="Times New Roman"/>
          <w:spacing w:val="4"/>
          <w:w w:val="100"/>
          <w:sz w:val="18"/>
          <w:szCs w:val="18"/>
        </w:rPr>
        <w:t>*</w:t>
      </w:r>
      <w:r>
        <w:rPr>
          <w:rFonts w:cs="Microsoft JhengHei" w:hAnsi="Microsoft JhengHei" w:eastAsia="Microsoft JhengHei" w:ascii="Microsoft JhengHei"/>
          <w:spacing w:val="0"/>
          <w:w w:val="100"/>
          <w:sz w:val="18"/>
          <w:szCs w:val="18"/>
        </w:rPr>
        <w:t>为选修</w:t>
      </w:r>
    </w:p>
    <w:p>
      <w:pPr>
        <w:rPr>
          <w:sz w:val="2"/>
          <w:szCs w:val="2"/>
        </w:rPr>
        <w:jc w:val="left"/>
        <w:spacing w:before="7" w:lineRule="exact" w:line="20"/>
      </w:pPr>
      <w:r>
        <w:rPr>
          <w:sz w:val="2"/>
          <w:szCs w:val="2"/>
        </w:rPr>
      </w:r>
    </w:p>
    <w:tbl>
      <w:tblPr>
        <w:tblW w:w="0" w:type="auto"/>
        <w:tblLook w:val="01E0"/>
        <w:jc w:val="left"/>
        <w:tblInd w:w="103" w:type="dxa"/>
        <w:tblLayout w:type="fixed"/>
        <w:tblCellMar>
          <w:top w:w="0" w:type="dxa"/>
          <w:left w:w="0" w:type="dxa"/>
          <w:bottom w:w="0" w:type="dxa"/>
          <w:right w:w="0" w:type="dxa"/>
        </w:tblCellMar>
      </w:tblPr>
      <w:tblGrid/>
      <w:tr>
        <w:trPr>
          <w:trHeight w:val="331" w:hRule="exact"/>
        </w:trPr>
        <w:tc>
          <w:tcPr>
            <w:tcW w:w="105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301" w:right="255"/>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编</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号</w:t>
            </w:r>
          </w:p>
        </w:tc>
        <w:tc>
          <w:tcPr>
            <w:tcW w:w="355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921"/>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名</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称</w:t>
            </w:r>
          </w:p>
        </w:tc>
        <w:tc>
          <w:tcPr>
            <w:tcW w:w="39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21" w:right="-41"/>
            </w:pPr>
            <w:r>
              <w:rPr>
                <w:rFonts w:cs="Microsoft JhengHei" w:hAnsi="Microsoft JhengHei" w:eastAsia="Microsoft JhengHei" w:ascii="Microsoft JhengHei"/>
                <w:spacing w:val="0"/>
                <w:w w:val="100"/>
                <w:sz w:val="18"/>
                <w:szCs w:val="18"/>
              </w:rPr>
              <w:t>学分</w:t>
            </w:r>
          </w:p>
        </w:tc>
        <w:tc>
          <w:tcPr>
            <w:tcW w:w="951" w:type="dxa"/>
            <w:gridSpan w:val="3"/>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14"/>
            </w:pPr>
            <w:r>
              <w:rPr>
                <w:rFonts w:cs="Microsoft JhengHei" w:hAnsi="Microsoft JhengHei" w:eastAsia="Microsoft JhengHei" w:ascii="Microsoft JhengHei"/>
                <w:spacing w:val="0"/>
                <w:w w:val="100"/>
                <w:position w:val="-2"/>
                <w:sz w:val="18"/>
                <w:szCs w:val="18"/>
              </w:rPr>
              <w:t>课内学时</w:t>
            </w:r>
            <w:r>
              <w:rPr>
                <w:rFonts w:cs="Microsoft JhengHei" w:hAnsi="Microsoft JhengHei" w:eastAsia="Microsoft JhengHei" w:ascii="Microsoft JhengHei"/>
                <w:spacing w:val="0"/>
                <w:w w:val="100"/>
                <w:position w:val="0"/>
                <w:sz w:val="18"/>
                <w:szCs w:val="18"/>
              </w:rPr>
            </w:r>
          </w:p>
        </w:tc>
        <w:tc>
          <w:tcPr>
            <w:tcW w:w="317"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64" w:right="18"/>
            </w:pPr>
            <w:r>
              <w:rPr>
                <w:rFonts w:cs="Microsoft JhengHei" w:hAnsi="Microsoft JhengHei" w:eastAsia="Microsoft JhengHei" w:ascii="Microsoft JhengHei"/>
                <w:spacing w:val="0"/>
                <w:w w:val="100"/>
                <w:sz w:val="18"/>
                <w:szCs w:val="18"/>
              </w:rPr>
              <w:t>上</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17"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64" w:right="17"/>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外</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2104" w:type="dxa"/>
            <w:gridSpan w:val="4"/>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3" w:right="-26"/>
            </w:pPr>
            <w:r>
              <w:rPr>
                <w:rFonts w:cs="Microsoft JhengHei" w:hAnsi="Microsoft JhengHei" w:eastAsia="Microsoft JhengHei" w:ascii="Microsoft JhengHei"/>
                <w:spacing w:val="0"/>
                <w:w w:val="100"/>
                <w:position w:val="-2"/>
                <w:sz w:val="18"/>
                <w:szCs w:val="18"/>
              </w:rPr>
              <w:t>各</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2"/>
                <w:w w:val="100"/>
                <w:position w:val="-2"/>
                <w:sz w:val="18"/>
                <w:szCs w:val="18"/>
              </w:rPr>
              <w:t> </w:t>
            </w:r>
            <w:r>
              <w:rPr>
                <w:rFonts w:cs="Microsoft JhengHei" w:hAnsi="Microsoft JhengHei" w:eastAsia="Microsoft JhengHei" w:ascii="Microsoft JhengHei"/>
                <w:spacing w:val="0"/>
                <w:w w:val="100"/>
                <w:position w:val="-2"/>
                <w:sz w:val="18"/>
                <w:szCs w:val="18"/>
              </w:rPr>
              <w:t>期</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时</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分</w:t>
            </w:r>
            <w:r>
              <w:rPr>
                <w:rFonts w:cs="Microsoft JhengHei" w:hAnsi="Microsoft JhengHei" w:eastAsia="Microsoft JhengHei" w:ascii="Microsoft JhengHei"/>
                <w:spacing w:val="42"/>
                <w:w w:val="100"/>
                <w:position w:val="-2"/>
                <w:sz w:val="18"/>
                <w:szCs w:val="18"/>
              </w:rPr>
              <w:t> </w:t>
            </w:r>
            <w:r>
              <w:rPr>
                <w:rFonts w:cs="Microsoft JhengHei" w:hAnsi="Microsoft JhengHei" w:eastAsia="Microsoft JhengHei" w:ascii="Microsoft JhengHei"/>
                <w:spacing w:val="0"/>
                <w:w w:val="100"/>
                <w:position w:val="-2"/>
                <w:sz w:val="18"/>
                <w:szCs w:val="18"/>
              </w:rPr>
              <w:t>配</w:t>
            </w:r>
            <w:r>
              <w:rPr>
                <w:rFonts w:cs="Microsoft JhengHei" w:hAnsi="Microsoft JhengHei" w:eastAsia="Microsoft JhengHei" w:ascii="Microsoft JhengHei"/>
                <w:spacing w:val="0"/>
                <w:w w:val="100"/>
                <w:position w:val="0"/>
                <w:sz w:val="18"/>
                <w:szCs w:val="18"/>
              </w:rPr>
            </w:r>
          </w:p>
        </w:tc>
        <w:tc>
          <w:tcPr>
            <w:tcW w:w="533"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85" w:right="32"/>
            </w:pPr>
            <w:r>
              <w:rPr>
                <w:rFonts w:cs="Microsoft JhengHei" w:hAnsi="Microsoft JhengHei" w:eastAsia="Microsoft JhengHei" w:ascii="Microsoft JhengHei"/>
                <w:spacing w:val="0"/>
                <w:w w:val="100"/>
                <w:sz w:val="18"/>
                <w:szCs w:val="18"/>
              </w:rPr>
              <w:t>考核</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类型</w:t>
            </w:r>
          </w:p>
        </w:tc>
        <w:tc>
          <w:tcPr>
            <w:tcW w:w="52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78" w:right="32"/>
            </w:pPr>
            <w:r>
              <w:rPr>
                <w:rFonts w:cs="Microsoft JhengHei" w:hAnsi="Microsoft JhengHei" w:eastAsia="Microsoft JhengHei" w:ascii="Microsoft JhengHei"/>
                <w:spacing w:val="0"/>
                <w:w w:val="100"/>
                <w:sz w:val="18"/>
                <w:szCs w:val="18"/>
              </w:rPr>
              <w:t>选课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要求</w:t>
            </w:r>
          </w:p>
        </w:tc>
      </w:tr>
      <w:tr>
        <w:trPr>
          <w:trHeight w:val="1289" w:hRule="exact"/>
        </w:trPr>
        <w:tc>
          <w:tcPr>
            <w:tcW w:w="1059" w:type="dxa"/>
            <w:vMerge w:val=""/>
            <w:tcBorders>
              <w:left w:val="single" w:sz="4" w:space="0" w:color="000000"/>
              <w:bottom w:val="single" w:sz="4" w:space="0" w:color="000000"/>
              <w:right w:val="single" w:sz="4" w:space="0" w:color="000000"/>
            </w:tcBorders>
          </w:tcPr>
          <w:p/>
        </w:tc>
        <w:tc>
          <w:tcPr>
            <w:tcW w:w="3559" w:type="dxa"/>
            <w:vMerge w:val=""/>
            <w:tcBorders>
              <w:left w:val="single" w:sz="4" w:space="0" w:color="000000"/>
              <w:bottom w:val="single" w:sz="4" w:space="0" w:color="000000"/>
              <w:right w:val="single" w:sz="4" w:space="0" w:color="000000"/>
            </w:tcBorders>
          </w:tcPr>
          <w:p/>
        </w:tc>
        <w:tc>
          <w:tcPr>
            <w:tcW w:w="396" w:type="dxa"/>
            <w:vMerge w:val=""/>
            <w:tcBorders>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30"/>
            </w:pPr>
            <w:r>
              <w:rPr>
                <w:rFonts w:cs="Microsoft JhengHei" w:hAnsi="Microsoft JhengHei" w:eastAsia="Microsoft JhengHei" w:ascii="Microsoft JhengHei"/>
                <w:spacing w:val="0"/>
                <w:w w:val="100"/>
                <w:position w:val="-2"/>
                <w:sz w:val="18"/>
                <w:szCs w:val="18"/>
              </w:rPr>
              <w:t>授</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10"/>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1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2" w:right="30"/>
            </w:pPr>
            <w:r>
              <w:rPr>
                <w:rFonts w:cs="Microsoft JhengHei" w:hAnsi="Microsoft JhengHei" w:eastAsia="Microsoft JhengHei" w:ascii="Microsoft JhengHei"/>
                <w:spacing w:val="0"/>
                <w:w w:val="100"/>
                <w:position w:val="-2"/>
                <w:sz w:val="18"/>
                <w:szCs w:val="18"/>
              </w:rPr>
              <w:t>实</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2" w:right="10"/>
            </w:pPr>
            <w:r>
              <w:rPr>
                <w:rFonts w:cs="Microsoft JhengHei" w:hAnsi="Microsoft JhengHei" w:eastAsia="Microsoft JhengHei" w:ascii="Microsoft JhengHei"/>
                <w:spacing w:val="0"/>
                <w:w w:val="100"/>
                <w:sz w:val="18"/>
                <w:szCs w:val="18"/>
              </w:rPr>
              <w:t>验</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1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30"/>
            </w:pPr>
            <w:r>
              <w:rPr>
                <w:rFonts w:cs="Microsoft JhengHei" w:hAnsi="Microsoft JhengHei" w:eastAsia="Microsoft JhengHei" w:ascii="Microsoft JhengHei"/>
                <w:spacing w:val="0"/>
                <w:w w:val="100"/>
                <w:position w:val="-2"/>
                <w:sz w:val="18"/>
                <w:szCs w:val="18"/>
              </w:rPr>
              <w:t>讨</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10"/>
            </w:pPr>
            <w:r>
              <w:rPr>
                <w:rFonts w:cs="Microsoft JhengHei" w:hAnsi="Microsoft JhengHei" w:eastAsia="Microsoft JhengHei" w:ascii="Microsoft JhengHei"/>
                <w:spacing w:val="0"/>
                <w:w w:val="100"/>
                <w:sz w:val="18"/>
                <w:szCs w:val="18"/>
              </w:rPr>
              <w:t>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17" w:type="dxa"/>
            <w:vMerge w:val=""/>
            <w:tcBorders>
              <w:left w:val="single" w:sz="4" w:space="0" w:color="000000"/>
              <w:bottom w:val="single" w:sz="4" w:space="0" w:color="000000"/>
              <w:right w:val="single" w:sz="4" w:space="0" w:color="000000"/>
            </w:tcBorders>
          </w:tcPr>
          <w:p/>
        </w:tc>
        <w:tc>
          <w:tcPr>
            <w:tcW w:w="317" w:type="dxa"/>
            <w:vMerge w:val=""/>
            <w:tcBorders>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1"/>
                <w:w w:val="100"/>
                <w:sz w:val="18"/>
                <w:szCs w:val="18"/>
              </w:rPr>
              <w:t>S1</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1"/>
                <w:w w:val="100"/>
                <w:sz w:val="18"/>
                <w:szCs w:val="18"/>
              </w:rPr>
              <w:t>S2</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S3</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S4</w:t>
            </w:r>
            <w:r>
              <w:rPr>
                <w:rFonts w:cs="Times New Roman" w:hAnsi="Times New Roman" w:eastAsia="Times New Roman" w:ascii="Times New Roman"/>
                <w:spacing w:val="0"/>
                <w:w w:val="100"/>
                <w:sz w:val="18"/>
                <w:szCs w:val="18"/>
              </w:rPr>
            </w:r>
          </w:p>
        </w:tc>
        <w:tc>
          <w:tcPr>
            <w:tcW w:w="533" w:type="dxa"/>
            <w:vMerge w:val=""/>
            <w:tcBorders>
              <w:left w:val="single" w:sz="4" w:space="0" w:color="000000"/>
              <w:bottom w:val="single" w:sz="4" w:space="0" w:color="000000"/>
              <w:right w:val="single" w:sz="4" w:space="0" w:color="000000"/>
            </w:tcBorders>
          </w:tcPr>
          <w:p/>
        </w:tc>
        <w:tc>
          <w:tcPr>
            <w:tcW w:w="526" w:type="dxa"/>
            <w:vMerge w:val=""/>
            <w:tcBorders>
              <w:left w:val="single" w:sz="4" w:space="0" w:color="000000"/>
              <w:bottom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军训（含理论课）</w:t>
            </w:r>
            <w:r>
              <w:rPr>
                <w:rFonts w:cs="Microsoft JhengHei" w:hAnsi="Microsoft JhengHei" w:eastAsia="Microsoft JhengHei" w:ascii="Microsoft Jheng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2</w:t>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5"/>
            </w:pPr>
            <w:r>
              <w:rPr>
                <w:rFonts w:cs="Microsoft JhengHei" w:hAnsi="Microsoft JhengHei" w:eastAsia="Microsoft JhengHei" w:ascii="Microsoft JhengHei"/>
                <w:spacing w:val="0"/>
                <w:w w:val="100"/>
                <w:position w:val="-2"/>
                <w:sz w:val="18"/>
                <w:szCs w:val="18"/>
              </w:rPr>
              <w:t>（</w:t>
            </w:r>
            <w:r>
              <w:rPr>
                <w:rFonts w:cs="Times New Roman" w:hAnsi="Times New Roman" w:eastAsia="Times New Roman" w:ascii="Times New Roman"/>
                <w:spacing w:val="-4"/>
                <w:w w:val="100"/>
                <w:position w:val="-2"/>
                <w:sz w:val="18"/>
                <w:szCs w:val="18"/>
              </w:rPr>
              <w:t>3</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01"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计算机综合课程设计</w:t>
            </w:r>
            <w:r>
              <w:rPr>
                <w:rFonts w:cs="Microsoft JhengHei" w:hAnsi="Microsoft JhengHei" w:eastAsia="Microsoft JhengHei" w:ascii="Microsoft Jheng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01"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英语强化训练</w:t>
            </w:r>
            <w:r>
              <w:rPr>
                <w:rFonts w:cs="Microsoft JhengHei" w:hAnsi="Microsoft JhengHei" w:eastAsia="Microsoft JhengHei" w:ascii="Microsoft Jheng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1" w:right="178"/>
            </w:pPr>
            <w:r>
              <w:rPr>
                <w:rFonts w:cs="Times New Roman" w:hAnsi="Times New Roman" w:eastAsia="Times New Roman" w:ascii="Times New Roman"/>
                <w:spacing w:val="0"/>
                <w:w w:val="100"/>
                <w:sz w:val="18"/>
                <w:szCs w:val="18"/>
              </w:rPr>
              <w:t>4</w:t>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01"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综合电子设计实践</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1"/>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1</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2"/>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9" w:right="171"/>
            </w:pPr>
            <w:r>
              <w:rPr>
                <w:rFonts w:cs="Times New Roman" w:hAnsi="Times New Roman" w:eastAsia="Times New Roman" w:ascii="Times New Roman"/>
                <w:spacing w:val="0"/>
                <w:w w:val="100"/>
                <w:sz w:val="18"/>
                <w:szCs w:val="18"/>
              </w:rPr>
              <w:t>8</w:t>
            </w: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01"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5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1</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1"/>
            </w:pP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0"/>
                <w:w w:val="100"/>
                <w:sz w:val="18"/>
                <w:szCs w:val="18"/>
              </w:rPr>
              <w:t>t</w:t>
            </w:r>
            <w:r>
              <w:rPr>
                <w:rFonts w:cs="Times New Roman" w:hAnsi="Times New Roman" w:eastAsia="Times New Roman" w:ascii="Times New Roman"/>
                <w:spacing w:val="-6"/>
                <w:w w:val="100"/>
                <w:sz w:val="18"/>
                <w:szCs w:val="18"/>
              </w:rPr>
              <w:t>l</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4"/>
                <w:w w:val="100"/>
                <w:sz w:val="18"/>
                <w:szCs w:val="18"/>
              </w:rPr>
              <w:t>b</w:t>
            </w:r>
            <w:r>
              <w:rPr>
                <w:rFonts w:cs="Microsoft JhengHei" w:hAnsi="Microsoft JhengHei" w:eastAsia="Microsoft JhengHei" w:ascii="Microsoft JhengHei"/>
                <w:spacing w:val="0"/>
                <w:w w:val="100"/>
                <w:sz w:val="18"/>
                <w:szCs w:val="18"/>
              </w:rPr>
              <w:t>语言与应用（</w:t>
            </w:r>
            <w:r>
              <w:rPr>
                <w:rFonts w:cs="Times New Roman" w:hAnsi="Times New Roman" w:eastAsia="Times New Roman" w:ascii="Times New Roman"/>
                <w:spacing w:val="2"/>
                <w:w w:val="100"/>
                <w:sz w:val="18"/>
                <w:szCs w:val="18"/>
              </w:rPr>
              <w:t>s</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7"/>
                <w:w w:val="100"/>
                <w:sz w:val="18"/>
                <w:szCs w:val="18"/>
              </w:rPr>
              <w:t>i</w:t>
            </w:r>
            <w:r>
              <w:rPr>
                <w:rFonts w:cs="Times New Roman" w:hAnsi="Times New Roman" w:eastAsia="Times New Roman" w:ascii="Times New Roman"/>
                <w:spacing w:val="3"/>
                <w:w w:val="100"/>
                <w:sz w:val="18"/>
                <w:szCs w:val="18"/>
              </w:rPr>
              <w:t>n</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1"/>
                <w:w w:val="100"/>
                <w:sz w:val="18"/>
                <w:szCs w:val="18"/>
              </w:rPr>
              <w:t>r</w:t>
            </w:r>
            <w:r>
              <w:rPr>
                <w:rFonts w:cs="Microsoft JhengHei" w:hAnsi="Microsoft JhengHei" w:eastAsia="Microsoft JhengHei" w:ascii="Microsoft JhengHei"/>
                <w:spacing w:val="0"/>
                <w:w w:val="100"/>
                <w:sz w:val="18"/>
                <w:szCs w:val="18"/>
              </w:rPr>
              <w:t>）</w:t>
            </w:r>
          </w:p>
        </w:tc>
        <w:tc>
          <w:tcPr>
            <w:tcW w:w="3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1</w:t>
            </w:r>
          </w:p>
        </w:tc>
        <w:tc>
          <w:tcPr>
            <w:tcW w:w="31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1" w:right="70"/>
            </w:pPr>
            <w:r>
              <w:rPr>
                <w:rFonts w:cs="Times New Roman" w:hAnsi="Times New Roman" w:eastAsia="Times New Roman" w:ascii="Times New Roman"/>
                <w:spacing w:val="0"/>
                <w:w w:val="100"/>
                <w:sz w:val="18"/>
                <w:szCs w:val="18"/>
              </w:rPr>
              <w:t>8</w:t>
            </w:r>
          </w:p>
        </w:tc>
        <w:tc>
          <w:tcPr>
            <w:tcW w:w="31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2"/>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89" w:right="171"/>
            </w:pPr>
            <w:r>
              <w:rPr>
                <w:rFonts w:cs="Times New Roman" w:hAnsi="Times New Roman" w:eastAsia="Times New Roman" w:ascii="Times New Roman"/>
                <w:spacing w:val="0"/>
                <w:w w:val="100"/>
                <w:sz w:val="18"/>
                <w:szCs w:val="18"/>
              </w:rPr>
              <w:t>6</w:t>
            </w: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01"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
            </w:pPr>
            <w:r>
              <w:rPr>
                <w:rFonts w:cs="Microsoft JhengHei" w:hAnsi="Microsoft JhengHei" w:eastAsia="Microsoft JhengHei" w:ascii="Microsoft JhengHei"/>
                <w:spacing w:val="0"/>
                <w:w w:val="100"/>
                <w:sz w:val="18"/>
                <w:szCs w:val="18"/>
              </w:rPr>
              <w:t>精密机械课程设计</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2"/>
                <w:w w:val="100"/>
                <w:sz w:val="18"/>
                <w:szCs w:val="18"/>
              </w:rPr>
              <w:t>s</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7"/>
                <w:w w:val="100"/>
                <w:sz w:val="18"/>
                <w:szCs w:val="18"/>
              </w:rPr>
              <w:t>i</w:t>
            </w:r>
            <w:r>
              <w:rPr>
                <w:rFonts w:cs="Times New Roman" w:hAnsi="Times New Roman" w:eastAsia="Times New Roman" w:ascii="Times New Roman"/>
                <w:spacing w:val="3"/>
                <w:w w:val="100"/>
                <w:sz w:val="18"/>
                <w:szCs w:val="18"/>
              </w:rPr>
              <w:t>n</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1"/>
                <w:w w:val="100"/>
                <w:sz w:val="18"/>
                <w:szCs w:val="18"/>
              </w:rPr>
              <w:t>r</w:t>
            </w:r>
            <w:r>
              <w:rPr>
                <w:rFonts w:cs="Microsoft JhengHei" w:hAnsi="Microsoft JhengHei" w:eastAsia="Microsoft JhengHei" w:ascii="Microsoft JhengHei"/>
                <w:spacing w:val="0"/>
                <w:w w:val="100"/>
                <w:sz w:val="18"/>
                <w:szCs w:val="18"/>
              </w:rPr>
              <w:t>）</w:t>
            </w:r>
          </w:p>
        </w:tc>
        <w:tc>
          <w:tcPr>
            <w:tcW w:w="3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1</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2"/>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53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01"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生产实习</w:t>
            </w:r>
            <w:r>
              <w:rPr>
                <w:rFonts w:cs="Microsoft JhengHei" w:hAnsi="Microsoft JhengHei" w:eastAsia="Microsoft JhengHei" w:ascii="Microsoft Jheng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1</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53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01"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4618"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824" w:right="1824"/>
            </w:pPr>
            <w:r>
              <w:rPr>
                <w:rFonts w:cs="Microsoft JhengHei" w:hAnsi="Microsoft JhengHei" w:eastAsia="Microsoft JhengHei" w:ascii="Microsoft JhengHei"/>
                <w:spacing w:val="0"/>
                <w:w w:val="100"/>
                <w:position w:val="-2"/>
                <w:sz w:val="18"/>
                <w:szCs w:val="18"/>
              </w:rPr>
              <w:t>合</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计</w:t>
            </w:r>
            <w:r>
              <w:rPr>
                <w:rFonts w:cs="Microsoft JhengHei" w:hAnsi="Microsoft JhengHei" w:eastAsia="Microsoft JhengHei" w:ascii="Microsoft Jheng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7</w:t>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2"/>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4"/>
                <w:w w:val="100"/>
                <w:sz w:val="18"/>
                <w:szCs w:val="18"/>
              </w:rPr>
              <w:t>14</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r>
    </w:tbl>
    <w:p>
      <w:pPr>
        <w:rPr>
          <w:sz w:val="12"/>
          <w:szCs w:val="12"/>
        </w:rPr>
        <w:jc w:val="left"/>
        <w:spacing w:before="9" w:lineRule="exact" w:line="120"/>
      </w:pPr>
      <w:r>
        <w:rPr>
          <w:sz w:val="12"/>
          <w:szCs w:val="12"/>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28"/>
          <w:szCs w:val="28"/>
        </w:rPr>
        <w:jc w:val="left"/>
        <w:spacing w:lineRule="exact" w:line="360"/>
        <w:ind w:left="1618"/>
      </w:pPr>
      <w:r>
        <w:rPr>
          <w:rFonts w:cs="Microsoft JhengHei" w:hAnsi="Microsoft JhengHei" w:eastAsia="Microsoft JhengHei" w:ascii="Microsoft JhengHei"/>
          <w:spacing w:val="0"/>
          <w:w w:val="100"/>
          <w:sz w:val="28"/>
          <w:szCs w:val="28"/>
        </w:rPr>
        <w:t>指</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导</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性</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教</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学</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计</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划</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（课</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外</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5"/>
          <w:w w:val="100"/>
          <w:sz w:val="28"/>
          <w:szCs w:val="28"/>
        </w:rPr>
        <w:t> </w:t>
      </w:r>
      <w:r>
        <w:rPr>
          <w:rFonts w:cs="Microsoft JhengHei" w:hAnsi="Microsoft JhengHei" w:eastAsia="Microsoft JhengHei" w:ascii="Microsoft JhengHei"/>
          <w:spacing w:val="0"/>
          <w:w w:val="100"/>
          <w:sz w:val="28"/>
          <w:szCs w:val="28"/>
        </w:rPr>
        <w:t>实</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践</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学</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分</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安</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5"/>
          <w:w w:val="100"/>
          <w:sz w:val="28"/>
          <w:szCs w:val="28"/>
        </w:rPr>
        <w:t> </w:t>
      </w:r>
      <w:r>
        <w:rPr>
          <w:rFonts w:cs="Microsoft JhengHei" w:hAnsi="Microsoft JhengHei" w:eastAsia="Microsoft JhengHei" w:ascii="Microsoft JhengHei"/>
          <w:spacing w:val="0"/>
          <w:w w:val="100"/>
          <w:sz w:val="28"/>
          <w:szCs w:val="28"/>
        </w:rPr>
        <w:t>排）</w:t>
      </w:r>
    </w:p>
    <w:p>
      <w:pPr>
        <w:rPr>
          <w:sz w:val="1"/>
          <w:szCs w:val="1"/>
        </w:rPr>
        <w:jc w:val="left"/>
        <w:spacing w:before="1" w:lineRule="exact" w:line="0"/>
      </w:pPr>
      <w:r>
        <w:rPr>
          <w:sz w:val="1"/>
          <w:szCs w:val="1"/>
        </w:rPr>
      </w:r>
    </w:p>
    <w:tbl>
      <w:tblPr>
        <w:tblW w:w="0" w:type="auto"/>
        <w:tblLook w:val="01E0"/>
        <w:jc w:val="left"/>
        <w:tblInd w:w="103" w:type="dxa"/>
        <w:tblLayout w:type="fixed"/>
        <w:tblCellMar>
          <w:top w:w="0" w:type="dxa"/>
          <w:left w:w="0" w:type="dxa"/>
          <w:bottom w:w="0" w:type="dxa"/>
          <w:right w:w="0" w:type="dxa"/>
        </w:tblCellMar>
      </w:tblPr>
      <w:tblGrid/>
      <w:tr>
        <w:trPr>
          <w:trHeight w:val="649" w:hRule="exact"/>
        </w:trPr>
        <w:tc>
          <w:tcPr>
            <w:tcW w:w="154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513" w:right="506"/>
            </w:pPr>
            <w:r>
              <w:rPr>
                <w:rFonts w:cs="Microsoft JhengHei" w:hAnsi="Microsoft JhengHei" w:eastAsia="Microsoft JhengHei" w:ascii="Microsoft JhengHei"/>
                <w:spacing w:val="0"/>
                <w:w w:val="100"/>
                <w:position w:val="-2"/>
                <w:sz w:val="18"/>
                <w:szCs w:val="18"/>
              </w:rPr>
              <w:t>课</w:t>
            </w:r>
            <w:r>
              <w:rPr>
                <w:rFonts w:cs="Microsoft JhengHei" w:hAnsi="Microsoft JhengHei" w:eastAsia="Microsoft JhengHei" w:ascii="Microsoft JhengHei"/>
                <w:spacing w:val="42"/>
                <w:w w:val="100"/>
                <w:position w:val="-2"/>
                <w:sz w:val="18"/>
                <w:szCs w:val="18"/>
              </w:rPr>
              <w:t> </w:t>
            </w:r>
            <w:r>
              <w:rPr>
                <w:rFonts w:cs="Microsoft JhengHei" w:hAnsi="Microsoft JhengHei" w:eastAsia="Microsoft JhengHei" w:ascii="Microsoft JhengHei"/>
                <w:spacing w:val="0"/>
                <w:w w:val="100"/>
                <w:position w:val="-2"/>
                <w:sz w:val="18"/>
                <w:szCs w:val="18"/>
              </w:rPr>
              <w:t>程</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center"/>
              <w:spacing w:before="14"/>
              <w:ind w:left="513" w:right="506"/>
            </w:pPr>
            <w:r>
              <w:rPr>
                <w:rFonts w:cs="Microsoft JhengHei" w:hAnsi="Microsoft JhengHei" w:eastAsia="Microsoft JhengHei" w:ascii="Microsoft JhengHei"/>
                <w:spacing w:val="0"/>
                <w:w w:val="100"/>
                <w:sz w:val="18"/>
                <w:szCs w:val="18"/>
              </w:rPr>
              <w:t>编</w:t>
            </w:r>
            <w:r>
              <w:rPr>
                <w:rFonts w:cs="Microsoft JhengHei" w:hAnsi="Microsoft JhengHei" w:eastAsia="Microsoft JhengHei" w:ascii="Microsoft JhengHei"/>
                <w:spacing w:val="42"/>
                <w:w w:val="100"/>
                <w:sz w:val="18"/>
                <w:szCs w:val="18"/>
              </w:rPr>
              <w:t> </w:t>
            </w:r>
            <w:r>
              <w:rPr>
                <w:rFonts w:cs="Microsoft JhengHei" w:hAnsi="Microsoft JhengHei" w:eastAsia="Microsoft JhengHei" w:ascii="Microsoft JhengHei"/>
                <w:spacing w:val="0"/>
                <w:w w:val="100"/>
                <w:sz w:val="18"/>
                <w:szCs w:val="18"/>
              </w:rPr>
              <w:t>号</w:t>
            </w:r>
          </w:p>
        </w:tc>
        <w:tc>
          <w:tcPr>
            <w:tcW w:w="3112"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1" w:lineRule="exact" w:line="160"/>
            </w:pPr>
            <w:r>
              <w:rPr>
                <w:sz w:val="16"/>
                <w:szCs w:val="16"/>
              </w:rPr>
            </w:r>
          </w:p>
          <w:p>
            <w:pPr>
              <w:rPr>
                <w:rFonts w:cs="Microsoft JhengHei" w:hAnsi="Microsoft JhengHei" w:eastAsia="Microsoft JhengHei" w:ascii="Microsoft JhengHei"/>
                <w:sz w:val="18"/>
                <w:szCs w:val="18"/>
              </w:rPr>
              <w:jc w:val="left"/>
              <w:ind w:left="697"/>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2"/>
                <w:w w:val="100"/>
                <w:sz w:val="18"/>
                <w:szCs w:val="18"/>
              </w:rPr>
              <w:t> </w:t>
            </w:r>
            <w:r>
              <w:rPr>
                <w:rFonts w:cs="Microsoft JhengHei" w:hAnsi="Microsoft JhengHei" w:eastAsia="Microsoft JhengHei" w:ascii="Microsoft JhengHei"/>
                <w:spacing w:val="0"/>
                <w:w w:val="100"/>
                <w:sz w:val="18"/>
                <w:szCs w:val="18"/>
              </w:rPr>
              <w:t>名</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称</w:t>
            </w:r>
          </w:p>
        </w:tc>
        <w:tc>
          <w:tcPr>
            <w:tcW w:w="475"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1" w:lineRule="exact" w:line="160"/>
            </w:pPr>
            <w:r>
              <w:rPr>
                <w:sz w:val="16"/>
                <w:szCs w:val="16"/>
              </w:rPr>
            </w:r>
          </w:p>
          <w:p>
            <w:pPr>
              <w:rPr>
                <w:rFonts w:cs="Microsoft JhengHei" w:hAnsi="Microsoft JhengHei" w:eastAsia="Microsoft JhengHei" w:ascii="Microsoft JhengHei"/>
                <w:sz w:val="18"/>
                <w:szCs w:val="18"/>
              </w:rPr>
              <w:jc w:val="left"/>
              <w:ind w:left="49"/>
            </w:pPr>
            <w:r>
              <w:rPr>
                <w:rFonts w:cs="Microsoft JhengHei" w:hAnsi="Microsoft JhengHei" w:eastAsia="Microsoft JhengHei" w:ascii="Microsoft JhengHei"/>
                <w:spacing w:val="0"/>
                <w:w w:val="100"/>
                <w:sz w:val="18"/>
                <w:szCs w:val="18"/>
              </w:rPr>
              <w:t>学分</w:t>
            </w:r>
          </w:p>
        </w:tc>
        <w:tc>
          <w:tcPr>
            <w:tcW w:w="4633"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1" w:lineRule="exact" w:line="160"/>
            </w:pPr>
            <w:r>
              <w:rPr>
                <w:sz w:val="16"/>
                <w:szCs w:val="16"/>
              </w:rPr>
            </w:r>
          </w:p>
          <w:p>
            <w:pPr>
              <w:rPr>
                <w:rFonts w:cs="Microsoft JhengHei" w:hAnsi="Microsoft JhengHei" w:eastAsia="Microsoft JhengHei" w:ascii="Microsoft JhengHei"/>
                <w:sz w:val="18"/>
                <w:szCs w:val="18"/>
              </w:rPr>
              <w:jc w:val="center"/>
              <w:ind w:left="1918" w:right="1918"/>
            </w:pPr>
            <w:r>
              <w:rPr>
                <w:rFonts w:cs="Microsoft JhengHei" w:hAnsi="Microsoft JhengHei" w:eastAsia="Microsoft JhengHei" w:ascii="Microsoft JhengHei"/>
                <w:spacing w:val="0"/>
                <w:w w:val="100"/>
                <w:sz w:val="18"/>
                <w:szCs w:val="18"/>
              </w:rPr>
              <w:t>安排说明</w:t>
            </w:r>
          </w:p>
        </w:tc>
      </w:tr>
      <w:tr>
        <w:trPr>
          <w:trHeight w:val="331" w:hRule="exact"/>
        </w:trPr>
        <w:tc>
          <w:tcPr>
            <w:tcW w:w="154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40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1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社会实践</w:t>
            </w:r>
          </w:p>
        </w:tc>
        <w:tc>
          <w:tcPr>
            <w:tcW w:w="47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3" w:right="156"/>
            </w:pPr>
            <w:r>
              <w:rPr>
                <w:rFonts w:cs="Times New Roman" w:hAnsi="Times New Roman" w:eastAsia="Times New Roman" w:ascii="Times New Roman"/>
                <w:spacing w:val="0"/>
                <w:w w:val="100"/>
                <w:sz w:val="18"/>
                <w:szCs w:val="18"/>
              </w:rPr>
              <w:t>1</w:t>
            </w:r>
          </w:p>
        </w:tc>
        <w:tc>
          <w:tcPr>
            <w:tcW w:w="463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由团委组织并考核。</w:t>
            </w:r>
          </w:p>
        </w:tc>
      </w:tr>
      <w:tr>
        <w:trPr>
          <w:trHeight w:val="332" w:hRule="exact"/>
        </w:trPr>
        <w:tc>
          <w:tcPr>
            <w:tcW w:w="154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0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11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文化素质教育实践</w:t>
            </w:r>
          </w:p>
        </w:tc>
        <w:tc>
          <w:tcPr>
            <w:tcW w:w="47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3" w:right="156"/>
            </w:pPr>
            <w:r>
              <w:rPr>
                <w:rFonts w:cs="Times New Roman" w:hAnsi="Times New Roman" w:eastAsia="Times New Roman" w:ascii="Times New Roman"/>
                <w:spacing w:val="0"/>
                <w:w w:val="100"/>
                <w:sz w:val="18"/>
                <w:szCs w:val="18"/>
              </w:rPr>
              <w:t>1</w:t>
            </w:r>
          </w:p>
        </w:tc>
        <w:tc>
          <w:tcPr>
            <w:tcW w:w="463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由文化素质教育中心组织，可获</w:t>
            </w:r>
            <w:r>
              <w:rPr>
                <w:rFonts w:cs="Microsoft JhengHei" w:hAnsi="Microsoft JhengHei" w:eastAsia="Microsoft JhengHei" w:ascii="Microsoft JhengHei"/>
                <w:spacing w:val="2"/>
                <w:w w:val="100"/>
                <w:sz w:val="18"/>
                <w:szCs w:val="18"/>
              </w:rPr>
              <w:t>得</w:t>
            </w:r>
            <w:r>
              <w:rPr>
                <w:rFonts w:cs="Times New Roman" w:hAnsi="Times New Roman" w:eastAsia="Times New Roman" w:ascii="Times New Roman"/>
                <w:spacing w:val="-4"/>
                <w:w w:val="100"/>
                <w:sz w:val="18"/>
                <w:szCs w:val="18"/>
              </w:rPr>
              <w:t>1</w:t>
            </w:r>
            <w:r>
              <w:rPr>
                <w:rFonts w:cs="Microsoft JhengHei" w:hAnsi="Microsoft JhengHei" w:eastAsia="Microsoft JhengHei" w:ascii="Microsoft JhengHei"/>
                <w:spacing w:val="0"/>
                <w:w w:val="100"/>
                <w:sz w:val="18"/>
                <w:szCs w:val="18"/>
              </w:rPr>
              <w:t>学分。</w:t>
            </w:r>
          </w:p>
        </w:tc>
      </w:tr>
      <w:tr>
        <w:trPr>
          <w:trHeight w:val="972" w:hRule="exact"/>
        </w:trPr>
        <w:tc>
          <w:tcPr>
            <w:tcW w:w="154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9" w:lineRule="exact" w:line="220"/>
            </w:pPr>
            <w:r>
              <w:rPr>
                <w:sz w:val="22"/>
                <w:szCs w:val="22"/>
              </w:rPr>
            </w:r>
          </w:p>
          <w:p>
            <w:pPr>
              <w:rPr>
                <w:rFonts w:cs="Times New Roman" w:hAnsi="Times New Roman" w:eastAsia="Times New Roman" w:ascii="Times New Roman"/>
                <w:sz w:val="18"/>
                <w:szCs w:val="18"/>
              </w:rPr>
              <w:jc w:val="left"/>
              <w:ind w:left="40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11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8" w:lineRule="exact" w:line="100"/>
            </w:pPr>
            <w:r>
              <w:rPr>
                <w:sz w:val="11"/>
                <w:szCs w:val="11"/>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left"/>
              <w:ind w:left="6"/>
            </w:pPr>
            <w:r>
              <w:rPr>
                <w:rFonts w:cs="Microsoft JhengHei" w:hAnsi="Microsoft JhengHei" w:eastAsia="Microsoft JhengHei" w:ascii="Microsoft JhengHei"/>
                <w:spacing w:val="0"/>
                <w:w w:val="100"/>
                <w:sz w:val="18"/>
                <w:szCs w:val="18"/>
              </w:rPr>
              <w:t>大学生课外研学</w:t>
            </w:r>
          </w:p>
        </w:tc>
        <w:tc>
          <w:tcPr>
            <w:tcW w:w="475"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9" w:lineRule="exact" w:line="220"/>
            </w:pPr>
            <w:r>
              <w:rPr>
                <w:sz w:val="22"/>
                <w:szCs w:val="22"/>
              </w:rPr>
            </w:r>
          </w:p>
          <w:p>
            <w:pPr>
              <w:rPr>
                <w:rFonts w:cs="Times New Roman" w:hAnsi="Times New Roman" w:eastAsia="Times New Roman" w:ascii="Times New Roman"/>
                <w:sz w:val="18"/>
                <w:szCs w:val="18"/>
              </w:rPr>
              <w:jc w:val="center"/>
              <w:ind w:left="153" w:right="156"/>
            </w:pPr>
            <w:r>
              <w:rPr>
                <w:rFonts w:cs="Times New Roman" w:hAnsi="Times New Roman" w:eastAsia="Times New Roman" w:ascii="Times New Roman"/>
                <w:spacing w:val="0"/>
                <w:w w:val="100"/>
                <w:sz w:val="18"/>
                <w:szCs w:val="18"/>
              </w:rPr>
              <w:t>2</w:t>
            </w:r>
          </w:p>
        </w:tc>
        <w:tc>
          <w:tcPr>
            <w:tcW w:w="463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right="-45"/>
            </w:pPr>
            <w:r>
              <w:rPr>
                <w:rFonts w:cs="Microsoft JhengHei" w:hAnsi="Microsoft JhengHei" w:eastAsia="Microsoft JhengHei" w:ascii="Microsoft JhengHei"/>
                <w:spacing w:val="0"/>
                <w:w w:val="100"/>
                <w:position w:val="-2"/>
                <w:sz w:val="18"/>
                <w:szCs w:val="18"/>
              </w:rPr>
              <w:t>学生在校期间</w:t>
            </w:r>
            <w:r>
              <w:rPr>
                <w:rFonts w:cs="Microsoft JhengHei" w:hAnsi="Microsoft JhengHei" w:eastAsia="Microsoft JhengHei" w:ascii="Microsoft JhengHei"/>
                <w:spacing w:val="-22"/>
                <w:w w:val="100"/>
                <w:position w:val="-2"/>
                <w:sz w:val="18"/>
                <w:szCs w:val="18"/>
              </w:rPr>
              <w:t>，</w:t>
            </w:r>
            <w:r>
              <w:rPr>
                <w:rFonts w:cs="Microsoft JhengHei" w:hAnsi="Microsoft JhengHei" w:eastAsia="Microsoft JhengHei" w:ascii="Microsoft JhengHei"/>
                <w:spacing w:val="0"/>
                <w:w w:val="100"/>
                <w:position w:val="-2"/>
                <w:sz w:val="18"/>
                <w:szCs w:val="18"/>
              </w:rPr>
              <w:t>通过科研实践</w:t>
            </w:r>
            <w:r>
              <w:rPr>
                <w:rFonts w:cs="Microsoft JhengHei" w:hAnsi="Microsoft JhengHei" w:eastAsia="Microsoft JhengHei" w:ascii="Microsoft JhengHei"/>
                <w:spacing w:val="-22"/>
                <w:w w:val="100"/>
                <w:position w:val="-2"/>
                <w:sz w:val="18"/>
                <w:szCs w:val="18"/>
              </w:rPr>
              <w:t>、</w:t>
            </w:r>
            <w:r>
              <w:rPr>
                <w:rFonts w:cs="Microsoft JhengHei" w:hAnsi="Microsoft JhengHei" w:eastAsia="Microsoft JhengHei" w:ascii="Microsoft JhengHei"/>
                <w:spacing w:val="0"/>
                <w:w w:val="100"/>
                <w:position w:val="-2"/>
                <w:sz w:val="18"/>
                <w:szCs w:val="18"/>
              </w:rPr>
              <w:t>学科竞赛</w:t>
            </w:r>
            <w:r>
              <w:rPr>
                <w:rFonts w:cs="Microsoft JhengHei" w:hAnsi="Microsoft JhengHei" w:eastAsia="Microsoft JhengHei" w:ascii="Microsoft JhengHei"/>
                <w:spacing w:val="-22"/>
                <w:w w:val="100"/>
                <w:position w:val="-2"/>
                <w:sz w:val="18"/>
                <w:szCs w:val="18"/>
              </w:rPr>
              <w:t>、</w:t>
            </w:r>
            <w:r>
              <w:rPr>
                <w:rFonts w:cs="Microsoft JhengHei" w:hAnsi="Microsoft JhengHei" w:eastAsia="Microsoft JhengHei" w:ascii="Microsoft JhengHei"/>
                <w:spacing w:val="0"/>
                <w:w w:val="100"/>
                <w:position w:val="-2"/>
                <w:sz w:val="18"/>
                <w:szCs w:val="18"/>
              </w:rPr>
              <w:t>创新实践等活动</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14" w:lineRule="auto" w:line="245"/>
              <w:ind w:left="6" w:right="-16"/>
            </w:pPr>
            <w:r>
              <w:rPr>
                <w:rFonts w:cs="Microsoft JhengHei" w:hAnsi="Microsoft JhengHei" w:eastAsia="Microsoft JhengHei" w:ascii="Microsoft JhengHei"/>
                <w:spacing w:val="0"/>
                <w:w w:val="100"/>
                <w:sz w:val="18"/>
                <w:szCs w:val="18"/>
              </w:rPr>
              <w:t>取</w:t>
            </w:r>
            <w:r>
              <w:rPr>
                <w:rFonts w:cs="Microsoft JhengHei" w:hAnsi="Microsoft JhengHei" w:eastAsia="Microsoft JhengHei" w:ascii="Microsoft JhengHei"/>
                <w:spacing w:val="1"/>
                <w:w w:val="100"/>
                <w:sz w:val="18"/>
                <w:szCs w:val="18"/>
              </w:rPr>
              <w:t>得</w:t>
            </w:r>
            <w:r>
              <w:rPr>
                <w:rFonts w:cs="Times New Roman" w:hAnsi="Times New Roman" w:eastAsia="Times New Roman" w:ascii="Times New Roman"/>
                <w:spacing w:val="-4"/>
                <w:w w:val="100"/>
                <w:sz w:val="18"/>
                <w:szCs w:val="18"/>
              </w:rPr>
              <w:t>2</w:t>
            </w:r>
            <w:r>
              <w:rPr>
                <w:rFonts w:cs="Microsoft JhengHei" w:hAnsi="Microsoft JhengHei" w:eastAsia="Microsoft JhengHei" w:ascii="Microsoft JhengHei"/>
                <w:spacing w:val="0"/>
                <w:w w:val="100"/>
                <w:sz w:val="18"/>
                <w:szCs w:val="18"/>
              </w:rPr>
              <w:t>学分（请参见《东南大学本科生课外研学学分认定办</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法》）。</w:t>
            </w:r>
          </w:p>
        </w:tc>
      </w:tr>
      <w:tr>
        <w:trPr>
          <w:trHeight w:val="332" w:hRule="exact"/>
        </w:trPr>
        <w:tc>
          <w:tcPr>
            <w:tcW w:w="154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23"/>
            </w:pPr>
            <w:r>
              <w:rPr>
                <w:rFonts w:cs="Microsoft JhengHei" w:hAnsi="Microsoft JhengHei" w:eastAsia="Microsoft JhengHei" w:ascii="Microsoft JhengHei"/>
                <w:spacing w:val="0"/>
                <w:w w:val="100"/>
                <w:position w:val="-2"/>
                <w:sz w:val="18"/>
                <w:szCs w:val="18"/>
              </w:rPr>
              <w:t>合</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计</w:t>
            </w:r>
            <w:r>
              <w:rPr>
                <w:rFonts w:cs="Microsoft JhengHei" w:hAnsi="Microsoft JhengHei" w:eastAsia="Microsoft JhengHei" w:ascii="Microsoft JhengHei"/>
                <w:spacing w:val="0"/>
                <w:w w:val="100"/>
                <w:position w:val="0"/>
                <w:sz w:val="18"/>
                <w:szCs w:val="18"/>
              </w:rPr>
            </w:r>
          </w:p>
        </w:tc>
        <w:tc>
          <w:tcPr>
            <w:tcW w:w="3112" w:type="dxa"/>
            <w:tcBorders>
              <w:top w:val="single" w:sz="4" w:space="0" w:color="000000"/>
              <w:left w:val="single" w:sz="4" w:space="0" w:color="000000"/>
              <w:bottom w:val="single" w:sz="4" w:space="0" w:color="000000"/>
              <w:right w:val="single" w:sz="4" w:space="0" w:color="000000"/>
            </w:tcBorders>
          </w:tcPr>
          <w:p/>
        </w:tc>
        <w:tc>
          <w:tcPr>
            <w:tcW w:w="47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1" w:right="154"/>
            </w:pPr>
            <w:r>
              <w:rPr>
                <w:rFonts w:cs="Times New Roman" w:hAnsi="Times New Roman" w:eastAsia="Times New Roman" w:ascii="Times New Roman"/>
                <w:spacing w:val="0"/>
                <w:w w:val="100"/>
                <w:sz w:val="18"/>
                <w:szCs w:val="18"/>
              </w:rPr>
              <w:t>4</w:t>
            </w:r>
          </w:p>
        </w:tc>
        <w:tc>
          <w:tcPr>
            <w:tcW w:w="4633" w:type="dxa"/>
            <w:tcBorders>
              <w:top w:val="single" w:sz="4" w:space="0" w:color="000000"/>
              <w:left w:val="single" w:sz="4" w:space="0" w:color="000000"/>
              <w:bottom w:val="single" w:sz="4" w:space="0" w:color="000000"/>
              <w:right w:val="single" w:sz="4" w:space="0" w:color="000000"/>
            </w:tcBorders>
          </w:tcPr>
          <w:p/>
        </w:tc>
      </w:tr>
    </w:tbl>
    <w:p>
      <w:pPr>
        <w:sectPr>
          <w:pgMar w:header="1452" w:footer="789" w:top="1740" w:bottom="280" w:left="1120" w:right="800"/>
          <w:headerReference w:type="default" r:id="rId9"/>
          <w:pgSz w:w="11920" w:h="16860"/>
        </w:sectPr>
      </w:pPr>
    </w:p>
    <w:p>
      <w:pPr>
        <w:rPr>
          <w:rFonts w:cs="Microsoft JhengHei" w:hAnsi="Microsoft JhengHei" w:eastAsia="Microsoft JhengHei" w:ascii="Microsoft JhengHei"/>
          <w:sz w:val="30"/>
          <w:szCs w:val="30"/>
        </w:rPr>
        <w:jc w:val="left"/>
        <w:spacing w:before="14" w:lineRule="auto" w:line="184"/>
        <w:ind w:left="2192" w:right="2093" w:firstLine="1203"/>
      </w:pPr>
      <w:r>
        <w:rPr>
          <w:rFonts w:cs="Microsoft JhengHei" w:hAnsi="Microsoft JhengHei" w:eastAsia="Microsoft JhengHei" w:ascii="Microsoft JhengHei"/>
          <w:spacing w:val="0"/>
          <w:w w:val="100"/>
          <w:sz w:val="30"/>
          <w:szCs w:val="30"/>
        </w:rPr>
        <w:t>仪器科学与工程</w:t>
      </w:r>
      <w:r>
        <w:rPr>
          <w:rFonts w:cs="Microsoft JhengHei" w:hAnsi="Microsoft JhengHei" w:eastAsia="Microsoft JhengHei" w:ascii="Microsoft JhengHei"/>
          <w:spacing w:val="-7"/>
          <w:w w:val="100"/>
          <w:sz w:val="30"/>
          <w:szCs w:val="30"/>
        </w:rPr>
        <w:t>学</w:t>
      </w:r>
      <w:r>
        <w:rPr>
          <w:rFonts w:cs="Microsoft JhengHei" w:hAnsi="Microsoft JhengHei" w:eastAsia="Microsoft JhengHei" w:ascii="Microsoft JhengHei"/>
          <w:spacing w:val="0"/>
          <w:w w:val="100"/>
          <w:sz w:val="30"/>
          <w:szCs w:val="30"/>
        </w:rPr>
        <w:t>院</w:t>
      </w:r>
      <w:r>
        <w:rPr>
          <w:rFonts w:cs="Microsoft JhengHei" w:hAnsi="Microsoft JhengHei" w:eastAsia="Microsoft JhengHei" w:ascii="Microsoft JhengHei"/>
          <w:spacing w:val="0"/>
          <w:w w:val="100"/>
          <w:sz w:val="30"/>
          <w:szCs w:val="30"/>
        </w:rPr>
        <w:t> </w:t>
      </w:r>
      <w:r>
        <w:rPr>
          <w:rFonts w:cs="Microsoft JhengHei" w:hAnsi="Microsoft JhengHei" w:eastAsia="Microsoft JhengHei" w:ascii="Microsoft JhengHei"/>
          <w:spacing w:val="0"/>
          <w:w w:val="100"/>
          <w:sz w:val="30"/>
          <w:szCs w:val="30"/>
        </w:rPr>
        <w:t>测控技术与仪器</w:t>
      </w:r>
      <w:r>
        <w:rPr>
          <w:rFonts w:cs="Microsoft JhengHei" w:hAnsi="Microsoft JhengHei" w:eastAsia="Microsoft JhengHei" w:ascii="Microsoft JhengHei"/>
          <w:spacing w:val="-7"/>
          <w:w w:val="100"/>
          <w:sz w:val="30"/>
          <w:szCs w:val="30"/>
        </w:rPr>
        <w:t>专</w:t>
      </w:r>
      <w:r>
        <w:rPr>
          <w:rFonts w:cs="Microsoft JhengHei" w:hAnsi="Microsoft JhengHei" w:eastAsia="Microsoft JhengHei" w:ascii="Microsoft JhengHei"/>
          <w:spacing w:val="0"/>
          <w:w w:val="100"/>
          <w:sz w:val="30"/>
          <w:szCs w:val="30"/>
        </w:rPr>
        <w:t>业学程安排</w:t>
      </w:r>
      <w:r>
        <w:rPr>
          <w:rFonts w:cs="Microsoft JhengHei" w:hAnsi="Microsoft JhengHei" w:eastAsia="Microsoft JhengHei" w:ascii="Microsoft JhengHei"/>
          <w:spacing w:val="-7"/>
          <w:w w:val="100"/>
          <w:sz w:val="30"/>
          <w:szCs w:val="30"/>
        </w:rPr>
        <w:t>示</w:t>
      </w:r>
      <w:r>
        <w:rPr>
          <w:rFonts w:cs="Microsoft JhengHei" w:hAnsi="Microsoft JhengHei" w:eastAsia="Microsoft JhengHei" w:ascii="Microsoft JhengHei"/>
          <w:spacing w:val="0"/>
          <w:w w:val="100"/>
          <w:sz w:val="30"/>
          <w:szCs w:val="30"/>
        </w:rPr>
        <w:t>范指导</w:t>
      </w:r>
    </w:p>
    <w:p>
      <w:pPr>
        <w:rPr>
          <w:sz w:val="14"/>
          <w:szCs w:val="14"/>
        </w:rPr>
        <w:jc w:val="left"/>
        <w:spacing w:before="5" w:lineRule="exact" w:line="140"/>
      </w:pPr>
      <w:r>
        <w:rPr>
          <w:sz w:val="14"/>
          <w:szCs w:val="14"/>
        </w:rPr>
      </w:r>
    </w:p>
    <w:p>
      <w:pPr>
        <w:rPr>
          <w:sz w:val="20"/>
          <w:szCs w:val="20"/>
        </w:rPr>
        <w:jc w:val="left"/>
        <w:spacing w:lineRule="exact" w:line="200"/>
        <w:sectPr>
          <w:pgMar w:header="0" w:footer="789" w:top="1080" w:bottom="280" w:left="1360" w:right="1060"/>
          <w:headerReference w:type="default" r:id="rId10"/>
          <w:pgSz w:w="11920" w:h="16860"/>
        </w:sectPr>
      </w:pPr>
      <w:r>
        <w:rPr>
          <w:sz w:val="20"/>
          <w:szCs w:val="20"/>
        </w:rPr>
      </w:r>
    </w:p>
    <w:p>
      <w:pPr>
        <w:rPr>
          <w:sz w:val="20"/>
          <w:szCs w:val="20"/>
        </w:rPr>
        <w:jc w:val="left"/>
        <w:spacing w:before="18" w:lineRule="exact" w:line="200"/>
      </w:pPr>
      <w:r>
        <w:rPr>
          <w:sz w:val="20"/>
          <w:szCs w:val="20"/>
        </w:rPr>
      </w:r>
    </w:p>
    <w:p>
      <w:pPr>
        <w:rPr>
          <w:rFonts w:cs="Microsoft JhengHei" w:hAnsi="Microsoft JhengHei" w:eastAsia="Microsoft JhengHei" w:ascii="Microsoft JhengHei"/>
          <w:sz w:val="22"/>
          <w:szCs w:val="22"/>
        </w:rPr>
        <w:jc w:val="left"/>
        <w:spacing w:lineRule="exact" w:line="360"/>
        <w:ind w:left="110" w:right="-55"/>
      </w:pPr>
      <w:r>
        <w:rPr>
          <w:rFonts w:cs="Microsoft JhengHei" w:hAnsi="Microsoft JhengHei" w:eastAsia="Microsoft JhengHei" w:ascii="Microsoft JhengHei"/>
          <w:spacing w:val="0"/>
          <w:w w:val="101"/>
          <w:position w:val="-3"/>
          <w:sz w:val="22"/>
          <w:szCs w:val="22"/>
        </w:rPr>
        <w:t>第</w:t>
      </w:r>
      <w:r>
        <w:rPr>
          <w:rFonts w:cs="Times New Roman" w:hAnsi="Times New Roman" w:eastAsia="Times New Roman" w:ascii="Times New Roman"/>
          <w:b/>
          <w:spacing w:val="-4"/>
          <w:w w:val="101"/>
          <w:position w:val="-3"/>
          <w:sz w:val="22"/>
          <w:szCs w:val="22"/>
        </w:rPr>
        <w:t>1</w:t>
      </w:r>
      <w:r>
        <w:rPr>
          <w:rFonts w:cs="Microsoft JhengHei" w:hAnsi="Microsoft JhengHei" w:eastAsia="Microsoft JhengHei" w:ascii="Microsoft JhengHei"/>
          <w:spacing w:val="0"/>
          <w:w w:val="101"/>
          <w:position w:val="-3"/>
          <w:sz w:val="22"/>
          <w:szCs w:val="22"/>
        </w:rPr>
        <w:t>短学期（</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3"/>
          <w:w w:val="101"/>
          <w:position w:val="-3"/>
          <w:sz w:val="22"/>
          <w:szCs w:val="22"/>
        </w:rPr>
        <w:t>1</w:t>
      </w:r>
      <w:r>
        <w:rPr>
          <w:rFonts w:cs="Microsoft JhengHei" w:hAnsi="Microsoft JhengHei" w:eastAsia="Microsoft JhengHei" w:ascii="Microsoft JhengHei"/>
          <w:spacing w:val="0"/>
          <w:w w:val="101"/>
          <w:position w:val="-3"/>
          <w:sz w:val="22"/>
          <w:szCs w:val="22"/>
        </w:rPr>
        <w:t>）</w:t>
      </w:r>
      <w:r>
        <w:rPr>
          <w:rFonts w:cs="Microsoft JhengHei" w:hAnsi="Microsoft JhengHei" w:eastAsia="Microsoft JhengHei" w:ascii="Microsoft JhengHei"/>
          <w:spacing w:val="0"/>
          <w:w w:val="100"/>
          <w:position w:val="0"/>
          <w:sz w:val="22"/>
          <w:szCs w:val="22"/>
        </w:rPr>
      </w:r>
    </w:p>
    <w:p>
      <w:pPr>
        <w:rPr>
          <w:rFonts w:cs="Microsoft JhengHei" w:hAnsi="Microsoft JhengHei" w:eastAsia="Microsoft JhengHei" w:ascii="Microsoft JhengHei"/>
          <w:sz w:val="22"/>
          <w:szCs w:val="22"/>
        </w:rPr>
        <w:jc w:val="left"/>
        <w:spacing w:lineRule="exact" w:line="300"/>
        <w:sectPr>
          <w:type w:val="continuous"/>
          <w:pgSz w:w="11920" w:h="16860"/>
          <w:pgMar w:top="1180" w:bottom="280" w:left="1360" w:right="1060"/>
          <w:cols w:num="2" w:equalWidth="off">
            <w:col w:w="1782" w:space="2528"/>
            <w:col w:w="5190"/>
          </w:cols>
        </w:sectPr>
      </w:pPr>
      <w:r>
        <w:br w:type="column"/>
      </w:r>
      <w:r>
        <w:rPr>
          <w:rFonts w:cs="Microsoft JhengHei" w:hAnsi="Microsoft JhengHei" w:eastAsia="Microsoft JhengHei" w:ascii="Microsoft JhengHei"/>
          <w:spacing w:val="0"/>
          <w:w w:val="101"/>
          <w:position w:val="-1"/>
          <w:sz w:val="22"/>
          <w:szCs w:val="22"/>
        </w:rPr>
        <w:t>第一学年</w:t>
      </w:r>
      <w:r>
        <w:rPr>
          <w:rFonts w:cs="Microsoft JhengHei" w:hAnsi="Microsoft JhengHei" w:eastAsia="Microsoft JhengHei" w:ascii="Microsoft JhengHei"/>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1" w:type="dxa"/>
        <w:tblLayout w:type="fixed"/>
        <w:tblCellMar>
          <w:top w:w="0" w:type="dxa"/>
          <w:left w:w="0" w:type="dxa"/>
          <w:bottom w:w="0" w:type="dxa"/>
          <w:right w:w="0" w:type="dxa"/>
        </w:tblCellMar>
      </w:tblPr>
      <w:tblGrid/>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课程编号</w:t>
            </w:r>
            <w:r>
              <w:rPr>
                <w:rFonts w:cs="Microsoft JhengHei" w:hAnsi="Microsoft JhengHei" w:eastAsia="Microsoft JhengHei" w:ascii="Microsoft JhengHei"/>
                <w:spacing w:val="0"/>
                <w:w w:val="100"/>
                <w:position w:val="0"/>
                <w:sz w:val="18"/>
                <w:szCs w:val="18"/>
              </w:rPr>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课程名称</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6"/>
            </w:pPr>
            <w:r>
              <w:rPr>
                <w:rFonts w:cs="Microsoft JhengHei" w:hAnsi="Microsoft JhengHei" w:eastAsia="Microsoft JhengHei" w:ascii="Microsoft JhengHei"/>
                <w:spacing w:val="0"/>
                <w:w w:val="100"/>
                <w:position w:val="-2"/>
                <w:sz w:val="18"/>
                <w:szCs w:val="18"/>
              </w:rPr>
              <w:t>学分</w:t>
            </w:r>
            <w:r>
              <w:rPr>
                <w:rFonts w:cs="Microsoft JhengHei" w:hAnsi="Microsoft JhengHei" w:eastAsia="Microsoft JhengHei" w:ascii="Microsoft JhengHei"/>
                <w:spacing w:val="0"/>
                <w:w w:val="100"/>
                <w:position w:val="0"/>
                <w:sz w:val="18"/>
                <w:szCs w:val="18"/>
              </w:rPr>
            </w:r>
          </w:p>
        </w:tc>
        <w:tc>
          <w:tcPr>
            <w:tcW w:w="129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right="-33"/>
            </w:pPr>
            <w:r>
              <w:rPr>
                <w:rFonts w:cs="Microsoft JhengHei" w:hAnsi="Microsoft JhengHei" w:eastAsia="Microsoft JhengHei" w:ascii="Microsoft JhengHei"/>
                <w:spacing w:val="0"/>
                <w:w w:val="100"/>
                <w:position w:val="-2"/>
                <w:sz w:val="18"/>
                <w:szCs w:val="18"/>
              </w:rPr>
              <w:t>周学时（</w:t>
            </w:r>
            <w:r>
              <w:rPr>
                <w:rFonts w:cs="Microsoft JhengHei" w:hAnsi="Microsoft JhengHei" w:eastAsia="Microsoft JhengHei" w:ascii="Microsoft JhengHei"/>
                <w:spacing w:val="7"/>
                <w:w w:val="100"/>
                <w:position w:val="-2"/>
                <w:sz w:val="18"/>
                <w:szCs w:val="18"/>
              </w:rPr>
              <w:t>周</w:t>
            </w:r>
            <w:r>
              <w:rPr>
                <w:rFonts w:cs="Microsoft JhengHei" w:hAnsi="Microsoft JhengHei" w:eastAsia="Microsoft JhengHei" w:ascii="Microsoft JhengHei"/>
                <w:spacing w:val="0"/>
                <w:w w:val="100"/>
                <w:position w:val="-2"/>
                <w:sz w:val="18"/>
                <w:szCs w:val="18"/>
              </w:rPr>
              <w:t>数）</w:t>
            </w:r>
            <w:r>
              <w:rPr>
                <w:rFonts w:cs="Microsoft JhengHei" w:hAnsi="Microsoft JhengHei" w:eastAsia="Microsoft JhengHei" w:ascii="Microsoft JhengHei"/>
                <w:spacing w:val="0"/>
                <w:w w:val="100"/>
                <w:position w:val="0"/>
                <w:sz w:val="18"/>
                <w:szCs w:val="18"/>
              </w:rPr>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93"/>
            </w:pPr>
            <w:r>
              <w:rPr>
                <w:rFonts w:cs="Microsoft JhengHei" w:hAnsi="Microsoft JhengHei" w:eastAsia="Microsoft JhengHei" w:ascii="Microsoft JhengHei"/>
                <w:spacing w:val="0"/>
                <w:w w:val="100"/>
                <w:position w:val="-2"/>
                <w:sz w:val="18"/>
                <w:szCs w:val="18"/>
              </w:rPr>
              <w:t>授课方式</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00"/>
            </w:pPr>
            <w:r>
              <w:rPr>
                <w:rFonts w:cs="Microsoft JhengHei" w:hAnsi="Microsoft JhengHei" w:eastAsia="Microsoft JhengHei" w:ascii="Microsoft JhengHei"/>
                <w:spacing w:val="0"/>
                <w:w w:val="100"/>
                <w:position w:val="-2"/>
                <w:sz w:val="18"/>
                <w:szCs w:val="18"/>
              </w:rPr>
              <w:t>考核方式</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说明</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军训（含理论课）</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02" w:right="511"/>
            </w:pP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before="2" w:lineRule="exact" w:line="300"/>
        <w:ind w:left="1414"/>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23"/>
          <w:w w:val="100"/>
          <w:position w:val="-1"/>
          <w:sz w:val="18"/>
          <w:szCs w:val="18"/>
        </w:rPr>
        <w:t> </w:t>
      </w:r>
      <w:r>
        <w:rPr>
          <w:rFonts w:cs="Times New Roman" w:hAnsi="Times New Roman" w:eastAsia="Times New Roman" w:ascii="Times New Roman"/>
          <w:spacing w:val="0"/>
          <w:w w:val="100"/>
          <w:position w:val="-3"/>
          <w:sz w:val="18"/>
          <w:szCs w:val="18"/>
        </w:rPr>
        <w:t>2</w:t>
      </w:r>
      <w:r>
        <w:rPr>
          <w:rFonts w:cs="Times New Roman" w:hAnsi="Times New Roman" w:eastAsia="Times New Roman" w:ascii="Times New Roman"/>
          <w:spacing w:val="0"/>
          <w:w w:val="100"/>
          <w:position w:val="0"/>
          <w:sz w:val="18"/>
          <w:szCs w:val="18"/>
        </w:rPr>
      </w:r>
    </w:p>
    <w:p>
      <w:pPr>
        <w:rPr>
          <w:sz w:val="24"/>
          <w:szCs w:val="24"/>
        </w:rPr>
        <w:jc w:val="left"/>
        <w:spacing w:before="14" w:lineRule="exact" w:line="240"/>
      </w:pPr>
      <w:r>
        <w:rPr>
          <w:sz w:val="24"/>
          <w:szCs w:val="24"/>
        </w:rPr>
      </w:r>
    </w:p>
    <w:p>
      <w:pPr>
        <w:rPr>
          <w:rFonts w:cs="Times New Roman" w:hAnsi="Times New Roman" w:eastAsia="Times New Roman" w:ascii="Times New Roman"/>
          <w:sz w:val="22"/>
          <w:szCs w:val="22"/>
        </w:rPr>
        <w:jc w:val="left"/>
        <w:spacing w:lineRule="exact" w:line="280"/>
        <w:ind w:left="110"/>
      </w:pPr>
      <w:r>
        <w:rPr>
          <w:rFonts w:cs="Microsoft JhengHei" w:hAnsi="Microsoft JhengHei" w:eastAsia="Microsoft JhengHei" w:ascii="Microsoft Jheng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
          <w:szCs w:val="1"/>
        </w:rPr>
        <w:jc w:val="left"/>
        <w:spacing w:before="7" w:lineRule="exact" w:line="0"/>
      </w:pPr>
      <w:r>
        <w:rPr>
          <w:sz w:val="1"/>
          <w:szCs w:val="1"/>
        </w:rPr>
      </w:r>
    </w:p>
    <w:tbl>
      <w:tblPr>
        <w:tblW w:w="0" w:type="auto"/>
        <w:tblLook w:val="01E0"/>
        <w:jc w:val="left"/>
        <w:tblInd w:w="111" w:type="dxa"/>
        <w:tblLayout w:type="fixed"/>
        <w:tblCellMar>
          <w:top w:w="0" w:type="dxa"/>
          <w:left w:w="0" w:type="dxa"/>
          <w:bottom w:w="0" w:type="dxa"/>
          <w:right w:w="0" w:type="dxa"/>
        </w:tblCellMar>
      </w:tblPr>
      <w:tblGrid/>
      <w:tr>
        <w:trPr>
          <w:trHeight w:val="331" w:hRule="exact"/>
        </w:trPr>
        <w:tc>
          <w:tcPr>
            <w:tcW w:w="1297"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2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课程名称</w:t>
            </w:r>
          </w:p>
        </w:tc>
        <w:tc>
          <w:tcPr>
            <w:tcW w:w="46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46"/>
            </w:pPr>
            <w:r>
              <w:rPr>
                <w:rFonts w:cs="Microsoft JhengHei" w:hAnsi="Microsoft JhengHei" w:eastAsia="Microsoft JhengHei" w:ascii="Microsoft JhengHei"/>
                <w:spacing w:val="0"/>
                <w:w w:val="100"/>
                <w:sz w:val="18"/>
                <w:szCs w:val="18"/>
              </w:rPr>
              <w:t>学分</w:t>
            </w:r>
          </w:p>
        </w:tc>
        <w:tc>
          <w:tcPr>
            <w:tcW w:w="1293"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1"/>
              <w:ind w:left="370"/>
            </w:pPr>
            <w:r>
              <w:rPr>
                <w:rFonts w:cs="Microsoft JhengHei" w:hAnsi="Microsoft JhengHei" w:eastAsia="Microsoft JhengHei" w:ascii="Microsoft JhengHei"/>
                <w:spacing w:val="0"/>
                <w:w w:val="100"/>
                <w:sz w:val="18"/>
                <w:szCs w:val="18"/>
              </w:rPr>
              <w:t>周学时</w:t>
            </w:r>
          </w:p>
        </w:tc>
        <w:tc>
          <w:tcPr>
            <w:tcW w:w="922"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授课方式</w:t>
            </w:r>
          </w:p>
        </w:tc>
        <w:tc>
          <w:tcPr>
            <w:tcW w:w="930"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考核方式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280"/>
            </w:pPr>
            <w:r>
              <w:rPr>
                <w:rFonts w:cs="Microsoft JhengHei" w:hAnsi="Microsoft JhengHei" w:eastAsia="Microsoft JhengHei" w:ascii="Microsoft JhengHei"/>
                <w:spacing w:val="0"/>
                <w:w w:val="100"/>
                <w:sz w:val="18"/>
                <w:szCs w:val="18"/>
              </w:rPr>
              <w:t>说明</w:t>
            </w:r>
          </w:p>
        </w:tc>
      </w:tr>
      <w:tr>
        <w:trPr>
          <w:trHeight w:val="332" w:hRule="exact"/>
        </w:trPr>
        <w:tc>
          <w:tcPr>
            <w:tcW w:w="1297" w:type="dxa"/>
            <w:vMerge w:val=""/>
            <w:tcBorders>
              <w:left w:val="single" w:sz="4" w:space="0" w:color="000000"/>
              <w:bottom w:val="single" w:sz="4" w:space="0" w:color="000000"/>
              <w:right w:val="single" w:sz="4" w:space="0" w:color="000000"/>
            </w:tcBorders>
          </w:tcPr>
          <w:p/>
        </w:tc>
        <w:tc>
          <w:tcPr>
            <w:tcW w:w="3429" w:type="dxa"/>
            <w:vMerge w:val=""/>
            <w:tcBorders>
              <w:left w:val="single" w:sz="4" w:space="0" w:color="000000"/>
              <w:bottom w:val="single" w:sz="4" w:space="0" w:color="000000"/>
              <w:right w:val="single" w:sz="4" w:space="0" w:color="000000"/>
            </w:tcBorders>
          </w:tcPr>
          <w:p/>
        </w:tc>
        <w:tc>
          <w:tcPr>
            <w:tcW w:w="469"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93" w:right="196"/>
            </w:pPr>
            <w:r>
              <w:rPr>
                <w:rFonts w:cs="Microsoft JhengHei" w:hAnsi="Microsoft JhengHei" w:eastAsia="Microsoft JhengHei" w:ascii="Microsoft JhengHei"/>
                <w:spacing w:val="0"/>
                <w:w w:val="100"/>
                <w:position w:val="-2"/>
                <w:sz w:val="18"/>
                <w:szCs w:val="18"/>
              </w:rPr>
              <w:t>秋</w:t>
            </w:r>
            <w:r>
              <w:rPr>
                <w:rFonts w:cs="Microsoft JhengHei" w:hAnsi="Microsoft JhengHei" w:eastAsia="Microsoft JhengHei" w:ascii="Microsoft Jheng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96" w:right="196"/>
            </w:pPr>
            <w:r>
              <w:rPr>
                <w:rFonts w:cs="Microsoft JhengHei" w:hAnsi="Microsoft JhengHei" w:eastAsia="Microsoft JhengHei" w:ascii="Microsoft JhengHei"/>
                <w:spacing w:val="0"/>
                <w:w w:val="100"/>
                <w:position w:val="-2"/>
                <w:sz w:val="18"/>
                <w:szCs w:val="18"/>
              </w:rPr>
              <w:t>冬</w:t>
            </w:r>
            <w:r>
              <w:rPr>
                <w:rFonts w:cs="Microsoft JhengHei" w:hAnsi="Microsoft JhengHei" w:eastAsia="Microsoft JhengHei" w:ascii="Microsoft JhengHei"/>
                <w:spacing w:val="0"/>
                <w:w w:val="100"/>
                <w:position w:val="0"/>
                <w:sz w:val="18"/>
                <w:szCs w:val="18"/>
              </w:rPr>
            </w:r>
          </w:p>
        </w:tc>
        <w:tc>
          <w:tcPr>
            <w:tcW w:w="922" w:type="dxa"/>
            <w:vMerge w:val=""/>
            <w:tcBorders>
              <w:left w:val="single" w:sz="4" w:space="0" w:color="000000"/>
              <w:bottom w:val="single" w:sz="4" w:space="0" w:color="000000"/>
              <w:right w:val="single" w:sz="4" w:space="0" w:color="000000"/>
            </w:tcBorders>
          </w:tcPr>
          <w:p/>
        </w:tc>
        <w:tc>
          <w:tcPr>
            <w:tcW w:w="930"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工业系统认识</w:t>
            </w:r>
            <w:r>
              <w:rPr>
                <w:rFonts w:cs="Times New Roman" w:hAnsi="Times New Roman" w:eastAsia="Times New Roman" w:ascii="Times New Roman"/>
                <w:spacing w:val="0"/>
                <w:w w:val="100"/>
                <w:position w:val="-2"/>
                <w:sz w:val="18"/>
                <w:szCs w:val="18"/>
              </w:rPr>
              <w:t>1</w:t>
            </w:r>
            <w:r>
              <w:rPr>
                <w:rFonts w:cs="Times New Roman" w:hAnsi="Times New Roman" w:eastAsia="Times New Roman" w:ascii="Times New Roman"/>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1</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工业系统认识</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1</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可选</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思想道德修养与法律基础</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3</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3</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大学英语</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4</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考试</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必修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体育Ⅰ</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必修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工程制图与</w:t>
            </w:r>
            <w:r>
              <w:rPr>
                <w:rFonts w:cs="Times New Roman" w:hAnsi="Times New Roman" w:eastAsia="Times New Roman" w:ascii="Times New Roman"/>
                <w:spacing w:val="2"/>
                <w:w w:val="100"/>
                <w:position w:val="-2"/>
                <w:sz w:val="18"/>
                <w:szCs w:val="18"/>
              </w:rPr>
              <w:t>C</w:t>
            </w:r>
            <w:r>
              <w:rPr>
                <w:rFonts w:cs="Times New Roman" w:hAnsi="Times New Roman" w:eastAsia="Times New Roman" w:ascii="Times New Roman"/>
                <w:spacing w:val="0"/>
                <w:w w:val="100"/>
                <w:position w:val="-2"/>
                <w:sz w:val="18"/>
                <w:szCs w:val="18"/>
              </w:rPr>
              <w:t>AD</w:t>
            </w:r>
            <w:r>
              <w:rPr>
                <w:rFonts w:cs="Times New Roman" w:hAnsi="Times New Roman" w:eastAsia="Times New Roman" w:ascii="Times New Roman"/>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3</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42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大学计算机基础</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理工医管类</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tc>
        <w:tc>
          <w:tcPr>
            <w:tcW w:w="1293" w:type="dxa"/>
            <w:gridSpan w:val="2"/>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1</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程序设计与算法语</w:t>
            </w:r>
            <w:r>
              <w:rPr>
                <w:rFonts w:cs="Microsoft JhengHei" w:hAnsi="Microsoft JhengHei" w:eastAsia="Microsoft JhengHei" w:ascii="Microsoft JhengHei"/>
                <w:spacing w:val="1"/>
                <w:w w:val="100"/>
                <w:position w:val="-2"/>
                <w:sz w:val="18"/>
                <w:szCs w:val="18"/>
              </w:rPr>
              <w:t>言</w:t>
            </w:r>
            <w:r>
              <w:rPr>
                <w:rFonts w:cs="Microsoft JhengHei" w:hAnsi="Microsoft JhengHei" w:eastAsia="Microsoft JhengHei" w:ascii="Microsoft JhengHei"/>
                <w:spacing w:val="0"/>
                <w:w w:val="100"/>
                <w:position w:val="-2"/>
                <w:sz w:val="18"/>
                <w:szCs w:val="18"/>
              </w:rPr>
              <w:t>Ⅰ（电类）</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3</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高等数学（</w:t>
            </w:r>
            <w:r>
              <w:rPr>
                <w:rFonts w:cs="Times New Roman" w:hAnsi="Times New Roman" w:eastAsia="Times New Roman" w:ascii="Times New Roman"/>
                <w:spacing w:val="0"/>
                <w:w w:val="100"/>
                <w:position w:val="-2"/>
                <w:sz w:val="18"/>
                <w:szCs w:val="18"/>
              </w:rPr>
              <w:t>A</w:t>
            </w:r>
            <w:r>
              <w:rPr>
                <w:rFonts w:cs="Microsoft JhengHei" w:hAnsi="Microsoft JhengHei" w:eastAsia="Microsoft JhengHei" w:ascii="Microsoft JhengHei"/>
                <w:spacing w:val="0"/>
                <w:w w:val="100"/>
                <w:position w:val="-2"/>
                <w:sz w:val="18"/>
                <w:szCs w:val="18"/>
              </w:rPr>
              <w:t>）Ⅰ</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6</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3"/>
            </w:pPr>
            <w:r>
              <w:rPr>
                <w:rFonts w:cs="Microsoft JhengHei" w:hAnsi="Microsoft JhengHei" w:eastAsia="Microsoft JhengHei" w:ascii="Microsoft JhengHei"/>
                <w:spacing w:val="0"/>
                <w:w w:val="100"/>
                <w:sz w:val="18"/>
                <w:szCs w:val="18"/>
              </w:rPr>
              <w:t>几何与代数（</w:t>
            </w:r>
            <w:r>
              <w:rPr>
                <w:rFonts w:cs="Times New Roman" w:hAnsi="Times New Roman" w:eastAsia="Times New Roman" w:ascii="Times New Roman"/>
                <w:spacing w:val="-5"/>
                <w:w w:val="100"/>
                <w:sz w:val="18"/>
                <w:szCs w:val="18"/>
              </w:rPr>
              <w:t>B</w:t>
            </w:r>
            <w:r>
              <w:rPr>
                <w:rFonts w:cs="Microsoft JhengHei" w:hAnsi="Microsoft JhengHei" w:eastAsia="Microsoft JhengHei" w:ascii="Microsoft JhengHei"/>
                <w:spacing w:val="0"/>
                <w:w w:val="100"/>
                <w:sz w:val="18"/>
                <w:szCs w:val="18"/>
              </w:rPr>
              <w:t>）</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3</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4</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考试</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必修</w:t>
            </w:r>
          </w:p>
        </w:tc>
      </w:tr>
    </w:tbl>
    <w:p>
      <w:pPr>
        <w:rPr>
          <w:rFonts w:cs="Times New Roman" w:hAnsi="Times New Roman" w:eastAsia="Times New Roman" w:ascii="Times New Roman"/>
          <w:sz w:val="18"/>
          <w:szCs w:val="18"/>
        </w:rPr>
        <w:jc w:val="left"/>
        <w:spacing w:before="2" w:lineRule="exact" w:line="300"/>
        <w:ind w:left="1414"/>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18"/>
          <w:w w:val="100"/>
          <w:position w:val="-1"/>
          <w:sz w:val="18"/>
          <w:szCs w:val="18"/>
        </w:rPr>
        <w:t> </w:t>
      </w:r>
      <w:r>
        <w:rPr>
          <w:rFonts w:cs="Times New Roman" w:hAnsi="Times New Roman" w:eastAsia="Times New Roman" w:ascii="Times New Roman"/>
          <w:spacing w:val="-4"/>
          <w:w w:val="100"/>
          <w:position w:val="-3"/>
          <w:sz w:val="18"/>
          <w:szCs w:val="18"/>
        </w:rPr>
        <w:t>18</w:t>
      </w:r>
      <w:r>
        <w:rPr>
          <w:rFonts w:cs="Times New Roman" w:hAnsi="Times New Roman" w:eastAsia="Times New Roman" w:ascii="Times New Roman"/>
          <w:spacing w:val="0"/>
          <w:w w:val="100"/>
          <w:position w:val="0"/>
          <w:sz w:val="18"/>
          <w:szCs w:val="18"/>
        </w:rPr>
      </w:r>
    </w:p>
    <w:p>
      <w:pPr>
        <w:rPr>
          <w:sz w:val="24"/>
          <w:szCs w:val="24"/>
        </w:rPr>
        <w:jc w:val="left"/>
        <w:spacing w:before="6" w:lineRule="exact" w:line="240"/>
      </w:pPr>
      <w:r>
        <w:rPr>
          <w:sz w:val="24"/>
          <w:szCs w:val="24"/>
        </w:rPr>
      </w:r>
    </w:p>
    <w:p>
      <w:pPr>
        <w:rPr>
          <w:rFonts w:cs="Times New Roman" w:hAnsi="Times New Roman" w:eastAsia="Times New Roman" w:ascii="Times New Roman"/>
          <w:sz w:val="22"/>
          <w:szCs w:val="22"/>
        </w:rPr>
        <w:jc w:val="left"/>
        <w:spacing w:lineRule="exact" w:line="280"/>
        <w:ind w:left="110"/>
      </w:pPr>
      <w:r>
        <w:rPr>
          <w:rFonts w:cs="Microsoft JhengHei" w:hAnsi="Microsoft JhengHei" w:eastAsia="Microsoft JhengHei" w:ascii="Microsoft Jheng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1" w:type="dxa"/>
        <w:tblLayout w:type="fixed"/>
        <w:tblCellMar>
          <w:top w:w="0" w:type="dxa"/>
          <w:left w:w="0" w:type="dxa"/>
          <w:bottom w:w="0" w:type="dxa"/>
          <w:right w:w="0" w:type="dxa"/>
        </w:tblCellMar>
      </w:tblPr>
      <w:tblGrid/>
      <w:tr>
        <w:trPr>
          <w:trHeight w:val="332" w:hRule="exact"/>
        </w:trPr>
        <w:tc>
          <w:tcPr>
            <w:tcW w:w="1297" w:type="dxa"/>
            <w:vMerge w:val="restart"/>
            <w:tcBorders>
              <w:top w:val="single" w:sz="4" w:space="0" w:color="000000"/>
              <w:left w:val="single" w:sz="4" w:space="0" w:color="000000"/>
              <w:right w:val="single" w:sz="4" w:space="0" w:color="000000"/>
            </w:tcBorders>
          </w:tcPr>
          <w:p>
            <w:pPr>
              <w:rPr>
                <w:sz w:val="16"/>
                <w:szCs w:val="16"/>
              </w:rPr>
              <w:jc w:val="left"/>
              <w:spacing w:before="1"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29" w:type="dxa"/>
            <w:vMerge w:val="restart"/>
            <w:tcBorders>
              <w:top w:val="single" w:sz="4" w:space="0" w:color="000000"/>
              <w:left w:val="single" w:sz="4" w:space="0" w:color="000000"/>
              <w:right w:val="single" w:sz="4" w:space="0" w:color="000000"/>
            </w:tcBorders>
          </w:tcPr>
          <w:p>
            <w:pPr>
              <w:rPr>
                <w:sz w:val="16"/>
                <w:szCs w:val="16"/>
              </w:rPr>
              <w:jc w:val="left"/>
              <w:spacing w:before="1"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课程名称</w:t>
            </w:r>
          </w:p>
        </w:tc>
        <w:tc>
          <w:tcPr>
            <w:tcW w:w="469" w:type="dxa"/>
            <w:vMerge w:val="restart"/>
            <w:tcBorders>
              <w:top w:val="single" w:sz="4" w:space="0" w:color="000000"/>
              <w:left w:val="single" w:sz="4" w:space="0" w:color="000000"/>
              <w:right w:val="single" w:sz="4" w:space="0" w:color="000000"/>
            </w:tcBorders>
          </w:tcPr>
          <w:p>
            <w:pPr>
              <w:rPr>
                <w:sz w:val="16"/>
                <w:szCs w:val="16"/>
              </w:rPr>
              <w:jc w:val="left"/>
              <w:spacing w:before="1" w:lineRule="exact" w:line="160"/>
            </w:pPr>
            <w:r>
              <w:rPr>
                <w:sz w:val="16"/>
                <w:szCs w:val="16"/>
              </w:rPr>
            </w:r>
          </w:p>
          <w:p>
            <w:pPr>
              <w:rPr>
                <w:rFonts w:cs="Microsoft JhengHei" w:hAnsi="Microsoft JhengHei" w:eastAsia="Microsoft JhengHei" w:ascii="Microsoft JhengHei"/>
                <w:sz w:val="18"/>
                <w:szCs w:val="18"/>
              </w:rPr>
              <w:jc w:val="left"/>
              <w:ind w:left="46"/>
            </w:pPr>
            <w:r>
              <w:rPr>
                <w:rFonts w:cs="Microsoft JhengHei" w:hAnsi="Microsoft JhengHei" w:eastAsia="Microsoft JhengHei" w:ascii="Microsoft JhengHei"/>
                <w:spacing w:val="0"/>
                <w:w w:val="100"/>
                <w:sz w:val="18"/>
                <w:szCs w:val="18"/>
              </w:rPr>
              <w:t>学分</w:t>
            </w:r>
          </w:p>
        </w:tc>
        <w:tc>
          <w:tcPr>
            <w:tcW w:w="1293"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370"/>
            </w:pPr>
            <w:r>
              <w:rPr>
                <w:rFonts w:cs="Microsoft JhengHei" w:hAnsi="Microsoft JhengHei" w:eastAsia="Microsoft JhengHei" w:ascii="Microsoft JhengHei"/>
                <w:spacing w:val="0"/>
                <w:w w:val="100"/>
                <w:position w:val="-2"/>
                <w:sz w:val="18"/>
                <w:szCs w:val="18"/>
              </w:rPr>
              <w:t>周学时</w:t>
            </w:r>
            <w:r>
              <w:rPr>
                <w:rFonts w:cs="Microsoft JhengHei" w:hAnsi="Microsoft JhengHei" w:eastAsia="Microsoft JhengHei" w:ascii="Microsoft JhengHei"/>
                <w:spacing w:val="0"/>
                <w:w w:val="100"/>
                <w:position w:val="0"/>
                <w:sz w:val="18"/>
                <w:szCs w:val="18"/>
              </w:rPr>
            </w:r>
          </w:p>
        </w:tc>
        <w:tc>
          <w:tcPr>
            <w:tcW w:w="922" w:type="dxa"/>
            <w:vMerge w:val="restart"/>
            <w:tcBorders>
              <w:top w:val="single" w:sz="4" w:space="0" w:color="000000"/>
              <w:left w:val="single" w:sz="4" w:space="0" w:color="000000"/>
              <w:right w:val="single" w:sz="4" w:space="0" w:color="000000"/>
            </w:tcBorders>
          </w:tcPr>
          <w:p>
            <w:pPr>
              <w:rPr>
                <w:sz w:val="16"/>
                <w:szCs w:val="16"/>
              </w:rPr>
              <w:jc w:val="left"/>
              <w:spacing w:before="1" w:lineRule="exact" w:line="160"/>
            </w:pPr>
            <w:r>
              <w:rPr>
                <w:sz w:val="16"/>
                <w:szCs w:val="16"/>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授课方式</w:t>
            </w:r>
          </w:p>
        </w:tc>
        <w:tc>
          <w:tcPr>
            <w:tcW w:w="930" w:type="dxa"/>
            <w:vMerge w:val="restart"/>
            <w:tcBorders>
              <w:top w:val="single" w:sz="4" w:space="0" w:color="000000"/>
              <w:left w:val="single" w:sz="4" w:space="0" w:color="000000"/>
              <w:right w:val="single" w:sz="4" w:space="0" w:color="000000"/>
            </w:tcBorders>
          </w:tcPr>
          <w:p>
            <w:pPr>
              <w:rPr>
                <w:sz w:val="16"/>
                <w:szCs w:val="16"/>
              </w:rPr>
              <w:jc w:val="left"/>
              <w:spacing w:before="1" w:lineRule="exact" w:line="160"/>
            </w:pPr>
            <w:r>
              <w:rPr>
                <w:sz w:val="16"/>
                <w:szCs w:val="16"/>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考核方式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1" w:lineRule="exact" w:line="160"/>
            </w:pPr>
            <w:r>
              <w:rPr>
                <w:sz w:val="16"/>
                <w:szCs w:val="16"/>
              </w:rPr>
            </w:r>
          </w:p>
          <w:p>
            <w:pPr>
              <w:rPr>
                <w:rFonts w:cs="Microsoft JhengHei" w:hAnsi="Microsoft JhengHei" w:eastAsia="Microsoft JhengHei" w:ascii="Microsoft JhengHei"/>
                <w:sz w:val="18"/>
                <w:szCs w:val="18"/>
              </w:rPr>
              <w:jc w:val="left"/>
              <w:ind w:left="280"/>
            </w:pPr>
            <w:r>
              <w:rPr>
                <w:rFonts w:cs="Microsoft JhengHei" w:hAnsi="Microsoft JhengHei" w:eastAsia="Microsoft JhengHei" w:ascii="Microsoft JhengHei"/>
                <w:spacing w:val="0"/>
                <w:w w:val="100"/>
                <w:sz w:val="18"/>
                <w:szCs w:val="18"/>
              </w:rPr>
              <w:t>说明</w:t>
            </w:r>
          </w:p>
        </w:tc>
      </w:tr>
      <w:tr>
        <w:trPr>
          <w:trHeight w:val="331" w:hRule="exact"/>
        </w:trPr>
        <w:tc>
          <w:tcPr>
            <w:tcW w:w="1297" w:type="dxa"/>
            <w:vMerge w:val=""/>
            <w:tcBorders>
              <w:left w:val="single" w:sz="4" w:space="0" w:color="000000"/>
              <w:bottom w:val="single" w:sz="4" w:space="0" w:color="000000"/>
              <w:right w:val="single" w:sz="4" w:space="0" w:color="000000"/>
            </w:tcBorders>
          </w:tcPr>
          <w:p/>
        </w:tc>
        <w:tc>
          <w:tcPr>
            <w:tcW w:w="3429" w:type="dxa"/>
            <w:vMerge w:val=""/>
            <w:tcBorders>
              <w:left w:val="single" w:sz="4" w:space="0" w:color="000000"/>
              <w:bottom w:val="single" w:sz="4" w:space="0" w:color="000000"/>
              <w:right w:val="single" w:sz="4" w:space="0" w:color="000000"/>
            </w:tcBorders>
          </w:tcPr>
          <w:p/>
        </w:tc>
        <w:tc>
          <w:tcPr>
            <w:tcW w:w="469"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93" w:right="196"/>
            </w:pPr>
            <w:r>
              <w:rPr>
                <w:rFonts w:cs="Microsoft JhengHei" w:hAnsi="Microsoft JhengHei" w:eastAsia="Microsoft JhengHei" w:ascii="Microsoft JhengHei"/>
                <w:spacing w:val="0"/>
                <w:w w:val="100"/>
                <w:position w:val="-2"/>
                <w:sz w:val="18"/>
                <w:szCs w:val="18"/>
              </w:rPr>
              <w:t>春</w:t>
            </w:r>
            <w:r>
              <w:rPr>
                <w:rFonts w:cs="Microsoft JhengHei" w:hAnsi="Microsoft JhengHei" w:eastAsia="Microsoft JhengHei" w:ascii="Microsoft Jheng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96" w:right="196"/>
            </w:pPr>
            <w:r>
              <w:rPr>
                <w:rFonts w:cs="Microsoft JhengHei" w:hAnsi="Microsoft JhengHei" w:eastAsia="Microsoft JhengHei" w:ascii="Microsoft JhengHei"/>
                <w:spacing w:val="0"/>
                <w:w w:val="100"/>
                <w:position w:val="-2"/>
                <w:sz w:val="18"/>
                <w:szCs w:val="18"/>
              </w:rPr>
              <w:t>夏</w:t>
            </w:r>
            <w:r>
              <w:rPr>
                <w:rFonts w:cs="Microsoft JhengHei" w:hAnsi="Microsoft JhengHei" w:eastAsia="Microsoft JhengHei" w:ascii="Microsoft JhengHei"/>
                <w:spacing w:val="0"/>
                <w:w w:val="100"/>
                <w:position w:val="0"/>
                <w:sz w:val="18"/>
                <w:szCs w:val="18"/>
              </w:rPr>
            </w:r>
          </w:p>
        </w:tc>
        <w:tc>
          <w:tcPr>
            <w:tcW w:w="922" w:type="dxa"/>
            <w:vMerge w:val=""/>
            <w:tcBorders>
              <w:left w:val="single" w:sz="4" w:space="0" w:color="000000"/>
              <w:bottom w:val="single" w:sz="4" w:space="0" w:color="000000"/>
              <w:right w:val="single" w:sz="4" w:space="0" w:color="000000"/>
            </w:tcBorders>
          </w:tcPr>
          <w:p/>
        </w:tc>
        <w:tc>
          <w:tcPr>
            <w:tcW w:w="930"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仪器科学与技术概论</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1"/>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1</w:t>
            </w:r>
          </w:p>
        </w:tc>
        <w:tc>
          <w:tcPr>
            <w:tcW w:w="64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36" w:right="243"/>
            </w:pPr>
            <w:r>
              <w:rPr>
                <w:rFonts w:cs="Times New Roman" w:hAnsi="Times New Roman" w:eastAsia="Times New Roman" w:ascii="Times New Roman"/>
                <w:spacing w:val="0"/>
                <w:w w:val="100"/>
                <w:sz w:val="18"/>
                <w:szCs w:val="18"/>
              </w:rPr>
              <w:t>3</w:t>
            </w:r>
          </w:p>
        </w:tc>
        <w:tc>
          <w:tcPr>
            <w:tcW w:w="648"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87"/>
            </w:pPr>
            <w:r>
              <w:rPr>
                <w:rFonts w:cs="Microsoft JhengHei" w:hAnsi="Microsoft JhengHei" w:eastAsia="Microsoft JhengHei" w:ascii="Microsoft JhengHei"/>
                <w:spacing w:val="0"/>
                <w:w w:val="100"/>
                <w:position w:val="-2"/>
                <w:sz w:val="18"/>
                <w:szCs w:val="18"/>
              </w:rPr>
              <w:t>研讨课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中国近现代史纲要</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10"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大学英语</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4</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考试</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必修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体育Ⅱ</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必修</w:t>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2</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程序设计与算法语</w:t>
            </w:r>
            <w:r>
              <w:rPr>
                <w:rFonts w:cs="Microsoft JhengHei" w:hAnsi="Microsoft JhengHei" w:eastAsia="Microsoft JhengHei" w:ascii="Microsoft JhengHei"/>
                <w:spacing w:val="1"/>
                <w:w w:val="100"/>
                <w:position w:val="-2"/>
                <w:sz w:val="18"/>
                <w:szCs w:val="18"/>
              </w:rPr>
              <w:t>言</w:t>
            </w:r>
            <w:r>
              <w:rPr>
                <w:rFonts w:cs="Microsoft JhengHei" w:hAnsi="Microsoft JhengHei" w:eastAsia="Microsoft JhengHei" w:ascii="Microsoft JhengHei"/>
                <w:spacing w:val="0"/>
                <w:w w:val="100"/>
                <w:position w:val="-2"/>
                <w:sz w:val="18"/>
                <w:szCs w:val="18"/>
              </w:rPr>
              <w:t>Ⅱ（电类）</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高等数学（</w:t>
            </w:r>
            <w:r>
              <w:rPr>
                <w:rFonts w:cs="Times New Roman" w:hAnsi="Times New Roman" w:eastAsia="Times New Roman" w:ascii="Times New Roman"/>
                <w:spacing w:val="0"/>
                <w:w w:val="100"/>
                <w:position w:val="-2"/>
                <w:sz w:val="18"/>
                <w:szCs w:val="18"/>
              </w:rPr>
              <w:t>A</w:t>
            </w:r>
            <w:r>
              <w:rPr>
                <w:rFonts w:cs="Microsoft JhengHei" w:hAnsi="Microsoft JhengHei" w:eastAsia="Microsoft JhengHei" w:ascii="Microsoft JhengHei"/>
                <w:spacing w:val="0"/>
                <w:w w:val="100"/>
                <w:position w:val="-2"/>
                <w:sz w:val="18"/>
                <w:szCs w:val="18"/>
              </w:rPr>
              <w:t>）Ⅱ</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6</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大学物理（</w:t>
            </w:r>
            <w:r>
              <w:rPr>
                <w:rFonts w:cs="Times New Roman" w:hAnsi="Times New Roman" w:eastAsia="Times New Roman" w:ascii="Times New Roman"/>
                <w:spacing w:val="-5"/>
                <w:w w:val="100"/>
                <w:position w:val="-2"/>
                <w:sz w:val="18"/>
                <w:szCs w:val="18"/>
              </w:rPr>
              <w:t>B</w:t>
            </w:r>
            <w:r>
              <w:rPr>
                <w:rFonts w:cs="Times New Roman" w:hAnsi="Times New Roman" w:eastAsia="Times New Roman" w:ascii="Times New Roman"/>
                <w:spacing w:val="-4"/>
                <w:w w:val="100"/>
                <w:position w:val="-2"/>
                <w:sz w:val="18"/>
                <w:szCs w:val="18"/>
              </w:rPr>
              <w:t>1</w:t>
            </w:r>
            <w:r>
              <w:rPr>
                <w:rFonts w:cs="Microsoft JhengHei" w:hAnsi="Microsoft JhengHei" w:eastAsia="Microsoft JhengHei" w:ascii="Microsoft JhengHei"/>
                <w:spacing w:val="0"/>
                <w:w w:val="100"/>
                <w:position w:val="-2"/>
                <w:sz w:val="18"/>
                <w:szCs w:val="18"/>
              </w:rPr>
              <w:t>）Ⅰ</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3</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4</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1</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物理实验Ⅰ</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1</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before="3"/>
        <w:ind w:left="1414"/>
        <w:sectPr>
          <w:type w:val="continuous"/>
          <w:pgSz w:w="11920" w:h="16860"/>
          <w:pgMar w:top="1180" w:bottom="280" w:left="1360" w:right="1060"/>
        </w:sectPr>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18"/>
          <w:w w:val="100"/>
          <w:position w:val="1"/>
          <w:sz w:val="18"/>
          <w:szCs w:val="18"/>
        </w:rPr>
        <w:t> </w:t>
      </w:r>
      <w:r>
        <w:rPr>
          <w:rFonts w:cs="Times New Roman" w:hAnsi="Times New Roman" w:eastAsia="Times New Roman" w:ascii="Times New Roman"/>
          <w:spacing w:val="-4"/>
          <w:w w:val="100"/>
          <w:position w:val="0"/>
          <w:sz w:val="18"/>
          <w:szCs w:val="18"/>
        </w:rPr>
        <w:t>16</w:t>
      </w:r>
      <w:r>
        <w:rPr>
          <w:rFonts w:cs="Times New Roman" w:hAnsi="Times New Roman" w:eastAsia="Times New Roman" w:ascii="Times New Roman"/>
          <w:spacing w:val="0"/>
          <w:w w:val="100"/>
          <w:position w:val="0"/>
          <w:sz w:val="18"/>
          <w:szCs w:val="18"/>
        </w:rPr>
      </w:r>
    </w:p>
    <w:p>
      <w:pPr>
        <w:rPr>
          <w:sz w:val="26"/>
          <w:szCs w:val="26"/>
        </w:rPr>
        <w:jc w:val="left"/>
        <w:spacing w:before="7" w:lineRule="exact" w:line="260"/>
      </w:pPr>
      <w:r>
        <w:rPr>
          <w:sz w:val="26"/>
          <w:szCs w:val="26"/>
        </w:rPr>
      </w:r>
    </w:p>
    <w:p>
      <w:pPr>
        <w:rPr>
          <w:rFonts w:cs="Microsoft JhengHei" w:hAnsi="Microsoft JhengHei" w:eastAsia="Microsoft JhengHei" w:ascii="Microsoft JhengHei"/>
          <w:sz w:val="22"/>
          <w:szCs w:val="22"/>
        </w:rPr>
        <w:jc w:val="left"/>
        <w:spacing w:lineRule="exact" w:line="360"/>
        <w:ind w:left="110" w:right="-55"/>
      </w:pPr>
      <w:r>
        <w:rPr>
          <w:rFonts w:cs="Microsoft JhengHei" w:hAnsi="Microsoft JhengHei" w:eastAsia="Microsoft JhengHei" w:ascii="Microsoft JhengHei"/>
          <w:spacing w:val="0"/>
          <w:w w:val="101"/>
          <w:position w:val="-3"/>
          <w:sz w:val="22"/>
          <w:szCs w:val="22"/>
        </w:rPr>
        <w:t>第</w:t>
      </w:r>
      <w:r>
        <w:rPr>
          <w:rFonts w:cs="Times New Roman" w:hAnsi="Times New Roman" w:eastAsia="Times New Roman" w:ascii="Times New Roman"/>
          <w:b/>
          <w:spacing w:val="-4"/>
          <w:w w:val="101"/>
          <w:position w:val="-3"/>
          <w:sz w:val="22"/>
          <w:szCs w:val="22"/>
        </w:rPr>
        <w:t>2</w:t>
      </w:r>
      <w:r>
        <w:rPr>
          <w:rFonts w:cs="Microsoft JhengHei" w:hAnsi="Microsoft JhengHei" w:eastAsia="Microsoft JhengHei" w:ascii="Microsoft JhengHei"/>
          <w:spacing w:val="0"/>
          <w:w w:val="101"/>
          <w:position w:val="-3"/>
          <w:sz w:val="22"/>
          <w:szCs w:val="22"/>
        </w:rPr>
        <w:t>短学期（</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3"/>
          <w:w w:val="101"/>
          <w:position w:val="-3"/>
          <w:sz w:val="22"/>
          <w:szCs w:val="22"/>
        </w:rPr>
        <w:t>2</w:t>
      </w:r>
      <w:r>
        <w:rPr>
          <w:rFonts w:cs="Microsoft JhengHei" w:hAnsi="Microsoft JhengHei" w:eastAsia="Microsoft JhengHei" w:ascii="Microsoft JhengHei"/>
          <w:spacing w:val="0"/>
          <w:w w:val="101"/>
          <w:position w:val="-3"/>
          <w:sz w:val="22"/>
          <w:szCs w:val="22"/>
        </w:rPr>
        <w:t>）</w:t>
      </w:r>
      <w:r>
        <w:rPr>
          <w:rFonts w:cs="Microsoft JhengHei" w:hAnsi="Microsoft JhengHei" w:eastAsia="Microsoft JhengHei" w:ascii="Microsoft JhengHei"/>
          <w:spacing w:val="0"/>
          <w:w w:val="100"/>
          <w:position w:val="0"/>
          <w:sz w:val="22"/>
          <w:szCs w:val="22"/>
        </w:rPr>
      </w:r>
    </w:p>
    <w:p>
      <w:pPr>
        <w:rPr>
          <w:rFonts w:cs="Microsoft JhengHei" w:hAnsi="Microsoft JhengHei" w:eastAsia="Microsoft JhengHei" w:ascii="Microsoft JhengHei"/>
          <w:sz w:val="22"/>
          <w:szCs w:val="22"/>
        </w:rPr>
        <w:jc w:val="left"/>
        <w:spacing w:lineRule="exact" w:line="340"/>
        <w:sectPr>
          <w:pgNumType w:start="10"/>
          <w:pgMar w:header="0" w:footer="922" w:top="1060" w:bottom="280" w:left="1360" w:right="1060"/>
          <w:headerReference w:type="default" r:id="rId11"/>
          <w:footerReference w:type="default" r:id="rId12"/>
          <w:pgSz w:w="11920" w:h="16860"/>
          <w:cols w:num="2" w:equalWidth="off">
            <w:col w:w="1782" w:space="2528"/>
            <w:col w:w="5190"/>
          </w:cols>
        </w:sectPr>
      </w:pPr>
      <w:r>
        <w:br w:type="column"/>
      </w:r>
      <w:r>
        <w:rPr>
          <w:rFonts w:cs="Microsoft JhengHei" w:hAnsi="Microsoft JhengHei" w:eastAsia="Microsoft JhengHei" w:ascii="Microsoft JhengHei"/>
          <w:spacing w:val="0"/>
          <w:w w:val="101"/>
          <w:position w:val="-2"/>
          <w:sz w:val="22"/>
          <w:szCs w:val="22"/>
        </w:rPr>
        <w:t>第二学年</w:t>
      </w:r>
      <w:r>
        <w:rPr>
          <w:rFonts w:cs="Microsoft JhengHei" w:hAnsi="Microsoft JhengHei" w:eastAsia="Microsoft JhengHei" w:ascii="Microsoft JhengHei"/>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1" w:type="dxa"/>
        <w:tblLayout w:type="fixed"/>
        <w:tblCellMar>
          <w:top w:w="0" w:type="dxa"/>
          <w:left w:w="0" w:type="dxa"/>
          <w:bottom w:w="0" w:type="dxa"/>
          <w:right w:w="0" w:type="dxa"/>
        </w:tblCellMar>
      </w:tblPr>
      <w:tblGrid/>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课程编号</w:t>
            </w:r>
            <w:r>
              <w:rPr>
                <w:rFonts w:cs="Microsoft JhengHei" w:hAnsi="Microsoft JhengHei" w:eastAsia="Microsoft JhengHei" w:ascii="Microsoft JhengHei"/>
                <w:spacing w:val="0"/>
                <w:w w:val="100"/>
                <w:position w:val="0"/>
                <w:sz w:val="18"/>
                <w:szCs w:val="18"/>
              </w:rPr>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课程名称</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6"/>
            </w:pPr>
            <w:r>
              <w:rPr>
                <w:rFonts w:cs="Microsoft JhengHei" w:hAnsi="Microsoft JhengHei" w:eastAsia="Microsoft JhengHei" w:ascii="Microsoft JhengHei"/>
                <w:spacing w:val="0"/>
                <w:w w:val="100"/>
                <w:position w:val="-2"/>
                <w:sz w:val="18"/>
                <w:szCs w:val="18"/>
              </w:rPr>
              <w:t>学分</w:t>
            </w:r>
            <w:r>
              <w:rPr>
                <w:rFonts w:cs="Microsoft JhengHei" w:hAnsi="Microsoft JhengHei" w:eastAsia="Microsoft JhengHei" w:ascii="Microsoft JhengHei"/>
                <w:spacing w:val="0"/>
                <w:w w:val="100"/>
                <w:position w:val="0"/>
                <w:sz w:val="18"/>
                <w:szCs w:val="18"/>
              </w:rPr>
            </w:r>
          </w:p>
        </w:tc>
        <w:tc>
          <w:tcPr>
            <w:tcW w:w="129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right="-33"/>
            </w:pPr>
            <w:r>
              <w:rPr>
                <w:rFonts w:cs="Microsoft JhengHei" w:hAnsi="Microsoft JhengHei" w:eastAsia="Microsoft JhengHei" w:ascii="Microsoft JhengHei"/>
                <w:spacing w:val="0"/>
                <w:w w:val="100"/>
                <w:position w:val="-2"/>
                <w:sz w:val="18"/>
                <w:szCs w:val="18"/>
              </w:rPr>
              <w:t>周学时（</w:t>
            </w:r>
            <w:r>
              <w:rPr>
                <w:rFonts w:cs="Microsoft JhengHei" w:hAnsi="Microsoft JhengHei" w:eastAsia="Microsoft JhengHei" w:ascii="Microsoft JhengHei"/>
                <w:spacing w:val="7"/>
                <w:w w:val="100"/>
                <w:position w:val="-2"/>
                <w:sz w:val="18"/>
                <w:szCs w:val="18"/>
              </w:rPr>
              <w:t>周</w:t>
            </w:r>
            <w:r>
              <w:rPr>
                <w:rFonts w:cs="Microsoft JhengHei" w:hAnsi="Microsoft JhengHei" w:eastAsia="Microsoft JhengHei" w:ascii="Microsoft JhengHei"/>
                <w:spacing w:val="0"/>
                <w:w w:val="100"/>
                <w:position w:val="-2"/>
                <w:sz w:val="18"/>
                <w:szCs w:val="18"/>
              </w:rPr>
              <w:t>数）</w:t>
            </w:r>
            <w:r>
              <w:rPr>
                <w:rFonts w:cs="Microsoft JhengHei" w:hAnsi="Microsoft JhengHei" w:eastAsia="Microsoft JhengHei" w:ascii="Microsoft JhengHei"/>
                <w:spacing w:val="0"/>
                <w:w w:val="100"/>
                <w:position w:val="0"/>
                <w:sz w:val="18"/>
                <w:szCs w:val="18"/>
              </w:rPr>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93"/>
            </w:pPr>
            <w:r>
              <w:rPr>
                <w:rFonts w:cs="Microsoft JhengHei" w:hAnsi="Microsoft JhengHei" w:eastAsia="Microsoft JhengHei" w:ascii="Microsoft JhengHei"/>
                <w:spacing w:val="0"/>
                <w:w w:val="100"/>
                <w:position w:val="-2"/>
                <w:sz w:val="18"/>
                <w:szCs w:val="18"/>
              </w:rPr>
              <w:t>授课方式</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00"/>
            </w:pPr>
            <w:r>
              <w:rPr>
                <w:rFonts w:cs="Microsoft JhengHei" w:hAnsi="Microsoft JhengHei" w:eastAsia="Microsoft JhengHei" w:ascii="Microsoft JhengHei"/>
                <w:spacing w:val="0"/>
                <w:w w:val="100"/>
                <w:position w:val="-2"/>
                <w:sz w:val="18"/>
                <w:szCs w:val="18"/>
              </w:rPr>
              <w:t>考核方式</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说明</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4</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计算机综合课程设计</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17" w:right="528"/>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英语强化训练</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4</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必修</w:t>
            </w:r>
          </w:p>
        </w:tc>
      </w:tr>
    </w:tbl>
    <w:p>
      <w:pPr>
        <w:rPr>
          <w:rFonts w:cs="Times New Roman" w:hAnsi="Times New Roman" w:eastAsia="Times New Roman" w:ascii="Times New Roman"/>
          <w:sz w:val="18"/>
          <w:szCs w:val="18"/>
        </w:rPr>
        <w:jc w:val="left"/>
        <w:spacing w:before="3" w:lineRule="exact" w:line="300"/>
        <w:ind w:left="1414"/>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23"/>
          <w:w w:val="100"/>
          <w:position w:val="-1"/>
          <w:sz w:val="18"/>
          <w:szCs w:val="18"/>
        </w:rPr>
        <w:t> </w:t>
      </w:r>
      <w:r>
        <w:rPr>
          <w:rFonts w:cs="Times New Roman" w:hAnsi="Times New Roman" w:eastAsia="Times New Roman" w:ascii="Times New Roman"/>
          <w:spacing w:val="0"/>
          <w:w w:val="100"/>
          <w:position w:val="-3"/>
          <w:sz w:val="18"/>
          <w:szCs w:val="18"/>
        </w:rPr>
        <w:t>1</w:t>
      </w:r>
      <w:r>
        <w:rPr>
          <w:rFonts w:cs="Times New Roman" w:hAnsi="Times New Roman" w:eastAsia="Times New Roman" w:ascii="Times New Roman"/>
          <w:spacing w:val="0"/>
          <w:w w:val="100"/>
          <w:position w:val="0"/>
          <w:sz w:val="18"/>
          <w:szCs w:val="18"/>
        </w:rPr>
      </w:r>
    </w:p>
    <w:p>
      <w:pPr>
        <w:rPr>
          <w:sz w:val="24"/>
          <w:szCs w:val="24"/>
        </w:rPr>
        <w:jc w:val="left"/>
        <w:spacing w:before="6" w:lineRule="exact" w:line="240"/>
      </w:pPr>
      <w:r>
        <w:rPr>
          <w:sz w:val="24"/>
          <w:szCs w:val="24"/>
        </w:rPr>
      </w:r>
    </w:p>
    <w:p>
      <w:pPr>
        <w:rPr>
          <w:rFonts w:cs="Times New Roman" w:hAnsi="Times New Roman" w:eastAsia="Times New Roman" w:ascii="Times New Roman"/>
          <w:sz w:val="22"/>
          <w:szCs w:val="22"/>
        </w:rPr>
        <w:jc w:val="left"/>
        <w:spacing w:lineRule="exact" w:line="280"/>
        <w:ind w:left="110"/>
      </w:pPr>
      <w:r>
        <w:rPr>
          <w:rFonts w:cs="Microsoft JhengHei" w:hAnsi="Microsoft JhengHei" w:eastAsia="Microsoft JhengHei" w:ascii="Microsoft Jheng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1" w:type="dxa"/>
        <w:tblLayout w:type="fixed"/>
        <w:tblCellMar>
          <w:top w:w="0" w:type="dxa"/>
          <w:left w:w="0" w:type="dxa"/>
          <w:bottom w:w="0" w:type="dxa"/>
          <w:right w:w="0" w:type="dxa"/>
        </w:tblCellMar>
      </w:tblPr>
      <w:tblGrid/>
      <w:tr>
        <w:trPr>
          <w:trHeight w:val="332" w:hRule="exact"/>
        </w:trPr>
        <w:tc>
          <w:tcPr>
            <w:tcW w:w="1297" w:type="dxa"/>
            <w:vMerge w:val="restart"/>
            <w:tcBorders>
              <w:top w:val="single" w:sz="4" w:space="0" w:color="000000"/>
              <w:left w:val="single" w:sz="4" w:space="0" w:color="000000"/>
              <w:right w:val="single" w:sz="4" w:space="0" w:color="000000"/>
            </w:tcBorders>
          </w:tcPr>
          <w:p>
            <w:pPr>
              <w:rPr>
                <w:sz w:val="16"/>
                <w:szCs w:val="16"/>
              </w:rPr>
              <w:jc w:val="left"/>
              <w:spacing w:before="1"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29" w:type="dxa"/>
            <w:vMerge w:val="restart"/>
            <w:tcBorders>
              <w:top w:val="single" w:sz="4" w:space="0" w:color="000000"/>
              <w:left w:val="single" w:sz="4" w:space="0" w:color="000000"/>
              <w:right w:val="single" w:sz="4" w:space="0" w:color="000000"/>
            </w:tcBorders>
          </w:tcPr>
          <w:p>
            <w:pPr>
              <w:rPr>
                <w:sz w:val="16"/>
                <w:szCs w:val="16"/>
              </w:rPr>
              <w:jc w:val="left"/>
              <w:spacing w:before="1"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课程名称</w:t>
            </w:r>
          </w:p>
        </w:tc>
        <w:tc>
          <w:tcPr>
            <w:tcW w:w="469" w:type="dxa"/>
            <w:vMerge w:val="restart"/>
            <w:tcBorders>
              <w:top w:val="single" w:sz="4" w:space="0" w:color="000000"/>
              <w:left w:val="single" w:sz="4" w:space="0" w:color="000000"/>
              <w:right w:val="single" w:sz="4" w:space="0" w:color="000000"/>
            </w:tcBorders>
          </w:tcPr>
          <w:p>
            <w:pPr>
              <w:rPr>
                <w:sz w:val="16"/>
                <w:szCs w:val="16"/>
              </w:rPr>
              <w:jc w:val="left"/>
              <w:spacing w:before="1" w:lineRule="exact" w:line="160"/>
            </w:pPr>
            <w:r>
              <w:rPr>
                <w:sz w:val="16"/>
                <w:szCs w:val="16"/>
              </w:rPr>
            </w:r>
          </w:p>
          <w:p>
            <w:pPr>
              <w:rPr>
                <w:rFonts w:cs="Microsoft JhengHei" w:hAnsi="Microsoft JhengHei" w:eastAsia="Microsoft JhengHei" w:ascii="Microsoft JhengHei"/>
                <w:sz w:val="18"/>
                <w:szCs w:val="18"/>
              </w:rPr>
              <w:jc w:val="left"/>
              <w:ind w:left="46"/>
            </w:pPr>
            <w:r>
              <w:rPr>
                <w:rFonts w:cs="Microsoft JhengHei" w:hAnsi="Microsoft JhengHei" w:eastAsia="Microsoft JhengHei" w:ascii="Microsoft JhengHei"/>
                <w:spacing w:val="0"/>
                <w:w w:val="100"/>
                <w:sz w:val="18"/>
                <w:szCs w:val="18"/>
              </w:rPr>
              <w:t>学分</w:t>
            </w:r>
          </w:p>
        </w:tc>
        <w:tc>
          <w:tcPr>
            <w:tcW w:w="1293"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370"/>
            </w:pPr>
            <w:r>
              <w:rPr>
                <w:rFonts w:cs="Microsoft JhengHei" w:hAnsi="Microsoft JhengHei" w:eastAsia="Microsoft JhengHei" w:ascii="Microsoft JhengHei"/>
                <w:spacing w:val="0"/>
                <w:w w:val="100"/>
                <w:position w:val="-2"/>
                <w:sz w:val="18"/>
                <w:szCs w:val="18"/>
              </w:rPr>
              <w:t>周学时</w:t>
            </w:r>
            <w:r>
              <w:rPr>
                <w:rFonts w:cs="Microsoft JhengHei" w:hAnsi="Microsoft JhengHei" w:eastAsia="Microsoft JhengHei" w:ascii="Microsoft JhengHei"/>
                <w:spacing w:val="0"/>
                <w:w w:val="100"/>
                <w:position w:val="0"/>
                <w:sz w:val="18"/>
                <w:szCs w:val="18"/>
              </w:rPr>
            </w:r>
          </w:p>
        </w:tc>
        <w:tc>
          <w:tcPr>
            <w:tcW w:w="922" w:type="dxa"/>
            <w:vMerge w:val="restart"/>
            <w:tcBorders>
              <w:top w:val="single" w:sz="4" w:space="0" w:color="000000"/>
              <w:left w:val="single" w:sz="4" w:space="0" w:color="000000"/>
              <w:right w:val="single" w:sz="4" w:space="0" w:color="000000"/>
            </w:tcBorders>
          </w:tcPr>
          <w:p>
            <w:pPr>
              <w:rPr>
                <w:sz w:val="16"/>
                <w:szCs w:val="16"/>
              </w:rPr>
              <w:jc w:val="left"/>
              <w:spacing w:before="1" w:lineRule="exact" w:line="160"/>
            </w:pPr>
            <w:r>
              <w:rPr>
                <w:sz w:val="16"/>
                <w:szCs w:val="16"/>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授课方式</w:t>
            </w:r>
          </w:p>
        </w:tc>
        <w:tc>
          <w:tcPr>
            <w:tcW w:w="930" w:type="dxa"/>
            <w:vMerge w:val="restart"/>
            <w:tcBorders>
              <w:top w:val="single" w:sz="4" w:space="0" w:color="000000"/>
              <w:left w:val="single" w:sz="4" w:space="0" w:color="000000"/>
              <w:right w:val="single" w:sz="4" w:space="0" w:color="000000"/>
            </w:tcBorders>
          </w:tcPr>
          <w:p>
            <w:pPr>
              <w:rPr>
                <w:sz w:val="16"/>
                <w:szCs w:val="16"/>
              </w:rPr>
              <w:jc w:val="left"/>
              <w:spacing w:before="1" w:lineRule="exact" w:line="160"/>
            </w:pPr>
            <w:r>
              <w:rPr>
                <w:sz w:val="16"/>
                <w:szCs w:val="16"/>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考核方式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1" w:lineRule="exact" w:line="160"/>
            </w:pPr>
            <w:r>
              <w:rPr>
                <w:sz w:val="16"/>
                <w:szCs w:val="16"/>
              </w:rPr>
            </w:r>
          </w:p>
          <w:p>
            <w:pPr>
              <w:rPr>
                <w:rFonts w:cs="Microsoft JhengHei" w:hAnsi="Microsoft JhengHei" w:eastAsia="Microsoft JhengHei" w:ascii="Microsoft JhengHei"/>
                <w:sz w:val="18"/>
                <w:szCs w:val="18"/>
              </w:rPr>
              <w:jc w:val="left"/>
              <w:ind w:left="280"/>
            </w:pPr>
            <w:r>
              <w:rPr>
                <w:rFonts w:cs="Microsoft JhengHei" w:hAnsi="Microsoft JhengHei" w:eastAsia="Microsoft JhengHei" w:ascii="Microsoft JhengHei"/>
                <w:spacing w:val="0"/>
                <w:w w:val="100"/>
                <w:sz w:val="18"/>
                <w:szCs w:val="18"/>
              </w:rPr>
              <w:t>说明</w:t>
            </w:r>
          </w:p>
        </w:tc>
      </w:tr>
      <w:tr>
        <w:trPr>
          <w:trHeight w:val="331" w:hRule="exact"/>
        </w:trPr>
        <w:tc>
          <w:tcPr>
            <w:tcW w:w="1297" w:type="dxa"/>
            <w:vMerge w:val=""/>
            <w:tcBorders>
              <w:left w:val="single" w:sz="4" w:space="0" w:color="000000"/>
              <w:bottom w:val="single" w:sz="4" w:space="0" w:color="000000"/>
              <w:right w:val="single" w:sz="4" w:space="0" w:color="000000"/>
            </w:tcBorders>
          </w:tcPr>
          <w:p/>
        </w:tc>
        <w:tc>
          <w:tcPr>
            <w:tcW w:w="3429" w:type="dxa"/>
            <w:vMerge w:val=""/>
            <w:tcBorders>
              <w:left w:val="single" w:sz="4" w:space="0" w:color="000000"/>
              <w:bottom w:val="single" w:sz="4" w:space="0" w:color="000000"/>
              <w:right w:val="single" w:sz="4" w:space="0" w:color="000000"/>
            </w:tcBorders>
          </w:tcPr>
          <w:p/>
        </w:tc>
        <w:tc>
          <w:tcPr>
            <w:tcW w:w="469"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93" w:right="196"/>
            </w:pPr>
            <w:r>
              <w:rPr>
                <w:rFonts w:cs="Microsoft JhengHei" w:hAnsi="Microsoft JhengHei" w:eastAsia="Microsoft JhengHei" w:ascii="Microsoft JhengHei"/>
                <w:spacing w:val="0"/>
                <w:w w:val="100"/>
                <w:position w:val="-2"/>
                <w:sz w:val="18"/>
                <w:szCs w:val="18"/>
              </w:rPr>
              <w:t>秋</w:t>
            </w:r>
            <w:r>
              <w:rPr>
                <w:rFonts w:cs="Microsoft JhengHei" w:hAnsi="Microsoft JhengHei" w:eastAsia="Microsoft JhengHei" w:ascii="Microsoft Jheng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96" w:right="196"/>
            </w:pPr>
            <w:r>
              <w:rPr>
                <w:rFonts w:cs="Microsoft JhengHei" w:hAnsi="Microsoft JhengHei" w:eastAsia="Microsoft JhengHei" w:ascii="Microsoft JhengHei"/>
                <w:spacing w:val="0"/>
                <w:w w:val="100"/>
                <w:position w:val="-2"/>
                <w:sz w:val="18"/>
                <w:szCs w:val="18"/>
              </w:rPr>
              <w:t>冬</w:t>
            </w:r>
            <w:r>
              <w:rPr>
                <w:rFonts w:cs="Microsoft JhengHei" w:hAnsi="Microsoft JhengHei" w:eastAsia="Microsoft JhengHei" w:ascii="Microsoft JhengHei"/>
                <w:spacing w:val="0"/>
                <w:w w:val="100"/>
                <w:position w:val="0"/>
                <w:sz w:val="18"/>
                <w:szCs w:val="18"/>
              </w:rPr>
            </w:r>
          </w:p>
        </w:tc>
        <w:tc>
          <w:tcPr>
            <w:tcW w:w="922" w:type="dxa"/>
            <w:vMerge w:val=""/>
            <w:tcBorders>
              <w:left w:val="single" w:sz="4" w:space="0" w:color="000000"/>
              <w:bottom w:val="single" w:sz="4" w:space="0" w:color="000000"/>
              <w:right w:val="single" w:sz="4" w:space="0" w:color="000000"/>
            </w:tcBorders>
          </w:tcPr>
          <w:p/>
        </w:tc>
        <w:tc>
          <w:tcPr>
            <w:tcW w:w="930"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电路基础</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4</w:t>
            </w:r>
          </w:p>
        </w:tc>
        <w:tc>
          <w:tcPr>
            <w:tcW w:w="1293"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4</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计算机结构与逻辑设计（双语）</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4</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4</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87"/>
            </w:pPr>
            <w:r>
              <w:rPr>
                <w:rFonts w:cs="Microsoft JhengHei" w:hAnsi="Microsoft JhengHei" w:eastAsia="Microsoft JhengHei" w:ascii="Microsoft JhengHei"/>
                <w:spacing w:val="0"/>
                <w:w w:val="100"/>
                <w:position w:val="-2"/>
                <w:sz w:val="18"/>
                <w:szCs w:val="18"/>
              </w:rPr>
              <w:t>双语课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3"/>
            </w:pPr>
            <w:r>
              <w:rPr>
                <w:rFonts w:cs="Microsoft JhengHei" w:hAnsi="Microsoft JhengHei" w:eastAsia="Microsoft JhengHei" w:ascii="Microsoft JhengHei"/>
                <w:spacing w:val="0"/>
                <w:w w:val="100"/>
                <w:sz w:val="18"/>
                <w:szCs w:val="18"/>
              </w:rPr>
              <w:t>马克思主义基本原理</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3</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3</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必修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1</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电工电子实践初步</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必修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3</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数字逻辑电路实验</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1</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大学英语</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4</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体育Ⅲ</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概率论与数理统计</w:t>
            </w:r>
            <w:r>
              <w:rPr>
                <w:rFonts w:cs="Times New Roman" w:hAnsi="Times New Roman" w:eastAsia="Times New Roman" w:ascii="Times New Roman"/>
                <w:spacing w:val="-2"/>
                <w:w w:val="100"/>
                <w:position w:val="-2"/>
                <w:sz w:val="18"/>
                <w:szCs w:val="18"/>
              </w:rPr>
              <w:t>(</w:t>
            </w:r>
            <w:r>
              <w:rPr>
                <w:rFonts w:cs="Times New Roman" w:hAnsi="Times New Roman" w:eastAsia="Times New Roman" w:ascii="Times New Roman"/>
                <w:spacing w:val="0"/>
                <w:w w:val="100"/>
                <w:position w:val="-2"/>
                <w:sz w:val="18"/>
                <w:szCs w:val="18"/>
              </w:rPr>
              <w:t>A)</w:t>
            </w:r>
            <w:r>
              <w:rPr>
                <w:rFonts w:cs="Times New Roman" w:hAnsi="Times New Roman" w:eastAsia="Times New Roman" w:ascii="Times New Roman"/>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3</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2</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3"/>
            </w:pPr>
            <w:r>
              <w:rPr>
                <w:rFonts w:cs="Microsoft JhengHei" w:hAnsi="Microsoft JhengHei" w:eastAsia="Microsoft JhengHei" w:ascii="Microsoft JhengHei"/>
                <w:spacing w:val="0"/>
                <w:w w:val="100"/>
                <w:sz w:val="18"/>
                <w:szCs w:val="18"/>
              </w:rPr>
              <w:t>大学物理（</w:t>
            </w:r>
            <w:r>
              <w:rPr>
                <w:rFonts w:cs="Times New Roman" w:hAnsi="Times New Roman" w:eastAsia="Times New Roman" w:ascii="Times New Roman"/>
                <w:spacing w:val="-5"/>
                <w:w w:val="100"/>
                <w:sz w:val="18"/>
                <w:szCs w:val="18"/>
              </w:rPr>
              <w:t>B</w:t>
            </w:r>
            <w:r>
              <w:rPr>
                <w:rFonts w:cs="Times New Roman" w:hAnsi="Times New Roman" w:eastAsia="Times New Roman" w:ascii="Times New Roman"/>
                <w:spacing w:val="-4"/>
                <w:w w:val="100"/>
                <w:sz w:val="18"/>
                <w:szCs w:val="18"/>
              </w:rPr>
              <w:t>1</w:t>
            </w:r>
            <w:r>
              <w:rPr>
                <w:rFonts w:cs="Microsoft JhengHei" w:hAnsi="Microsoft JhengHei" w:eastAsia="Microsoft JhengHei" w:ascii="Microsoft JhengHei"/>
                <w:spacing w:val="0"/>
                <w:w w:val="100"/>
                <w:sz w:val="18"/>
                <w:szCs w:val="18"/>
              </w:rPr>
              <w:t>）Ⅱ</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3</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4</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考试</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必修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物理实验Ⅱ</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1</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必修</w:t>
            </w:r>
          </w:p>
        </w:tc>
      </w:tr>
    </w:tbl>
    <w:p>
      <w:pPr>
        <w:rPr>
          <w:rFonts w:cs="Times New Roman" w:hAnsi="Times New Roman" w:eastAsia="Times New Roman" w:ascii="Times New Roman"/>
          <w:sz w:val="18"/>
          <w:szCs w:val="18"/>
        </w:rPr>
        <w:jc w:val="left"/>
        <w:spacing w:lineRule="exact" w:line="300"/>
        <w:ind w:left="1414"/>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43"/>
          <w:w w:val="100"/>
          <w:position w:val="-1"/>
          <w:sz w:val="18"/>
          <w:szCs w:val="18"/>
        </w:rPr>
        <w:t> </w:t>
      </w:r>
      <w:r>
        <w:rPr>
          <w:rFonts w:cs="Times New Roman" w:hAnsi="Times New Roman" w:eastAsia="Times New Roman" w:ascii="Times New Roman"/>
          <w:spacing w:val="-4"/>
          <w:w w:val="100"/>
          <w:position w:val="-3"/>
          <w:sz w:val="18"/>
          <w:szCs w:val="18"/>
        </w:rPr>
        <w:t>2</w:t>
      </w:r>
      <w:r>
        <w:rPr>
          <w:rFonts w:cs="Times New Roman" w:hAnsi="Times New Roman" w:eastAsia="Times New Roman" w:ascii="Times New Roman"/>
          <w:spacing w:val="-4"/>
          <w:w w:val="100"/>
          <w:position w:val="-3"/>
          <w:sz w:val="18"/>
          <w:szCs w:val="18"/>
        </w:rPr>
        <w:t>1</w:t>
      </w:r>
      <w:r>
        <w:rPr>
          <w:rFonts w:cs="Times New Roman" w:hAnsi="Times New Roman" w:eastAsia="Times New Roman" w:ascii="Times New Roman"/>
          <w:spacing w:val="5"/>
          <w:w w:val="100"/>
          <w:position w:val="-3"/>
          <w:sz w:val="18"/>
          <w:szCs w:val="18"/>
        </w:rPr>
        <w:t>.</w:t>
      </w:r>
      <w:r>
        <w:rPr>
          <w:rFonts w:cs="Times New Roman" w:hAnsi="Times New Roman" w:eastAsia="Times New Roman" w:ascii="Times New Roman"/>
          <w:spacing w:val="0"/>
          <w:w w:val="100"/>
          <w:position w:val="-3"/>
          <w:sz w:val="18"/>
          <w:szCs w:val="18"/>
        </w:rPr>
        <w:t>5</w:t>
      </w:r>
      <w:r>
        <w:rPr>
          <w:rFonts w:cs="Times New Roman" w:hAnsi="Times New Roman" w:eastAsia="Times New Roman" w:ascii="Times New Roman"/>
          <w:spacing w:val="0"/>
          <w:w w:val="100"/>
          <w:position w:val="0"/>
          <w:sz w:val="18"/>
          <w:szCs w:val="18"/>
        </w:rPr>
      </w:r>
    </w:p>
    <w:p>
      <w:pPr>
        <w:rPr>
          <w:sz w:val="24"/>
          <w:szCs w:val="24"/>
        </w:rPr>
        <w:jc w:val="left"/>
        <w:spacing w:before="13" w:lineRule="exact" w:line="240"/>
      </w:pPr>
      <w:r>
        <w:rPr>
          <w:sz w:val="24"/>
          <w:szCs w:val="24"/>
        </w:rPr>
      </w:r>
    </w:p>
    <w:p>
      <w:pPr>
        <w:rPr>
          <w:rFonts w:cs="Times New Roman" w:hAnsi="Times New Roman" w:eastAsia="Times New Roman" w:ascii="Times New Roman"/>
          <w:sz w:val="22"/>
          <w:szCs w:val="22"/>
        </w:rPr>
        <w:jc w:val="left"/>
        <w:spacing w:lineRule="exact" w:line="280"/>
        <w:ind w:left="110"/>
      </w:pPr>
      <w:r>
        <w:rPr>
          <w:rFonts w:cs="Microsoft JhengHei" w:hAnsi="Microsoft JhengHei" w:eastAsia="Microsoft JhengHei" w:ascii="Microsoft Jheng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1" w:type="dxa"/>
        <w:tblLayout w:type="fixed"/>
        <w:tblCellMar>
          <w:top w:w="0" w:type="dxa"/>
          <w:left w:w="0" w:type="dxa"/>
          <w:bottom w:w="0" w:type="dxa"/>
          <w:right w:w="0" w:type="dxa"/>
        </w:tblCellMar>
      </w:tblPr>
      <w:tblGrid/>
      <w:tr>
        <w:trPr>
          <w:trHeight w:val="331" w:hRule="exact"/>
        </w:trPr>
        <w:tc>
          <w:tcPr>
            <w:tcW w:w="1297"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2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课程名称</w:t>
            </w:r>
          </w:p>
        </w:tc>
        <w:tc>
          <w:tcPr>
            <w:tcW w:w="46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46"/>
            </w:pPr>
            <w:r>
              <w:rPr>
                <w:rFonts w:cs="Microsoft JhengHei" w:hAnsi="Microsoft JhengHei" w:eastAsia="Microsoft JhengHei" w:ascii="Microsoft JhengHei"/>
                <w:spacing w:val="0"/>
                <w:w w:val="100"/>
                <w:sz w:val="18"/>
                <w:szCs w:val="18"/>
              </w:rPr>
              <w:t>学分</w:t>
            </w:r>
          </w:p>
        </w:tc>
        <w:tc>
          <w:tcPr>
            <w:tcW w:w="1293"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370"/>
            </w:pPr>
            <w:r>
              <w:rPr>
                <w:rFonts w:cs="Microsoft JhengHei" w:hAnsi="Microsoft JhengHei" w:eastAsia="Microsoft JhengHei" w:ascii="Microsoft JhengHei"/>
                <w:spacing w:val="0"/>
                <w:w w:val="100"/>
                <w:position w:val="-2"/>
                <w:sz w:val="18"/>
                <w:szCs w:val="18"/>
              </w:rPr>
              <w:t>周学时</w:t>
            </w:r>
            <w:r>
              <w:rPr>
                <w:rFonts w:cs="Microsoft JhengHei" w:hAnsi="Microsoft JhengHei" w:eastAsia="Microsoft JhengHei" w:ascii="Microsoft JhengHei"/>
                <w:spacing w:val="0"/>
                <w:w w:val="100"/>
                <w:position w:val="0"/>
                <w:sz w:val="18"/>
                <w:szCs w:val="18"/>
              </w:rPr>
            </w:r>
          </w:p>
        </w:tc>
        <w:tc>
          <w:tcPr>
            <w:tcW w:w="922"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授课方式</w:t>
            </w:r>
          </w:p>
        </w:tc>
        <w:tc>
          <w:tcPr>
            <w:tcW w:w="930"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考核方式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280"/>
            </w:pPr>
            <w:r>
              <w:rPr>
                <w:rFonts w:cs="Microsoft JhengHei" w:hAnsi="Microsoft JhengHei" w:eastAsia="Microsoft JhengHei" w:ascii="Microsoft JhengHei"/>
                <w:spacing w:val="0"/>
                <w:w w:val="100"/>
                <w:sz w:val="18"/>
                <w:szCs w:val="18"/>
              </w:rPr>
              <w:t>说明</w:t>
            </w:r>
          </w:p>
        </w:tc>
      </w:tr>
      <w:tr>
        <w:trPr>
          <w:trHeight w:val="331" w:hRule="exact"/>
        </w:trPr>
        <w:tc>
          <w:tcPr>
            <w:tcW w:w="1297" w:type="dxa"/>
            <w:vMerge w:val=""/>
            <w:tcBorders>
              <w:left w:val="single" w:sz="4" w:space="0" w:color="000000"/>
              <w:bottom w:val="single" w:sz="4" w:space="0" w:color="000000"/>
              <w:right w:val="single" w:sz="4" w:space="0" w:color="000000"/>
            </w:tcBorders>
          </w:tcPr>
          <w:p/>
        </w:tc>
        <w:tc>
          <w:tcPr>
            <w:tcW w:w="3429" w:type="dxa"/>
            <w:vMerge w:val=""/>
            <w:tcBorders>
              <w:left w:val="single" w:sz="4" w:space="0" w:color="000000"/>
              <w:bottom w:val="single" w:sz="4" w:space="0" w:color="000000"/>
              <w:right w:val="single" w:sz="4" w:space="0" w:color="000000"/>
            </w:tcBorders>
          </w:tcPr>
          <w:p/>
        </w:tc>
        <w:tc>
          <w:tcPr>
            <w:tcW w:w="469"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93" w:right="196"/>
            </w:pPr>
            <w:r>
              <w:rPr>
                <w:rFonts w:cs="Microsoft JhengHei" w:hAnsi="Microsoft JhengHei" w:eastAsia="Microsoft JhengHei" w:ascii="Microsoft JhengHei"/>
                <w:spacing w:val="0"/>
                <w:w w:val="100"/>
                <w:position w:val="-2"/>
                <w:sz w:val="18"/>
                <w:szCs w:val="18"/>
              </w:rPr>
              <w:t>春</w:t>
            </w:r>
            <w:r>
              <w:rPr>
                <w:rFonts w:cs="Microsoft JhengHei" w:hAnsi="Microsoft JhengHei" w:eastAsia="Microsoft JhengHei" w:ascii="Microsoft Jheng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96" w:right="196"/>
            </w:pPr>
            <w:r>
              <w:rPr>
                <w:rFonts w:cs="Microsoft JhengHei" w:hAnsi="Microsoft JhengHei" w:eastAsia="Microsoft JhengHei" w:ascii="Microsoft JhengHei"/>
                <w:spacing w:val="0"/>
                <w:w w:val="100"/>
                <w:position w:val="-2"/>
                <w:sz w:val="18"/>
                <w:szCs w:val="18"/>
              </w:rPr>
              <w:t>夏</w:t>
            </w:r>
            <w:r>
              <w:rPr>
                <w:rFonts w:cs="Microsoft JhengHei" w:hAnsi="Microsoft JhengHei" w:eastAsia="Microsoft JhengHei" w:ascii="Microsoft JhengHei"/>
                <w:spacing w:val="0"/>
                <w:w w:val="100"/>
                <w:position w:val="0"/>
                <w:sz w:val="18"/>
                <w:szCs w:val="18"/>
              </w:rPr>
            </w:r>
          </w:p>
        </w:tc>
        <w:tc>
          <w:tcPr>
            <w:tcW w:w="922" w:type="dxa"/>
            <w:vMerge w:val=""/>
            <w:tcBorders>
              <w:left w:val="single" w:sz="4" w:space="0" w:color="000000"/>
              <w:bottom w:val="single" w:sz="4" w:space="0" w:color="000000"/>
              <w:right w:val="single" w:sz="4" w:space="0" w:color="000000"/>
            </w:tcBorders>
          </w:tcPr>
          <w:p/>
        </w:tc>
        <w:tc>
          <w:tcPr>
            <w:tcW w:w="930"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r>
      <w:tr>
        <w:trPr>
          <w:trHeight w:val="325"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8</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数据库技术及应用</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2"/>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10"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87"/>
            </w:pPr>
            <w:r>
              <w:rPr>
                <w:rFonts w:cs="Microsoft JhengHei" w:hAnsi="Microsoft JhengHei" w:eastAsia="Microsoft JhengHei" w:ascii="Microsoft JhengHei"/>
                <w:spacing w:val="0"/>
                <w:w w:val="100"/>
                <w:position w:val="-2"/>
                <w:sz w:val="18"/>
                <w:szCs w:val="18"/>
              </w:rPr>
              <w:t>研讨课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电子电路基础</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4</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4</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考试</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必修</w:t>
            </w:r>
          </w:p>
        </w:tc>
      </w:tr>
      <w:tr>
        <w:trPr>
          <w:trHeight w:val="648" w:hRule="exact"/>
        </w:trPr>
        <w:tc>
          <w:tcPr>
            <w:tcW w:w="1297"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lineRule="auto" w:line="245"/>
              <w:ind w:left="3" w:right="130"/>
            </w:pPr>
            <w:r>
              <w:rPr>
                <w:rFonts w:cs="Microsoft JhengHei" w:hAnsi="Microsoft JhengHei" w:eastAsia="Microsoft JhengHei" w:ascii="Microsoft JhengHei"/>
                <w:spacing w:val="0"/>
                <w:w w:val="100"/>
                <w:sz w:val="18"/>
                <w:szCs w:val="18"/>
              </w:rPr>
              <w:t>毛泽东思想和中国特色社会主义理论体系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概论</w:t>
            </w:r>
          </w:p>
        </w:tc>
        <w:tc>
          <w:tcPr>
            <w:tcW w:w="46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3</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3</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280"/>
            </w:pPr>
            <w:r>
              <w:rPr>
                <w:rFonts w:cs="Microsoft JhengHei" w:hAnsi="Microsoft JhengHei" w:eastAsia="Microsoft JhengHei" w:ascii="Microsoft JhengHei"/>
                <w:spacing w:val="0"/>
                <w:w w:val="100"/>
                <w:sz w:val="18"/>
                <w:szCs w:val="18"/>
              </w:rPr>
              <w:t>必修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3</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信号与系统</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3</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3</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考试</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必修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电路实验</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必修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4</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工程力学</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3</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3</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考试</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必修</w:t>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微机系统与接口（双语）</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3</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3</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87"/>
            </w:pPr>
            <w:r>
              <w:rPr>
                <w:rFonts w:cs="Microsoft JhengHei" w:hAnsi="Microsoft JhengHei" w:eastAsia="Microsoft JhengHei" w:ascii="Microsoft JhengHei"/>
                <w:spacing w:val="0"/>
                <w:w w:val="100"/>
                <w:position w:val="-2"/>
                <w:sz w:val="18"/>
                <w:szCs w:val="18"/>
              </w:rPr>
              <w:t>双语课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机械制造基础实践</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1</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模拟电子电路实验</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1</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3"/>
            </w:pPr>
            <w:r>
              <w:rPr>
                <w:rFonts w:cs="Microsoft JhengHei" w:hAnsi="Microsoft JhengHei" w:eastAsia="Microsoft JhengHei" w:ascii="Microsoft JhengHei"/>
                <w:spacing w:val="0"/>
                <w:w w:val="100"/>
                <w:sz w:val="18"/>
                <w:szCs w:val="18"/>
              </w:rPr>
              <w:t>微机实验（</w:t>
            </w:r>
            <w:r>
              <w:rPr>
                <w:rFonts w:cs="Times New Roman" w:hAnsi="Times New Roman" w:eastAsia="Times New Roman" w:ascii="Times New Roman"/>
                <w:spacing w:val="2"/>
                <w:w w:val="100"/>
                <w:sz w:val="18"/>
                <w:szCs w:val="18"/>
              </w:rPr>
              <w:t>s</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7"/>
                <w:w w:val="100"/>
                <w:sz w:val="18"/>
                <w:szCs w:val="18"/>
              </w:rPr>
              <w:t>i</w:t>
            </w:r>
            <w:r>
              <w:rPr>
                <w:rFonts w:cs="Times New Roman" w:hAnsi="Times New Roman" w:eastAsia="Times New Roman" w:ascii="Times New Roman"/>
                <w:spacing w:val="3"/>
                <w:w w:val="100"/>
                <w:sz w:val="18"/>
                <w:szCs w:val="18"/>
              </w:rPr>
              <w:t>n</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2"/>
                <w:w w:val="100"/>
                <w:sz w:val="18"/>
                <w:szCs w:val="18"/>
              </w:rPr>
              <w:t>r</w:t>
            </w:r>
            <w:r>
              <w:rPr>
                <w:rFonts w:cs="Microsoft JhengHei" w:hAnsi="Microsoft JhengHei" w:eastAsia="Microsoft JhengHei" w:ascii="Microsoft JhengHei"/>
                <w:spacing w:val="0"/>
                <w:w w:val="100"/>
                <w:sz w:val="18"/>
                <w:szCs w:val="18"/>
              </w:rPr>
              <w:t>）</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1</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187"/>
            </w:pPr>
            <w:r>
              <w:rPr>
                <w:rFonts w:cs="Microsoft JhengHei" w:hAnsi="Microsoft JhengHei" w:eastAsia="Microsoft JhengHei" w:ascii="Microsoft JhengHei"/>
                <w:spacing w:val="0"/>
                <w:w w:val="100"/>
                <w:sz w:val="18"/>
                <w:szCs w:val="18"/>
              </w:rPr>
              <w:t>研讨课</w:t>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必修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体育Ⅳ</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必修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计算方法</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3</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考试</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选修</w:t>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数学建模与数学实验</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3</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42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电子工艺实践</w:t>
            </w:r>
            <w:r>
              <w:rPr>
                <w:rFonts w:cs="Times New Roman" w:hAnsi="Times New Roman" w:eastAsia="Times New Roman" w:ascii="Times New Roman"/>
                <w:spacing w:val="0"/>
                <w:w w:val="100"/>
                <w:position w:val="-2"/>
                <w:sz w:val="18"/>
                <w:szCs w:val="18"/>
              </w:rPr>
              <w:t>A</w:t>
            </w:r>
            <w:r>
              <w:rPr>
                <w:rFonts w:cs="Times New Roman" w:hAnsi="Times New Roman" w:eastAsia="Times New Roman" w:ascii="Times New Roman"/>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4</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4"/>
        <w:sectPr>
          <w:type w:val="continuous"/>
          <w:pgSz w:w="11920" w:h="16860"/>
          <w:pgMar w:top="1180" w:bottom="280" w:left="1360" w:right="1060"/>
        </w:sectPr>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18"/>
          <w:w w:val="100"/>
          <w:position w:val="-1"/>
          <w:sz w:val="18"/>
          <w:szCs w:val="18"/>
        </w:rPr>
        <w:t> </w:t>
      </w:r>
      <w:r>
        <w:rPr>
          <w:rFonts w:cs="Times New Roman" w:hAnsi="Times New Roman" w:eastAsia="Times New Roman" w:ascii="Times New Roman"/>
          <w:spacing w:val="-4"/>
          <w:w w:val="100"/>
          <w:position w:val="-2"/>
          <w:sz w:val="18"/>
          <w:szCs w:val="18"/>
        </w:rPr>
        <w:t>22</w:t>
      </w:r>
      <w:r>
        <w:rPr>
          <w:rFonts w:cs="Times New Roman" w:hAnsi="Times New Roman" w:eastAsia="Times New Roman" w:ascii="Times New Roman"/>
          <w:spacing w:val="0"/>
          <w:w w:val="100"/>
          <w:position w:val="0"/>
          <w:sz w:val="18"/>
          <w:szCs w:val="18"/>
        </w:rPr>
      </w:r>
    </w:p>
    <w:p>
      <w:pPr>
        <w:rPr>
          <w:sz w:val="26"/>
          <w:szCs w:val="26"/>
        </w:rPr>
        <w:jc w:val="left"/>
        <w:spacing w:before="7" w:lineRule="exact" w:line="260"/>
      </w:pPr>
      <w:r>
        <w:rPr>
          <w:sz w:val="26"/>
          <w:szCs w:val="26"/>
        </w:rPr>
      </w:r>
    </w:p>
    <w:p>
      <w:pPr>
        <w:rPr>
          <w:rFonts w:cs="Microsoft JhengHei" w:hAnsi="Microsoft JhengHei" w:eastAsia="Microsoft JhengHei" w:ascii="Microsoft JhengHei"/>
          <w:sz w:val="22"/>
          <w:szCs w:val="22"/>
        </w:rPr>
        <w:jc w:val="left"/>
        <w:spacing w:lineRule="exact" w:line="360"/>
        <w:ind w:left="110" w:right="-55"/>
      </w:pPr>
      <w:r>
        <w:rPr>
          <w:rFonts w:cs="Microsoft JhengHei" w:hAnsi="Microsoft JhengHei" w:eastAsia="Microsoft JhengHei" w:ascii="Microsoft JhengHei"/>
          <w:spacing w:val="0"/>
          <w:w w:val="101"/>
          <w:position w:val="-3"/>
          <w:sz w:val="22"/>
          <w:szCs w:val="22"/>
        </w:rPr>
        <w:t>第</w:t>
      </w:r>
      <w:r>
        <w:rPr>
          <w:rFonts w:cs="Times New Roman" w:hAnsi="Times New Roman" w:eastAsia="Times New Roman" w:ascii="Times New Roman"/>
          <w:b/>
          <w:spacing w:val="-4"/>
          <w:w w:val="101"/>
          <w:position w:val="-3"/>
          <w:sz w:val="22"/>
          <w:szCs w:val="22"/>
        </w:rPr>
        <w:t>3</w:t>
      </w:r>
      <w:r>
        <w:rPr>
          <w:rFonts w:cs="Microsoft JhengHei" w:hAnsi="Microsoft JhengHei" w:eastAsia="Microsoft JhengHei" w:ascii="Microsoft JhengHei"/>
          <w:spacing w:val="0"/>
          <w:w w:val="101"/>
          <w:position w:val="-3"/>
          <w:sz w:val="22"/>
          <w:szCs w:val="22"/>
        </w:rPr>
        <w:t>短学期（</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3"/>
          <w:w w:val="101"/>
          <w:position w:val="-3"/>
          <w:sz w:val="22"/>
          <w:szCs w:val="22"/>
        </w:rPr>
        <w:t>3</w:t>
      </w:r>
      <w:r>
        <w:rPr>
          <w:rFonts w:cs="Microsoft JhengHei" w:hAnsi="Microsoft JhengHei" w:eastAsia="Microsoft JhengHei" w:ascii="Microsoft JhengHei"/>
          <w:spacing w:val="0"/>
          <w:w w:val="101"/>
          <w:position w:val="-3"/>
          <w:sz w:val="22"/>
          <w:szCs w:val="22"/>
        </w:rPr>
        <w:t>）</w:t>
      </w:r>
      <w:r>
        <w:rPr>
          <w:rFonts w:cs="Microsoft JhengHei" w:hAnsi="Microsoft JhengHei" w:eastAsia="Microsoft JhengHei" w:ascii="Microsoft JhengHei"/>
          <w:spacing w:val="0"/>
          <w:w w:val="100"/>
          <w:position w:val="0"/>
          <w:sz w:val="22"/>
          <w:szCs w:val="22"/>
        </w:rPr>
      </w:r>
    </w:p>
    <w:p>
      <w:pPr>
        <w:rPr>
          <w:rFonts w:cs="Microsoft JhengHei" w:hAnsi="Microsoft JhengHei" w:eastAsia="Microsoft JhengHei" w:ascii="Microsoft JhengHei"/>
          <w:sz w:val="22"/>
          <w:szCs w:val="22"/>
        </w:rPr>
        <w:jc w:val="left"/>
        <w:spacing w:lineRule="exact" w:line="340"/>
        <w:sectPr>
          <w:pgNumType w:start="11"/>
          <w:pgMar w:header="0" w:footer="789" w:top="1060" w:bottom="280" w:left="1360" w:right="1060"/>
          <w:headerReference w:type="default" r:id="rId13"/>
          <w:footerReference w:type="default" r:id="rId14"/>
          <w:pgSz w:w="11920" w:h="16860"/>
          <w:cols w:num="2" w:equalWidth="off">
            <w:col w:w="1782" w:space="2528"/>
            <w:col w:w="5190"/>
          </w:cols>
        </w:sectPr>
      </w:pPr>
      <w:r>
        <w:br w:type="column"/>
      </w:r>
      <w:r>
        <w:rPr>
          <w:rFonts w:cs="Microsoft JhengHei" w:hAnsi="Microsoft JhengHei" w:eastAsia="Microsoft JhengHei" w:ascii="Microsoft JhengHei"/>
          <w:spacing w:val="0"/>
          <w:w w:val="101"/>
          <w:position w:val="-2"/>
          <w:sz w:val="22"/>
          <w:szCs w:val="22"/>
        </w:rPr>
        <w:t>第三学年</w:t>
      </w:r>
      <w:r>
        <w:rPr>
          <w:rFonts w:cs="Microsoft JhengHei" w:hAnsi="Microsoft JhengHei" w:eastAsia="Microsoft JhengHei" w:ascii="Microsoft JhengHei"/>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1" w:type="dxa"/>
        <w:tblLayout w:type="fixed"/>
        <w:tblCellMar>
          <w:top w:w="0" w:type="dxa"/>
          <w:left w:w="0" w:type="dxa"/>
          <w:bottom w:w="0" w:type="dxa"/>
          <w:right w:w="0" w:type="dxa"/>
        </w:tblCellMar>
      </w:tblPr>
      <w:tblGrid/>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课程编号</w:t>
            </w:r>
            <w:r>
              <w:rPr>
                <w:rFonts w:cs="Microsoft JhengHei" w:hAnsi="Microsoft JhengHei" w:eastAsia="Microsoft JhengHei" w:ascii="Microsoft JhengHei"/>
                <w:spacing w:val="0"/>
                <w:w w:val="100"/>
                <w:position w:val="0"/>
                <w:sz w:val="18"/>
                <w:szCs w:val="18"/>
              </w:rPr>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课程名称</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6"/>
            </w:pPr>
            <w:r>
              <w:rPr>
                <w:rFonts w:cs="Microsoft JhengHei" w:hAnsi="Microsoft JhengHei" w:eastAsia="Microsoft JhengHei" w:ascii="Microsoft JhengHei"/>
                <w:spacing w:val="0"/>
                <w:w w:val="100"/>
                <w:position w:val="-2"/>
                <w:sz w:val="18"/>
                <w:szCs w:val="18"/>
              </w:rPr>
              <w:t>学分</w:t>
            </w:r>
            <w:r>
              <w:rPr>
                <w:rFonts w:cs="Microsoft JhengHei" w:hAnsi="Microsoft JhengHei" w:eastAsia="Microsoft JhengHei" w:ascii="Microsoft JhengHei"/>
                <w:spacing w:val="0"/>
                <w:w w:val="100"/>
                <w:position w:val="0"/>
                <w:sz w:val="18"/>
                <w:szCs w:val="18"/>
              </w:rPr>
            </w:r>
          </w:p>
        </w:tc>
        <w:tc>
          <w:tcPr>
            <w:tcW w:w="129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right="-33"/>
            </w:pPr>
            <w:r>
              <w:rPr>
                <w:rFonts w:cs="Microsoft JhengHei" w:hAnsi="Microsoft JhengHei" w:eastAsia="Microsoft JhengHei" w:ascii="Microsoft JhengHei"/>
                <w:spacing w:val="0"/>
                <w:w w:val="100"/>
                <w:position w:val="-2"/>
                <w:sz w:val="18"/>
                <w:szCs w:val="18"/>
              </w:rPr>
              <w:t>周学时（</w:t>
            </w:r>
            <w:r>
              <w:rPr>
                <w:rFonts w:cs="Microsoft JhengHei" w:hAnsi="Microsoft JhengHei" w:eastAsia="Microsoft JhengHei" w:ascii="Microsoft JhengHei"/>
                <w:spacing w:val="7"/>
                <w:w w:val="100"/>
                <w:position w:val="-2"/>
                <w:sz w:val="18"/>
                <w:szCs w:val="18"/>
              </w:rPr>
              <w:t>周</w:t>
            </w:r>
            <w:r>
              <w:rPr>
                <w:rFonts w:cs="Microsoft JhengHei" w:hAnsi="Microsoft JhengHei" w:eastAsia="Microsoft JhengHei" w:ascii="Microsoft JhengHei"/>
                <w:spacing w:val="0"/>
                <w:w w:val="100"/>
                <w:position w:val="-2"/>
                <w:sz w:val="18"/>
                <w:szCs w:val="18"/>
              </w:rPr>
              <w:t>数）</w:t>
            </w:r>
            <w:r>
              <w:rPr>
                <w:rFonts w:cs="Microsoft JhengHei" w:hAnsi="Microsoft JhengHei" w:eastAsia="Microsoft JhengHei" w:ascii="Microsoft JhengHei"/>
                <w:spacing w:val="0"/>
                <w:w w:val="100"/>
                <w:position w:val="0"/>
                <w:sz w:val="18"/>
                <w:szCs w:val="18"/>
              </w:rPr>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93"/>
            </w:pPr>
            <w:r>
              <w:rPr>
                <w:rFonts w:cs="Microsoft JhengHei" w:hAnsi="Microsoft JhengHei" w:eastAsia="Microsoft JhengHei" w:ascii="Microsoft JhengHei"/>
                <w:spacing w:val="0"/>
                <w:w w:val="100"/>
                <w:position w:val="-2"/>
                <w:sz w:val="18"/>
                <w:szCs w:val="18"/>
              </w:rPr>
              <w:t>授课方式</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00"/>
            </w:pPr>
            <w:r>
              <w:rPr>
                <w:rFonts w:cs="Microsoft JhengHei" w:hAnsi="Microsoft JhengHei" w:eastAsia="Microsoft JhengHei" w:ascii="Microsoft JhengHei"/>
                <w:spacing w:val="0"/>
                <w:w w:val="100"/>
                <w:position w:val="-2"/>
                <w:sz w:val="18"/>
                <w:szCs w:val="18"/>
              </w:rPr>
              <w:t>考核方式</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说明</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综合电子设计实践</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2"/>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1</w:t>
            </w:r>
          </w:p>
        </w:tc>
        <w:tc>
          <w:tcPr>
            <w:tcW w:w="12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8</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87"/>
            </w:pPr>
            <w:r>
              <w:rPr>
                <w:rFonts w:cs="Microsoft JhengHei" w:hAnsi="Microsoft JhengHei" w:eastAsia="Microsoft JhengHei" w:ascii="Microsoft JhengHei"/>
                <w:spacing w:val="0"/>
                <w:w w:val="100"/>
                <w:position w:val="-2"/>
                <w:sz w:val="18"/>
                <w:szCs w:val="18"/>
              </w:rPr>
              <w:t>研讨课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8</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0"/>
                <w:w w:val="100"/>
                <w:sz w:val="18"/>
                <w:szCs w:val="18"/>
              </w:rPr>
              <w:t>t</w:t>
            </w:r>
            <w:r>
              <w:rPr>
                <w:rFonts w:cs="Times New Roman" w:hAnsi="Times New Roman" w:eastAsia="Times New Roman" w:ascii="Times New Roman"/>
                <w:spacing w:val="-6"/>
                <w:w w:val="100"/>
                <w:sz w:val="18"/>
                <w:szCs w:val="18"/>
              </w:rPr>
              <w:t>l</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4"/>
                <w:w w:val="100"/>
                <w:sz w:val="18"/>
                <w:szCs w:val="18"/>
              </w:rPr>
              <w:t>b</w:t>
            </w:r>
            <w:r>
              <w:rPr>
                <w:rFonts w:cs="Microsoft JhengHei" w:hAnsi="Microsoft JhengHei" w:eastAsia="Microsoft JhengHei" w:ascii="Microsoft JhengHei"/>
                <w:spacing w:val="0"/>
                <w:w w:val="100"/>
                <w:sz w:val="18"/>
                <w:szCs w:val="18"/>
              </w:rPr>
              <w:t>语言与应用</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2"/>
                <w:w w:val="100"/>
                <w:sz w:val="18"/>
                <w:szCs w:val="18"/>
              </w:rPr>
              <w:t>s</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7"/>
                <w:w w:val="100"/>
                <w:sz w:val="18"/>
                <w:szCs w:val="18"/>
              </w:rPr>
              <w:t>i</w:t>
            </w:r>
            <w:r>
              <w:rPr>
                <w:rFonts w:cs="Times New Roman" w:hAnsi="Times New Roman" w:eastAsia="Times New Roman" w:ascii="Times New Roman"/>
                <w:spacing w:val="3"/>
                <w:w w:val="100"/>
                <w:sz w:val="18"/>
                <w:szCs w:val="18"/>
              </w:rPr>
              <w:t>n</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2"/>
                <w:w w:val="100"/>
                <w:sz w:val="18"/>
                <w:szCs w:val="18"/>
              </w:rPr>
              <w:t>r</w:t>
            </w:r>
            <w:r>
              <w:rPr>
                <w:rFonts w:cs="Microsoft JhengHei" w:hAnsi="Microsoft JhengHei" w:eastAsia="Microsoft JhengHei" w:ascii="Microsoft JhengHei"/>
                <w:spacing w:val="0"/>
                <w:w w:val="100"/>
                <w:sz w:val="18"/>
                <w:szCs w:val="18"/>
              </w:rPr>
              <w:t>）</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1</w:t>
            </w:r>
          </w:p>
        </w:tc>
        <w:tc>
          <w:tcPr>
            <w:tcW w:w="12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6</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87"/>
            </w:pPr>
            <w:r>
              <w:rPr>
                <w:rFonts w:cs="Microsoft JhengHei" w:hAnsi="Microsoft JhengHei" w:eastAsia="Microsoft JhengHei" w:ascii="Microsoft JhengHei"/>
                <w:spacing w:val="0"/>
                <w:w w:val="100"/>
                <w:sz w:val="18"/>
                <w:szCs w:val="18"/>
              </w:rPr>
              <w:t>研讨课</w:t>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必修</w:t>
            </w:r>
          </w:p>
        </w:tc>
      </w:tr>
    </w:tbl>
    <w:p>
      <w:pPr>
        <w:rPr>
          <w:rFonts w:cs="Times New Roman" w:hAnsi="Times New Roman" w:eastAsia="Times New Roman" w:ascii="Times New Roman"/>
          <w:sz w:val="18"/>
          <w:szCs w:val="18"/>
        </w:rPr>
        <w:jc w:val="left"/>
        <w:spacing w:before="3" w:lineRule="exact" w:line="300"/>
        <w:ind w:left="1414"/>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23"/>
          <w:w w:val="100"/>
          <w:position w:val="-1"/>
          <w:sz w:val="18"/>
          <w:szCs w:val="18"/>
        </w:rPr>
        <w:t> </w:t>
      </w:r>
      <w:r>
        <w:rPr>
          <w:rFonts w:cs="Times New Roman" w:hAnsi="Times New Roman" w:eastAsia="Times New Roman" w:ascii="Times New Roman"/>
          <w:spacing w:val="0"/>
          <w:w w:val="100"/>
          <w:position w:val="-3"/>
          <w:sz w:val="18"/>
          <w:szCs w:val="18"/>
        </w:rPr>
        <w:t>2</w:t>
      </w:r>
      <w:r>
        <w:rPr>
          <w:rFonts w:cs="Times New Roman" w:hAnsi="Times New Roman" w:eastAsia="Times New Roman" w:ascii="Times New Roman"/>
          <w:spacing w:val="0"/>
          <w:w w:val="100"/>
          <w:position w:val="0"/>
          <w:sz w:val="18"/>
          <w:szCs w:val="18"/>
        </w:rPr>
      </w:r>
    </w:p>
    <w:p>
      <w:pPr>
        <w:rPr>
          <w:sz w:val="12"/>
          <w:szCs w:val="12"/>
        </w:rPr>
        <w:jc w:val="left"/>
        <w:spacing w:before="7" w:lineRule="exact" w:line="120"/>
      </w:pPr>
      <w:r>
        <w:rPr>
          <w:sz w:val="12"/>
          <w:szCs w:val="12"/>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110"/>
      </w:pPr>
      <w:r>
        <w:rPr>
          <w:rFonts w:cs="Microsoft JhengHei" w:hAnsi="Microsoft JhengHei" w:eastAsia="Microsoft JhengHei" w:ascii="Microsoft Jheng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
          <w:szCs w:val="1"/>
        </w:rPr>
        <w:jc w:val="left"/>
        <w:spacing w:before="7" w:lineRule="exact" w:line="0"/>
      </w:pPr>
      <w:r>
        <w:rPr>
          <w:sz w:val="1"/>
          <w:szCs w:val="1"/>
        </w:rPr>
      </w:r>
    </w:p>
    <w:tbl>
      <w:tblPr>
        <w:tblW w:w="0" w:type="auto"/>
        <w:tblLook w:val="01E0"/>
        <w:jc w:val="left"/>
        <w:tblInd w:w="111" w:type="dxa"/>
        <w:tblLayout w:type="fixed"/>
        <w:tblCellMar>
          <w:top w:w="0" w:type="dxa"/>
          <w:left w:w="0" w:type="dxa"/>
          <w:bottom w:w="0" w:type="dxa"/>
          <w:right w:w="0" w:type="dxa"/>
        </w:tblCellMar>
      </w:tblPr>
      <w:tblGrid/>
      <w:tr>
        <w:trPr>
          <w:trHeight w:val="331" w:hRule="exact"/>
        </w:trPr>
        <w:tc>
          <w:tcPr>
            <w:tcW w:w="1297"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2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课程名称</w:t>
            </w:r>
          </w:p>
        </w:tc>
        <w:tc>
          <w:tcPr>
            <w:tcW w:w="46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46"/>
            </w:pPr>
            <w:r>
              <w:rPr>
                <w:rFonts w:cs="Microsoft JhengHei" w:hAnsi="Microsoft JhengHei" w:eastAsia="Microsoft JhengHei" w:ascii="Microsoft JhengHei"/>
                <w:spacing w:val="0"/>
                <w:w w:val="100"/>
                <w:sz w:val="18"/>
                <w:szCs w:val="18"/>
              </w:rPr>
              <w:t>学分</w:t>
            </w:r>
          </w:p>
        </w:tc>
        <w:tc>
          <w:tcPr>
            <w:tcW w:w="1293"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1"/>
              <w:ind w:left="370"/>
            </w:pPr>
            <w:r>
              <w:rPr>
                <w:rFonts w:cs="Microsoft JhengHei" w:hAnsi="Microsoft JhengHei" w:eastAsia="Microsoft JhengHei" w:ascii="Microsoft JhengHei"/>
                <w:spacing w:val="0"/>
                <w:w w:val="100"/>
                <w:sz w:val="18"/>
                <w:szCs w:val="18"/>
              </w:rPr>
              <w:t>周学时</w:t>
            </w:r>
          </w:p>
        </w:tc>
        <w:tc>
          <w:tcPr>
            <w:tcW w:w="922"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授课方式</w:t>
            </w:r>
          </w:p>
        </w:tc>
        <w:tc>
          <w:tcPr>
            <w:tcW w:w="930"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考核方式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280"/>
            </w:pPr>
            <w:r>
              <w:rPr>
                <w:rFonts w:cs="Microsoft JhengHei" w:hAnsi="Microsoft JhengHei" w:eastAsia="Microsoft JhengHei" w:ascii="Microsoft JhengHei"/>
                <w:spacing w:val="0"/>
                <w:w w:val="100"/>
                <w:sz w:val="18"/>
                <w:szCs w:val="18"/>
              </w:rPr>
              <w:t>说明</w:t>
            </w:r>
          </w:p>
        </w:tc>
      </w:tr>
      <w:tr>
        <w:trPr>
          <w:trHeight w:val="331" w:hRule="exact"/>
        </w:trPr>
        <w:tc>
          <w:tcPr>
            <w:tcW w:w="1297" w:type="dxa"/>
            <w:vMerge w:val=""/>
            <w:tcBorders>
              <w:left w:val="single" w:sz="4" w:space="0" w:color="000000"/>
              <w:bottom w:val="single" w:sz="4" w:space="0" w:color="000000"/>
              <w:right w:val="single" w:sz="4" w:space="0" w:color="000000"/>
            </w:tcBorders>
          </w:tcPr>
          <w:p/>
        </w:tc>
        <w:tc>
          <w:tcPr>
            <w:tcW w:w="3429" w:type="dxa"/>
            <w:vMerge w:val=""/>
            <w:tcBorders>
              <w:left w:val="single" w:sz="4" w:space="0" w:color="000000"/>
              <w:bottom w:val="single" w:sz="4" w:space="0" w:color="000000"/>
              <w:right w:val="single" w:sz="4" w:space="0" w:color="000000"/>
            </w:tcBorders>
          </w:tcPr>
          <w:p/>
        </w:tc>
        <w:tc>
          <w:tcPr>
            <w:tcW w:w="469"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1"/>
              <w:ind w:left="193" w:right="196"/>
            </w:pPr>
            <w:r>
              <w:rPr>
                <w:rFonts w:cs="Microsoft JhengHei" w:hAnsi="Microsoft JhengHei" w:eastAsia="Microsoft JhengHei" w:ascii="Microsoft JhengHei"/>
                <w:spacing w:val="0"/>
                <w:w w:val="100"/>
                <w:sz w:val="18"/>
                <w:szCs w:val="18"/>
              </w:rPr>
              <w:t>秋</w:t>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1"/>
              <w:ind w:left="196" w:right="196"/>
            </w:pPr>
            <w:r>
              <w:rPr>
                <w:rFonts w:cs="Microsoft JhengHei" w:hAnsi="Microsoft JhengHei" w:eastAsia="Microsoft JhengHei" w:ascii="Microsoft JhengHei"/>
                <w:spacing w:val="0"/>
                <w:w w:val="100"/>
                <w:sz w:val="18"/>
                <w:szCs w:val="18"/>
              </w:rPr>
              <w:t>冬</w:t>
            </w:r>
          </w:p>
        </w:tc>
        <w:tc>
          <w:tcPr>
            <w:tcW w:w="922" w:type="dxa"/>
            <w:vMerge w:val=""/>
            <w:tcBorders>
              <w:left w:val="single" w:sz="4" w:space="0" w:color="000000"/>
              <w:bottom w:val="single" w:sz="4" w:space="0" w:color="000000"/>
              <w:right w:val="single" w:sz="4" w:space="0" w:color="000000"/>
            </w:tcBorders>
          </w:tcPr>
          <w:p/>
        </w:tc>
        <w:tc>
          <w:tcPr>
            <w:tcW w:w="930"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电子机械设计</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传感器技术（英文）</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3</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3</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93"/>
            </w:pPr>
            <w:r>
              <w:rPr>
                <w:rFonts w:cs="Microsoft JhengHei" w:hAnsi="Microsoft JhengHei" w:eastAsia="Microsoft JhengHei" w:ascii="Microsoft JhengHei"/>
                <w:spacing w:val="0"/>
                <w:w w:val="100"/>
                <w:position w:val="-2"/>
                <w:sz w:val="18"/>
                <w:szCs w:val="18"/>
              </w:rPr>
              <w:t>全英文课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电磁兼容性原理与应用</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2</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精密机械设计基础</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4</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4</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2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2"/>
              <w:ind w:left="3"/>
            </w:pPr>
            <w:r>
              <w:rPr>
                <w:rFonts w:cs="Microsoft JhengHei" w:hAnsi="Microsoft JhengHei" w:eastAsia="Microsoft JhengHei" w:ascii="Microsoft JhengHei"/>
                <w:spacing w:val="0"/>
                <w:w w:val="100"/>
                <w:sz w:val="18"/>
                <w:szCs w:val="18"/>
              </w:rPr>
              <w:t>图像处理</w:t>
            </w:r>
            <w:r>
              <w:rPr>
                <w:rFonts w:cs="Microsoft JhengHei" w:hAnsi="Microsoft JhengHei" w:eastAsia="Microsoft JhengHei" w:ascii="Microsoft JhengHei"/>
                <w:spacing w:val="42"/>
                <w:w w:val="100"/>
                <w:sz w:val="18"/>
                <w:szCs w:val="18"/>
              </w:rPr>
              <w:t> </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外系</w:t>
            </w:r>
            <w:r>
              <w:rPr>
                <w:rFonts w:cs="Times New Roman" w:hAnsi="Times New Roman" w:eastAsia="Times New Roman" w:ascii="Times New Roman"/>
                <w:spacing w:val="0"/>
                <w:w w:val="100"/>
                <w:sz w:val="18"/>
                <w:szCs w:val="18"/>
              </w:rPr>
              <w:t>)</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选修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测试信号分析与处理（双语）</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3</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3</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87"/>
            </w:pPr>
            <w:r>
              <w:rPr>
                <w:rFonts w:cs="Microsoft JhengHei" w:hAnsi="Microsoft JhengHei" w:eastAsia="Microsoft JhengHei" w:ascii="Microsoft JhengHei"/>
                <w:spacing w:val="0"/>
                <w:w w:val="100"/>
                <w:sz w:val="18"/>
                <w:szCs w:val="18"/>
              </w:rPr>
              <w:t>双语课</w:t>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考试</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必修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形势与政策</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1</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自动控制原理</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3</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3</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工程光学</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3</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3</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right="-82"/>
            </w:pPr>
            <w:r>
              <w:rPr>
                <w:rFonts w:cs="Microsoft JhengHei" w:hAnsi="Microsoft JhengHei" w:eastAsia="Microsoft JhengHei" w:ascii="Microsoft JhengHei"/>
                <w:spacing w:val="0"/>
                <w:w w:val="100"/>
                <w:position w:val="-2"/>
                <w:sz w:val="18"/>
                <w:szCs w:val="18"/>
              </w:rPr>
              <w:t>虚拟现实与数据可视化（双语）</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1"/>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87"/>
            </w:pPr>
            <w:r>
              <w:rPr>
                <w:rFonts w:cs="Microsoft JhengHei" w:hAnsi="Microsoft JhengHei" w:eastAsia="Microsoft JhengHei" w:ascii="Microsoft JhengHei"/>
                <w:spacing w:val="0"/>
                <w:w w:val="100"/>
                <w:position w:val="-2"/>
                <w:sz w:val="18"/>
                <w:szCs w:val="18"/>
              </w:rPr>
              <w:t>研讨课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单片机应用系统设计</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2"/>
                <w:w w:val="100"/>
                <w:sz w:val="18"/>
                <w:szCs w:val="18"/>
              </w:rPr>
              <w:t>s</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7"/>
                <w:w w:val="100"/>
                <w:sz w:val="18"/>
                <w:szCs w:val="18"/>
              </w:rPr>
              <w:t>i</w:t>
            </w:r>
            <w:r>
              <w:rPr>
                <w:rFonts w:cs="Times New Roman" w:hAnsi="Times New Roman" w:eastAsia="Times New Roman" w:ascii="Times New Roman"/>
                <w:spacing w:val="3"/>
                <w:w w:val="100"/>
                <w:sz w:val="18"/>
                <w:szCs w:val="18"/>
              </w:rPr>
              <w:t>n</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1"/>
                <w:w w:val="100"/>
                <w:sz w:val="18"/>
                <w:szCs w:val="18"/>
              </w:rPr>
              <w:t>r</w:t>
            </w:r>
            <w:r>
              <w:rPr>
                <w:rFonts w:cs="Microsoft JhengHei" w:hAnsi="Microsoft JhengHei" w:eastAsia="Microsoft JhengHei" w:ascii="Microsoft JhengHei"/>
                <w:spacing w:val="0"/>
                <w:w w:val="100"/>
                <w:sz w:val="18"/>
                <w:szCs w:val="18"/>
              </w:rPr>
              <w:t>）</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87"/>
            </w:pPr>
            <w:r>
              <w:rPr>
                <w:rFonts w:cs="Microsoft JhengHei" w:hAnsi="Microsoft JhengHei" w:eastAsia="Microsoft JhengHei" w:ascii="Microsoft JhengHei"/>
                <w:spacing w:val="0"/>
                <w:w w:val="100"/>
                <w:sz w:val="18"/>
                <w:szCs w:val="18"/>
              </w:rPr>
              <w:t>研讨课</w:t>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必修</w:t>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3"/>
            </w:pPr>
            <w:r>
              <w:rPr>
                <w:rFonts w:cs="Microsoft JhengHei" w:hAnsi="Microsoft JhengHei" w:eastAsia="Microsoft JhengHei" w:ascii="Microsoft JhengHei"/>
                <w:spacing w:val="0"/>
                <w:w w:val="100"/>
                <w:sz w:val="18"/>
                <w:szCs w:val="18"/>
              </w:rPr>
              <w:t>体育Ⅴ</w:t>
            </w:r>
          </w:p>
        </w:tc>
        <w:tc>
          <w:tcPr>
            <w:tcW w:w="469" w:type="dxa"/>
            <w:tcBorders>
              <w:top w:val="single" w:sz="4" w:space="0" w:color="000000"/>
              <w:left w:val="single" w:sz="4" w:space="0" w:color="000000"/>
              <w:bottom w:val="single" w:sz="4" w:space="0" w:color="000000"/>
              <w:right w:val="single" w:sz="4" w:space="0" w:color="000000"/>
            </w:tcBorders>
          </w:tcPr>
          <w:p/>
        </w:tc>
        <w:tc>
          <w:tcPr>
            <w:tcW w:w="1293" w:type="dxa"/>
            <w:gridSpan w:val="2"/>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必修</w:t>
            </w:r>
          </w:p>
        </w:tc>
      </w:tr>
    </w:tbl>
    <w:p>
      <w:pPr>
        <w:rPr>
          <w:rFonts w:cs="Times New Roman" w:hAnsi="Times New Roman" w:eastAsia="Times New Roman" w:ascii="Times New Roman"/>
          <w:sz w:val="18"/>
          <w:szCs w:val="18"/>
        </w:rPr>
        <w:jc w:val="left"/>
        <w:spacing w:lineRule="exact" w:line="300"/>
        <w:ind w:left="1414"/>
      </w:pPr>
      <w:r>
        <w:pict>
          <v:group style="position:absolute;margin-left:310.51pt;margin-top:193.166pt;width:22.704pt;height:15.864pt;mso-position-horizontal-relative:page;mso-position-vertical-relative:paragraph;z-index:-9168" coordorigin="6210,3863" coordsize="454,317">
            <v:shape style="position:absolute;left:6210;top:3863;width:454;height:317" coordorigin="6210,3863" coordsize="454,317" path="m6210,4181l6664,4181,6664,3863,6210,3863,6210,4181xe" filled="t" fillcolor="#FFFFFF" stroked="f">
              <v:path arrowok="t"/>
              <v:fill/>
            </v:shape>
            <w10:wrap type="none"/>
          </v:group>
        </w:pict>
      </w: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43"/>
          <w:w w:val="100"/>
          <w:position w:val="-1"/>
          <w:sz w:val="18"/>
          <w:szCs w:val="18"/>
        </w:rPr>
        <w:t> </w:t>
      </w:r>
      <w:r>
        <w:rPr>
          <w:rFonts w:cs="Times New Roman" w:hAnsi="Times New Roman" w:eastAsia="Times New Roman" w:ascii="Times New Roman"/>
          <w:spacing w:val="-4"/>
          <w:w w:val="100"/>
          <w:position w:val="-3"/>
          <w:sz w:val="18"/>
          <w:szCs w:val="18"/>
        </w:rPr>
        <w:t>1</w:t>
      </w:r>
      <w:r>
        <w:rPr>
          <w:rFonts w:cs="Times New Roman" w:hAnsi="Times New Roman" w:eastAsia="Times New Roman" w:ascii="Times New Roman"/>
          <w:spacing w:val="-4"/>
          <w:w w:val="100"/>
          <w:position w:val="-3"/>
          <w:sz w:val="18"/>
          <w:szCs w:val="18"/>
        </w:rPr>
        <w:t>8</w:t>
      </w:r>
      <w:r>
        <w:rPr>
          <w:rFonts w:cs="Times New Roman" w:hAnsi="Times New Roman" w:eastAsia="Times New Roman" w:ascii="Times New Roman"/>
          <w:spacing w:val="5"/>
          <w:w w:val="100"/>
          <w:position w:val="-3"/>
          <w:sz w:val="18"/>
          <w:szCs w:val="18"/>
        </w:rPr>
        <w:t>.</w:t>
      </w:r>
      <w:r>
        <w:rPr>
          <w:rFonts w:cs="Times New Roman" w:hAnsi="Times New Roman" w:eastAsia="Times New Roman" w:ascii="Times New Roman"/>
          <w:spacing w:val="0"/>
          <w:w w:val="100"/>
          <w:position w:val="-3"/>
          <w:sz w:val="18"/>
          <w:szCs w:val="18"/>
        </w:rPr>
        <w:t>5</w:t>
      </w:r>
      <w:r>
        <w:rPr>
          <w:rFonts w:cs="Times New Roman" w:hAnsi="Times New Roman" w:eastAsia="Times New Roman" w:ascii="Times New Roman"/>
          <w:spacing w:val="0"/>
          <w:w w:val="100"/>
          <w:position w:val="0"/>
          <w:sz w:val="18"/>
          <w:szCs w:val="18"/>
        </w:rPr>
      </w:r>
    </w:p>
    <w:p>
      <w:pPr>
        <w:rPr>
          <w:sz w:val="24"/>
          <w:szCs w:val="24"/>
        </w:rPr>
        <w:jc w:val="left"/>
        <w:spacing w:before="13" w:lineRule="exact" w:line="240"/>
      </w:pPr>
      <w:r>
        <w:rPr>
          <w:sz w:val="24"/>
          <w:szCs w:val="24"/>
        </w:rPr>
      </w:r>
    </w:p>
    <w:p>
      <w:pPr>
        <w:rPr>
          <w:rFonts w:cs="Times New Roman" w:hAnsi="Times New Roman" w:eastAsia="Times New Roman" w:ascii="Times New Roman"/>
          <w:sz w:val="22"/>
          <w:szCs w:val="22"/>
        </w:rPr>
        <w:jc w:val="left"/>
        <w:spacing w:lineRule="exact" w:line="280"/>
        <w:ind w:left="110"/>
      </w:pPr>
      <w:r>
        <w:pict>
          <v:group style="position:absolute;margin-left:310.51pt;margin-top:-77.4294pt;width:22.704pt;height:15.84pt;mso-position-horizontal-relative:page;mso-position-vertical-relative:paragraph;z-index:-9169" coordorigin="6210,-1549" coordsize="454,317">
            <v:shape style="position:absolute;left:6210;top:-1549;width:454;height:317" coordorigin="6210,-1549" coordsize="454,317" path="m6210,-1232l6664,-1232,6664,-1549,6210,-1549,6210,-1232xe" filled="t" fillcolor="#FFFFFF" stroked="f">
              <v:path arrowok="t"/>
              <v:fill/>
            </v:shape>
            <w10:wrap type="none"/>
          </v:group>
        </w:pict>
      </w:r>
      <w:r>
        <w:rPr>
          <w:rFonts w:cs="Microsoft JhengHei" w:hAnsi="Microsoft JhengHei" w:eastAsia="Microsoft JhengHei" w:ascii="Microsoft Jheng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1" w:type="dxa"/>
        <w:tblLayout w:type="fixed"/>
        <w:tblCellMar>
          <w:top w:w="0" w:type="dxa"/>
          <w:left w:w="0" w:type="dxa"/>
          <w:bottom w:w="0" w:type="dxa"/>
          <w:right w:w="0" w:type="dxa"/>
        </w:tblCellMar>
      </w:tblPr>
      <w:tblGrid/>
      <w:tr>
        <w:trPr>
          <w:trHeight w:val="331" w:hRule="exact"/>
        </w:trPr>
        <w:tc>
          <w:tcPr>
            <w:tcW w:w="1297"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2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课程名称</w:t>
            </w:r>
          </w:p>
        </w:tc>
        <w:tc>
          <w:tcPr>
            <w:tcW w:w="46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46"/>
            </w:pPr>
            <w:r>
              <w:rPr>
                <w:rFonts w:cs="Microsoft JhengHei" w:hAnsi="Microsoft JhengHei" w:eastAsia="Microsoft JhengHei" w:ascii="Microsoft JhengHei"/>
                <w:spacing w:val="0"/>
                <w:w w:val="100"/>
                <w:sz w:val="18"/>
                <w:szCs w:val="18"/>
              </w:rPr>
              <w:t>学分</w:t>
            </w:r>
          </w:p>
        </w:tc>
        <w:tc>
          <w:tcPr>
            <w:tcW w:w="1293"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370"/>
            </w:pPr>
            <w:r>
              <w:rPr>
                <w:rFonts w:cs="Microsoft JhengHei" w:hAnsi="Microsoft JhengHei" w:eastAsia="Microsoft JhengHei" w:ascii="Microsoft JhengHei"/>
                <w:spacing w:val="0"/>
                <w:w w:val="100"/>
                <w:position w:val="-2"/>
                <w:sz w:val="18"/>
                <w:szCs w:val="18"/>
              </w:rPr>
              <w:t>周学时</w:t>
            </w:r>
            <w:r>
              <w:rPr>
                <w:rFonts w:cs="Microsoft JhengHei" w:hAnsi="Microsoft JhengHei" w:eastAsia="Microsoft JhengHei" w:ascii="Microsoft JhengHei"/>
                <w:spacing w:val="0"/>
                <w:w w:val="100"/>
                <w:position w:val="0"/>
                <w:sz w:val="18"/>
                <w:szCs w:val="18"/>
              </w:rPr>
            </w:r>
          </w:p>
        </w:tc>
        <w:tc>
          <w:tcPr>
            <w:tcW w:w="922"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授课方式</w:t>
            </w:r>
          </w:p>
        </w:tc>
        <w:tc>
          <w:tcPr>
            <w:tcW w:w="930"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考核方式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280"/>
            </w:pPr>
            <w:r>
              <w:rPr>
                <w:rFonts w:cs="Microsoft JhengHei" w:hAnsi="Microsoft JhengHei" w:eastAsia="Microsoft JhengHei" w:ascii="Microsoft JhengHei"/>
                <w:spacing w:val="0"/>
                <w:w w:val="100"/>
                <w:sz w:val="18"/>
                <w:szCs w:val="18"/>
              </w:rPr>
              <w:t>说明</w:t>
            </w:r>
          </w:p>
        </w:tc>
      </w:tr>
      <w:tr>
        <w:trPr>
          <w:trHeight w:val="331" w:hRule="exact"/>
        </w:trPr>
        <w:tc>
          <w:tcPr>
            <w:tcW w:w="1297" w:type="dxa"/>
            <w:vMerge w:val=""/>
            <w:tcBorders>
              <w:left w:val="single" w:sz="4" w:space="0" w:color="000000"/>
              <w:bottom w:val="single" w:sz="4" w:space="0" w:color="000000"/>
              <w:right w:val="single" w:sz="4" w:space="0" w:color="000000"/>
            </w:tcBorders>
          </w:tcPr>
          <w:p/>
        </w:tc>
        <w:tc>
          <w:tcPr>
            <w:tcW w:w="3429" w:type="dxa"/>
            <w:vMerge w:val=""/>
            <w:tcBorders>
              <w:left w:val="single" w:sz="4" w:space="0" w:color="000000"/>
              <w:bottom w:val="single" w:sz="4" w:space="0" w:color="000000"/>
              <w:right w:val="single" w:sz="4" w:space="0" w:color="000000"/>
            </w:tcBorders>
          </w:tcPr>
          <w:p/>
        </w:tc>
        <w:tc>
          <w:tcPr>
            <w:tcW w:w="469"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93" w:right="196"/>
            </w:pPr>
            <w:r>
              <w:rPr>
                <w:rFonts w:cs="Microsoft JhengHei" w:hAnsi="Microsoft JhengHei" w:eastAsia="Microsoft JhengHei" w:ascii="Microsoft JhengHei"/>
                <w:spacing w:val="0"/>
                <w:w w:val="100"/>
                <w:position w:val="-2"/>
                <w:sz w:val="18"/>
                <w:szCs w:val="18"/>
              </w:rPr>
              <w:t>春</w:t>
            </w:r>
            <w:r>
              <w:rPr>
                <w:rFonts w:cs="Microsoft JhengHei" w:hAnsi="Microsoft JhengHei" w:eastAsia="Microsoft JhengHei" w:ascii="Microsoft Jheng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96" w:right="196"/>
            </w:pPr>
            <w:r>
              <w:rPr>
                <w:rFonts w:cs="Microsoft JhengHei" w:hAnsi="Microsoft JhengHei" w:eastAsia="Microsoft JhengHei" w:ascii="Microsoft JhengHei"/>
                <w:spacing w:val="0"/>
                <w:w w:val="100"/>
                <w:position w:val="-2"/>
                <w:sz w:val="18"/>
                <w:szCs w:val="18"/>
              </w:rPr>
              <w:t>夏</w:t>
            </w:r>
            <w:r>
              <w:rPr>
                <w:rFonts w:cs="Microsoft JhengHei" w:hAnsi="Microsoft JhengHei" w:eastAsia="Microsoft JhengHei" w:ascii="Microsoft JhengHei"/>
                <w:spacing w:val="0"/>
                <w:w w:val="100"/>
                <w:position w:val="0"/>
                <w:sz w:val="18"/>
                <w:szCs w:val="18"/>
              </w:rPr>
            </w:r>
          </w:p>
        </w:tc>
        <w:tc>
          <w:tcPr>
            <w:tcW w:w="922" w:type="dxa"/>
            <w:vMerge w:val=""/>
            <w:tcBorders>
              <w:left w:val="single" w:sz="4" w:space="0" w:color="000000"/>
              <w:bottom w:val="single" w:sz="4" w:space="0" w:color="000000"/>
              <w:right w:val="single" w:sz="4" w:space="0" w:color="000000"/>
            </w:tcBorders>
          </w:tcPr>
          <w:p/>
        </w:tc>
        <w:tc>
          <w:tcPr>
            <w:tcW w:w="930"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虚拟仪器技术（</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1"/>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87"/>
            </w:pPr>
            <w:r>
              <w:rPr>
                <w:rFonts w:cs="Microsoft JhengHei" w:hAnsi="Microsoft JhengHei" w:eastAsia="Microsoft JhengHei" w:ascii="Microsoft JhengHei"/>
                <w:spacing w:val="0"/>
                <w:w w:val="100"/>
                <w:position w:val="-2"/>
                <w:sz w:val="18"/>
                <w:szCs w:val="18"/>
              </w:rPr>
              <w:t>研讨课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3"/>
            </w:pPr>
            <w:r>
              <w:rPr>
                <w:rFonts w:cs="Microsoft JhengHei" w:hAnsi="Microsoft JhengHei" w:eastAsia="Microsoft JhengHei" w:ascii="Microsoft JhengHei"/>
                <w:spacing w:val="0"/>
                <w:w w:val="100"/>
                <w:sz w:val="18"/>
                <w:szCs w:val="18"/>
              </w:rPr>
              <w:t>数据结构（外院系）</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选修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智能仪器设计技术</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3</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考试</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必修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9</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检测技术与系统设计</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1"/>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87"/>
            </w:pPr>
            <w:r>
              <w:rPr>
                <w:rFonts w:cs="Microsoft JhengHei" w:hAnsi="Microsoft JhengHei" w:eastAsia="Microsoft JhengHei" w:ascii="Microsoft JhengHei"/>
                <w:spacing w:val="0"/>
                <w:w w:val="100"/>
                <w:position w:val="-2"/>
                <w:sz w:val="18"/>
                <w:szCs w:val="18"/>
              </w:rPr>
              <w:t>研讨课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Times New Roman" w:hAnsi="Times New Roman" w:eastAsia="Times New Roman" w:ascii="Times New Roman"/>
                <w:spacing w:val="0"/>
                <w:w w:val="100"/>
                <w:position w:val="-2"/>
                <w:sz w:val="18"/>
                <w:szCs w:val="18"/>
              </w:rPr>
              <w:t>V</w:t>
            </w:r>
            <w:r>
              <w:rPr>
                <w:rFonts w:cs="Times New Roman" w:hAnsi="Times New Roman" w:eastAsia="Times New Roman" w:ascii="Times New Roman"/>
                <w:spacing w:val="-2"/>
                <w:w w:val="100"/>
                <w:position w:val="-2"/>
                <w:sz w:val="18"/>
                <w:szCs w:val="18"/>
              </w:rPr>
              <w:t>L</w:t>
            </w:r>
            <w:r>
              <w:rPr>
                <w:rFonts w:cs="Times New Roman" w:hAnsi="Times New Roman" w:eastAsia="Times New Roman" w:ascii="Times New Roman"/>
                <w:spacing w:val="1"/>
                <w:w w:val="100"/>
                <w:position w:val="-2"/>
                <w:sz w:val="18"/>
                <w:szCs w:val="18"/>
              </w:rPr>
              <w:t>S</w:t>
            </w:r>
            <w:r>
              <w:rPr>
                <w:rFonts w:cs="Times New Roman" w:hAnsi="Times New Roman" w:eastAsia="Times New Roman" w:ascii="Times New Roman"/>
                <w:spacing w:val="-2"/>
                <w:w w:val="100"/>
                <w:position w:val="-2"/>
                <w:sz w:val="18"/>
                <w:szCs w:val="18"/>
              </w:rPr>
              <w:t>I</w:t>
            </w:r>
            <w:r>
              <w:rPr>
                <w:rFonts w:cs="Microsoft JhengHei" w:hAnsi="Microsoft JhengHei" w:eastAsia="Microsoft JhengHei" w:ascii="Microsoft JhengHei"/>
                <w:spacing w:val="0"/>
                <w:w w:val="100"/>
                <w:position w:val="-2"/>
                <w:sz w:val="18"/>
                <w:szCs w:val="18"/>
              </w:rPr>
              <w:t>设计基础（外系）</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误差理论与数据处理（英文）</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93"/>
            </w:pPr>
            <w:r>
              <w:rPr>
                <w:rFonts w:cs="Microsoft JhengHei" w:hAnsi="Microsoft JhengHei" w:eastAsia="Microsoft JhengHei" w:ascii="Microsoft JhengHei"/>
                <w:spacing w:val="0"/>
                <w:w w:val="100"/>
                <w:position w:val="-1"/>
                <w:sz w:val="18"/>
                <w:szCs w:val="18"/>
              </w:rPr>
              <w:t>全英文课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电力电子技术</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3" w:right="-82"/>
            </w:pPr>
            <w:r>
              <w:rPr>
                <w:rFonts w:cs="Microsoft JhengHei" w:hAnsi="Microsoft JhengHei" w:eastAsia="Microsoft JhengHei" w:ascii="Microsoft JhengHei"/>
                <w:spacing w:val="0"/>
                <w:w w:val="100"/>
                <w:sz w:val="18"/>
                <w:szCs w:val="18"/>
              </w:rPr>
              <w:t>计算机网络基础与应用（双语）</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2"/>
                <w:w w:val="100"/>
                <w:sz w:val="18"/>
                <w:szCs w:val="18"/>
              </w:rPr>
              <w:t>s</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7"/>
                <w:w w:val="100"/>
                <w:sz w:val="18"/>
                <w:szCs w:val="18"/>
              </w:rPr>
              <w:t>i</w:t>
            </w:r>
            <w:r>
              <w:rPr>
                <w:rFonts w:cs="Times New Roman" w:hAnsi="Times New Roman" w:eastAsia="Times New Roman" w:ascii="Times New Roman"/>
                <w:spacing w:val="3"/>
                <w:w w:val="100"/>
                <w:sz w:val="18"/>
                <w:szCs w:val="18"/>
              </w:rPr>
              <w:t>n</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1"/>
                <w:w w:val="100"/>
                <w:sz w:val="18"/>
                <w:szCs w:val="18"/>
              </w:rPr>
              <w:t>r</w:t>
            </w:r>
            <w:r>
              <w:rPr>
                <w:rFonts w:cs="Microsoft JhengHei" w:hAnsi="Microsoft JhengHei" w:eastAsia="Microsoft JhengHei" w:ascii="Microsoft JhengHei"/>
                <w:spacing w:val="0"/>
                <w:w w:val="100"/>
                <w:sz w:val="18"/>
                <w:szCs w:val="18"/>
              </w:rPr>
              <w:t>）</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right="-40"/>
            </w:pPr>
            <w:r>
              <w:rPr>
                <w:rFonts w:cs="Microsoft JhengHei" w:hAnsi="Microsoft JhengHei" w:eastAsia="Microsoft JhengHei" w:ascii="Microsoft JhengHei"/>
                <w:spacing w:val="0"/>
                <w:w w:val="100"/>
                <w:sz w:val="18"/>
                <w:szCs w:val="18"/>
              </w:rPr>
              <w:t>研讨双语课</w:t>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选修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导航定位控制与应用</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考试</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选修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7</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现代控制理论</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就业导论</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1</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智能运输系统</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1</w:t>
            </w:r>
          </w:p>
        </w:tc>
        <w:tc>
          <w:tcPr>
            <w:tcW w:w="342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光电检测技术（</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2"/>
                <w:w w:val="100"/>
                <w:position w:val="-2"/>
                <w:sz w:val="18"/>
                <w:szCs w:val="18"/>
              </w:rPr>
              <w:t>r</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87"/>
            </w:pPr>
            <w:r>
              <w:rPr>
                <w:rFonts w:cs="Microsoft JhengHei" w:hAnsi="Microsoft JhengHei" w:eastAsia="Microsoft JhengHei" w:ascii="Microsoft JhengHei"/>
                <w:spacing w:val="0"/>
                <w:w w:val="100"/>
                <w:position w:val="-2"/>
                <w:sz w:val="18"/>
                <w:szCs w:val="18"/>
              </w:rPr>
              <w:t>研讨课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4</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通信原理（外系选课）</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选修</w:t>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2</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3"/>
            </w:pPr>
            <w:r>
              <w:rPr>
                <w:rFonts w:cs="Microsoft JhengHei" w:hAnsi="Microsoft JhengHei" w:eastAsia="Microsoft JhengHei" w:ascii="Microsoft JhengHei"/>
                <w:spacing w:val="0"/>
                <w:w w:val="100"/>
                <w:sz w:val="18"/>
                <w:szCs w:val="18"/>
              </w:rPr>
              <w:t>信息通信网络概论（英文）</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3</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93"/>
            </w:pPr>
            <w:r>
              <w:rPr>
                <w:rFonts w:cs="Microsoft JhengHei" w:hAnsi="Microsoft JhengHei" w:eastAsia="Microsoft JhengHei" w:ascii="Microsoft JhengHei"/>
                <w:spacing w:val="0"/>
                <w:w w:val="100"/>
                <w:sz w:val="18"/>
                <w:szCs w:val="18"/>
              </w:rPr>
              <w:t>全英文课</w:t>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考试</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必修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体育Ⅴ</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4"/>
        <w:sectPr>
          <w:type w:val="continuous"/>
          <w:pgSz w:w="11920" w:h="16860"/>
          <w:pgMar w:top="1180" w:bottom="280" w:left="1360" w:right="1060"/>
        </w:sectPr>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23"/>
          <w:w w:val="100"/>
          <w:position w:val="-1"/>
          <w:sz w:val="18"/>
          <w:szCs w:val="18"/>
        </w:rPr>
        <w:t> </w:t>
      </w:r>
      <w:r>
        <w:rPr>
          <w:rFonts w:cs="Times New Roman" w:hAnsi="Times New Roman" w:eastAsia="Times New Roman" w:ascii="Times New Roman"/>
          <w:spacing w:val="0"/>
          <w:w w:val="100"/>
          <w:position w:val="-2"/>
          <w:sz w:val="18"/>
          <w:szCs w:val="18"/>
        </w:rPr>
        <w:t>9</w:t>
      </w:r>
      <w:r>
        <w:rPr>
          <w:rFonts w:cs="Times New Roman" w:hAnsi="Times New Roman" w:eastAsia="Times New Roman" w:ascii="Times New Roman"/>
          <w:spacing w:val="0"/>
          <w:w w:val="100"/>
          <w:position w:val="0"/>
          <w:sz w:val="18"/>
          <w:szCs w:val="18"/>
        </w:rPr>
      </w:r>
    </w:p>
    <w:p>
      <w:pPr>
        <w:rPr>
          <w:sz w:val="26"/>
          <w:szCs w:val="26"/>
        </w:rPr>
        <w:jc w:val="left"/>
        <w:spacing w:before="7" w:lineRule="exact" w:line="260"/>
      </w:pPr>
      <w:r>
        <w:rPr>
          <w:sz w:val="26"/>
          <w:szCs w:val="26"/>
        </w:rPr>
      </w:r>
    </w:p>
    <w:p>
      <w:pPr>
        <w:rPr>
          <w:rFonts w:cs="Microsoft JhengHei" w:hAnsi="Microsoft JhengHei" w:eastAsia="Microsoft JhengHei" w:ascii="Microsoft JhengHei"/>
          <w:sz w:val="22"/>
          <w:szCs w:val="22"/>
        </w:rPr>
        <w:jc w:val="left"/>
        <w:spacing w:lineRule="exact" w:line="360"/>
        <w:ind w:left="110" w:right="-55"/>
      </w:pPr>
      <w:r>
        <w:pict>
          <v:group style="position:absolute;margin-left:310.51pt;margin-top:182.869pt;width:22.704pt;height:16.2pt;mso-position-horizontal-relative:page;mso-position-vertical-relative:paragraph;z-index:-9166" coordorigin="6210,3657" coordsize="454,324">
            <v:shape style="position:absolute;left:6210;top:3657;width:454;height:324" coordorigin="6210,3657" coordsize="454,324" path="m6210,3981l6664,3981,6664,3657,6210,3657,6210,3981xe" filled="t" fillcolor="#FFFFFF" stroked="f">
              <v:path arrowok="t"/>
              <v:fill/>
            </v:shape>
            <w10:wrap type="none"/>
          </v:group>
        </w:pict>
      </w:r>
      <w:r>
        <w:rPr>
          <w:rFonts w:cs="Microsoft JhengHei" w:hAnsi="Microsoft JhengHei" w:eastAsia="Microsoft JhengHei" w:ascii="Microsoft JhengHei"/>
          <w:spacing w:val="0"/>
          <w:w w:val="101"/>
          <w:position w:val="-3"/>
          <w:sz w:val="22"/>
          <w:szCs w:val="22"/>
        </w:rPr>
        <w:t>第</w:t>
      </w:r>
      <w:r>
        <w:rPr>
          <w:rFonts w:cs="Times New Roman" w:hAnsi="Times New Roman" w:eastAsia="Times New Roman" w:ascii="Times New Roman"/>
          <w:b/>
          <w:spacing w:val="-4"/>
          <w:w w:val="101"/>
          <w:position w:val="-3"/>
          <w:sz w:val="22"/>
          <w:szCs w:val="22"/>
        </w:rPr>
        <w:t>4</w:t>
      </w:r>
      <w:r>
        <w:rPr>
          <w:rFonts w:cs="Microsoft JhengHei" w:hAnsi="Microsoft JhengHei" w:eastAsia="Microsoft JhengHei" w:ascii="Microsoft JhengHei"/>
          <w:spacing w:val="0"/>
          <w:w w:val="101"/>
          <w:position w:val="-3"/>
          <w:sz w:val="22"/>
          <w:szCs w:val="22"/>
        </w:rPr>
        <w:t>短学期（</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3"/>
          <w:w w:val="101"/>
          <w:position w:val="-3"/>
          <w:sz w:val="22"/>
          <w:szCs w:val="22"/>
        </w:rPr>
        <w:t>4</w:t>
      </w:r>
      <w:r>
        <w:rPr>
          <w:rFonts w:cs="Microsoft JhengHei" w:hAnsi="Microsoft JhengHei" w:eastAsia="Microsoft JhengHei" w:ascii="Microsoft JhengHei"/>
          <w:spacing w:val="0"/>
          <w:w w:val="101"/>
          <w:position w:val="-3"/>
          <w:sz w:val="22"/>
          <w:szCs w:val="22"/>
        </w:rPr>
        <w:t>）</w:t>
      </w:r>
      <w:r>
        <w:rPr>
          <w:rFonts w:cs="Microsoft JhengHei" w:hAnsi="Microsoft JhengHei" w:eastAsia="Microsoft JhengHei" w:ascii="Microsoft JhengHei"/>
          <w:spacing w:val="0"/>
          <w:w w:val="100"/>
          <w:position w:val="0"/>
          <w:sz w:val="22"/>
          <w:szCs w:val="22"/>
        </w:rPr>
      </w:r>
    </w:p>
    <w:p>
      <w:pPr>
        <w:rPr>
          <w:rFonts w:cs="Microsoft JhengHei" w:hAnsi="Microsoft JhengHei" w:eastAsia="Microsoft JhengHei" w:ascii="Microsoft JhengHei"/>
          <w:sz w:val="22"/>
          <w:szCs w:val="22"/>
        </w:rPr>
        <w:jc w:val="left"/>
        <w:spacing w:lineRule="exact" w:line="340"/>
        <w:sectPr>
          <w:pgNumType w:start="12"/>
          <w:pgMar w:header="0" w:footer="789" w:top="1060" w:bottom="280" w:left="1360" w:right="1060"/>
          <w:headerReference w:type="default" r:id="rId15"/>
          <w:footerReference w:type="default" r:id="rId16"/>
          <w:pgSz w:w="11920" w:h="16860"/>
          <w:cols w:num="2" w:equalWidth="off">
            <w:col w:w="1782" w:space="2528"/>
            <w:col w:w="5190"/>
          </w:cols>
        </w:sectPr>
      </w:pPr>
      <w:r>
        <w:br w:type="column"/>
      </w:r>
      <w:r>
        <w:rPr>
          <w:rFonts w:cs="Microsoft JhengHei" w:hAnsi="Microsoft JhengHei" w:eastAsia="Microsoft JhengHei" w:ascii="Microsoft JhengHei"/>
          <w:spacing w:val="0"/>
          <w:w w:val="101"/>
          <w:position w:val="-2"/>
          <w:sz w:val="22"/>
          <w:szCs w:val="22"/>
        </w:rPr>
        <w:t>第四学年</w:t>
      </w:r>
      <w:r>
        <w:rPr>
          <w:rFonts w:cs="Microsoft JhengHei" w:hAnsi="Microsoft JhengHei" w:eastAsia="Microsoft JhengHei" w:ascii="Microsoft JhengHei"/>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1" w:type="dxa"/>
        <w:tblLayout w:type="fixed"/>
        <w:tblCellMar>
          <w:top w:w="0" w:type="dxa"/>
          <w:left w:w="0" w:type="dxa"/>
          <w:bottom w:w="0" w:type="dxa"/>
          <w:right w:w="0" w:type="dxa"/>
        </w:tblCellMar>
      </w:tblPr>
      <w:tblGrid/>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课程编号</w:t>
            </w:r>
            <w:r>
              <w:rPr>
                <w:rFonts w:cs="Microsoft JhengHei" w:hAnsi="Microsoft JhengHei" w:eastAsia="Microsoft JhengHei" w:ascii="Microsoft JhengHei"/>
                <w:spacing w:val="0"/>
                <w:w w:val="100"/>
                <w:position w:val="0"/>
                <w:sz w:val="18"/>
                <w:szCs w:val="18"/>
              </w:rPr>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课程名称</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6"/>
            </w:pPr>
            <w:r>
              <w:rPr>
                <w:rFonts w:cs="Microsoft JhengHei" w:hAnsi="Microsoft JhengHei" w:eastAsia="Microsoft JhengHei" w:ascii="Microsoft JhengHei"/>
                <w:spacing w:val="0"/>
                <w:w w:val="100"/>
                <w:position w:val="-2"/>
                <w:sz w:val="18"/>
                <w:szCs w:val="18"/>
              </w:rPr>
              <w:t>学分</w:t>
            </w:r>
            <w:r>
              <w:rPr>
                <w:rFonts w:cs="Microsoft JhengHei" w:hAnsi="Microsoft JhengHei" w:eastAsia="Microsoft JhengHei" w:ascii="Microsoft JhengHei"/>
                <w:spacing w:val="0"/>
                <w:w w:val="100"/>
                <w:position w:val="0"/>
                <w:sz w:val="18"/>
                <w:szCs w:val="18"/>
              </w:rPr>
            </w:r>
          </w:p>
        </w:tc>
        <w:tc>
          <w:tcPr>
            <w:tcW w:w="129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right="-33"/>
            </w:pPr>
            <w:r>
              <w:rPr>
                <w:rFonts w:cs="Microsoft JhengHei" w:hAnsi="Microsoft JhengHei" w:eastAsia="Microsoft JhengHei" w:ascii="Microsoft JhengHei"/>
                <w:spacing w:val="0"/>
                <w:w w:val="100"/>
                <w:position w:val="-2"/>
                <w:sz w:val="18"/>
                <w:szCs w:val="18"/>
              </w:rPr>
              <w:t>周学时（</w:t>
            </w:r>
            <w:r>
              <w:rPr>
                <w:rFonts w:cs="Microsoft JhengHei" w:hAnsi="Microsoft JhengHei" w:eastAsia="Microsoft JhengHei" w:ascii="Microsoft JhengHei"/>
                <w:spacing w:val="7"/>
                <w:w w:val="100"/>
                <w:position w:val="-2"/>
                <w:sz w:val="18"/>
                <w:szCs w:val="18"/>
              </w:rPr>
              <w:t>周</w:t>
            </w:r>
            <w:r>
              <w:rPr>
                <w:rFonts w:cs="Microsoft JhengHei" w:hAnsi="Microsoft JhengHei" w:eastAsia="Microsoft JhengHei" w:ascii="Microsoft JhengHei"/>
                <w:spacing w:val="0"/>
                <w:w w:val="100"/>
                <w:position w:val="-2"/>
                <w:sz w:val="18"/>
                <w:szCs w:val="18"/>
              </w:rPr>
              <w:t>数）</w:t>
            </w:r>
            <w:r>
              <w:rPr>
                <w:rFonts w:cs="Microsoft JhengHei" w:hAnsi="Microsoft JhengHei" w:eastAsia="Microsoft JhengHei" w:ascii="Microsoft JhengHei"/>
                <w:spacing w:val="0"/>
                <w:w w:val="100"/>
                <w:position w:val="0"/>
                <w:sz w:val="18"/>
                <w:szCs w:val="18"/>
              </w:rPr>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93"/>
            </w:pPr>
            <w:r>
              <w:rPr>
                <w:rFonts w:cs="Microsoft JhengHei" w:hAnsi="Microsoft JhengHei" w:eastAsia="Microsoft JhengHei" w:ascii="Microsoft JhengHei"/>
                <w:spacing w:val="0"/>
                <w:w w:val="100"/>
                <w:position w:val="-2"/>
                <w:sz w:val="18"/>
                <w:szCs w:val="18"/>
              </w:rPr>
              <w:t>授课方式</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00"/>
            </w:pPr>
            <w:r>
              <w:rPr>
                <w:rFonts w:cs="Microsoft JhengHei" w:hAnsi="Microsoft JhengHei" w:eastAsia="Microsoft JhengHei" w:ascii="Microsoft JhengHei"/>
                <w:spacing w:val="0"/>
                <w:w w:val="100"/>
                <w:position w:val="-2"/>
                <w:sz w:val="18"/>
                <w:szCs w:val="18"/>
              </w:rPr>
              <w:t>考核方式</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说明</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精密机械课程设计</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2"/>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1</w:t>
            </w:r>
          </w:p>
        </w:tc>
        <w:tc>
          <w:tcPr>
            <w:tcW w:w="12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17" w:right="52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87"/>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9</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生产实习</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1</w:t>
            </w:r>
          </w:p>
        </w:tc>
        <w:tc>
          <w:tcPr>
            <w:tcW w:w="12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17" w:right="52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必修</w:t>
            </w:r>
          </w:p>
        </w:tc>
      </w:tr>
    </w:tbl>
    <w:p>
      <w:pPr>
        <w:sectPr>
          <w:type w:val="continuous"/>
          <w:pgSz w:w="11920" w:h="16860"/>
          <w:pgMar w:top="1180" w:bottom="280" w:left="1360" w:right="1060"/>
        </w:sectPr>
      </w:pPr>
    </w:p>
    <w:p>
      <w:pPr>
        <w:rPr>
          <w:sz w:val="20"/>
          <w:szCs w:val="20"/>
        </w:rPr>
        <w:jc w:val="left"/>
        <w:spacing w:before="13" w:lineRule="exact" w:line="200"/>
      </w:pPr>
      <w:r>
        <w:rPr>
          <w:sz w:val="20"/>
          <w:szCs w:val="20"/>
        </w:rPr>
      </w:r>
    </w:p>
    <w:p>
      <w:pPr>
        <w:rPr>
          <w:rFonts w:cs="Times New Roman" w:hAnsi="Times New Roman" w:eastAsia="Times New Roman" w:ascii="Times New Roman"/>
          <w:sz w:val="22"/>
          <w:szCs w:val="22"/>
        </w:rPr>
        <w:jc w:val="left"/>
        <w:spacing w:lineRule="exact" w:line="360"/>
        <w:ind w:left="110" w:right="-55"/>
      </w:pPr>
      <w:r>
        <w:rPr>
          <w:rFonts w:cs="Microsoft JhengHei" w:hAnsi="Microsoft JhengHei" w:eastAsia="Microsoft JhengHei" w:ascii="Microsoft JhengHei"/>
          <w:spacing w:val="0"/>
          <w:w w:val="101"/>
          <w:position w:val="-3"/>
          <w:sz w:val="22"/>
          <w:szCs w:val="22"/>
        </w:rPr>
        <w:t>第一学期</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Times New Roman" w:hAnsi="Times New Roman" w:eastAsia="Times New Roman" w:ascii="Times New Roman"/>
          <w:sz w:val="18"/>
          <w:szCs w:val="18"/>
        </w:rPr>
        <w:jc w:val="left"/>
        <w:spacing w:before="3"/>
        <w:sectPr>
          <w:type w:val="continuous"/>
          <w:pgSz w:w="11920" w:h="16860"/>
          <w:pgMar w:top="1180" w:bottom="280" w:left="1360" w:right="1060"/>
          <w:cols w:num="2" w:equalWidth="off">
            <w:col w:w="1078" w:space="336"/>
            <w:col w:w="8086"/>
          </w:cols>
        </w:sectPr>
      </w:pPr>
      <w:r>
        <w:br w:type="column"/>
      </w: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23"/>
          <w:w w:val="100"/>
          <w:position w:val="1"/>
          <w:sz w:val="18"/>
          <w:szCs w:val="18"/>
        </w:rPr>
        <w:t> </w:t>
      </w:r>
      <w:r>
        <w:rPr>
          <w:rFonts w:cs="Times New Roman" w:hAnsi="Times New Roman" w:eastAsia="Times New Roman" w:ascii="Times New Roman"/>
          <w:spacing w:val="0"/>
          <w:w w:val="100"/>
          <w:position w:val="0"/>
          <w:sz w:val="18"/>
          <w:szCs w:val="18"/>
        </w:rPr>
        <w:t>2</w:t>
      </w:r>
    </w:p>
    <w:p>
      <w:pPr>
        <w:rPr>
          <w:sz w:val="2"/>
          <w:szCs w:val="2"/>
        </w:rPr>
        <w:jc w:val="left"/>
        <w:spacing w:before="4" w:lineRule="exact" w:line="20"/>
      </w:pPr>
      <w:r>
        <w:rPr>
          <w:sz w:val="2"/>
          <w:szCs w:val="2"/>
        </w:rPr>
      </w:r>
    </w:p>
    <w:tbl>
      <w:tblPr>
        <w:tblW w:w="0" w:type="auto"/>
        <w:tblLook w:val="01E0"/>
        <w:jc w:val="left"/>
        <w:tblInd w:w="111" w:type="dxa"/>
        <w:tblLayout w:type="fixed"/>
        <w:tblCellMar>
          <w:top w:w="0" w:type="dxa"/>
          <w:left w:w="0" w:type="dxa"/>
          <w:bottom w:w="0" w:type="dxa"/>
          <w:right w:w="0" w:type="dxa"/>
        </w:tblCellMar>
      </w:tblPr>
      <w:tblGrid/>
      <w:tr>
        <w:trPr>
          <w:trHeight w:val="331" w:hRule="exact"/>
        </w:trPr>
        <w:tc>
          <w:tcPr>
            <w:tcW w:w="1297"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2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课程名称</w:t>
            </w:r>
          </w:p>
        </w:tc>
        <w:tc>
          <w:tcPr>
            <w:tcW w:w="46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46"/>
            </w:pPr>
            <w:r>
              <w:rPr>
                <w:rFonts w:cs="Microsoft JhengHei" w:hAnsi="Microsoft JhengHei" w:eastAsia="Microsoft JhengHei" w:ascii="Microsoft JhengHei"/>
                <w:spacing w:val="0"/>
                <w:w w:val="100"/>
                <w:sz w:val="18"/>
                <w:szCs w:val="18"/>
              </w:rPr>
              <w:t>学分</w:t>
            </w:r>
          </w:p>
        </w:tc>
        <w:tc>
          <w:tcPr>
            <w:tcW w:w="1293"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370"/>
            </w:pPr>
            <w:r>
              <w:rPr>
                <w:rFonts w:cs="Microsoft JhengHei" w:hAnsi="Microsoft JhengHei" w:eastAsia="Microsoft JhengHei" w:ascii="Microsoft JhengHei"/>
                <w:spacing w:val="0"/>
                <w:w w:val="100"/>
                <w:position w:val="-2"/>
                <w:sz w:val="18"/>
                <w:szCs w:val="18"/>
              </w:rPr>
              <w:t>周学时</w:t>
            </w:r>
            <w:r>
              <w:rPr>
                <w:rFonts w:cs="Microsoft JhengHei" w:hAnsi="Microsoft JhengHei" w:eastAsia="Microsoft JhengHei" w:ascii="Microsoft JhengHei"/>
                <w:spacing w:val="0"/>
                <w:w w:val="100"/>
                <w:position w:val="0"/>
                <w:sz w:val="18"/>
                <w:szCs w:val="18"/>
              </w:rPr>
            </w:r>
          </w:p>
        </w:tc>
        <w:tc>
          <w:tcPr>
            <w:tcW w:w="922"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授课方式</w:t>
            </w:r>
          </w:p>
        </w:tc>
        <w:tc>
          <w:tcPr>
            <w:tcW w:w="930"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考核方式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280"/>
            </w:pPr>
            <w:r>
              <w:rPr>
                <w:rFonts w:cs="Microsoft JhengHei" w:hAnsi="Microsoft JhengHei" w:eastAsia="Microsoft JhengHei" w:ascii="Microsoft JhengHei"/>
                <w:spacing w:val="0"/>
                <w:w w:val="100"/>
                <w:sz w:val="18"/>
                <w:szCs w:val="18"/>
              </w:rPr>
              <w:t>说明</w:t>
            </w:r>
          </w:p>
        </w:tc>
      </w:tr>
      <w:tr>
        <w:trPr>
          <w:trHeight w:val="325" w:hRule="exact"/>
        </w:trPr>
        <w:tc>
          <w:tcPr>
            <w:tcW w:w="1297" w:type="dxa"/>
            <w:vMerge w:val=""/>
            <w:tcBorders>
              <w:left w:val="single" w:sz="4" w:space="0" w:color="000000"/>
              <w:bottom w:val="single" w:sz="4" w:space="0" w:color="000000"/>
              <w:right w:val="single" w:sz="4" w:space="0" w:color="000000"/>
            </w:tcBorders>
          </w:tcPr>
          <w:p/>
        </w:tc>
        <w:tc>
          <w:tcPr>
            <w:tcW w:w="3429" w:type="dxa"/>
            <w:vMerge w:val=""/>
            <w:tcBorders>
              <w:left w:val="single" w:sz="4" w:space="0" w:color="000000"/>
              <w:bottom w:val="single" w:sz="4" w:space="0" w:color="000000"/>
              <w:right w:val="single" w:sz="4" w:space="0" w:color="000000"/>
            </w:tcBorders>
          </w:tcPr>
          <w:p/>
        </w:tc>
        <w:tc>
          <w:tcPr>
            <w:tcW w:w="469"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93" w:right="196"/>
            </w:pPr>
            <w:r>
              <w:rPr>
                <w:rFonts w:cs="Microsoft JhengHei" w:hAnsi="Microsoft JhengHei" w:eastAsia="Microsoft JhengHei" w:ascii="Microsoft JhengHei"/>
                <w:spacing w:val="0"/>
                <w:w w:val="100"/>
                <w:position w:val="-2"/>
                <w:sz w:val="18"/>
                <w:szCs w:val="18"/>
              </w:rPr>
              <w:t>秋</w:t>
            </w:r>
            <w:r>
              <w:rPr>
                <w:rFonts w:cs="Microsoft JhengHei" w:hAnsi="Microsoft JhengHei" w:eastAsia="Microsoft JhengHei" w:ascii="Microsoft Jheng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96" w:right="196"/>
            </w:pPr>
            <w:r>
              <w:rPr>
                <w:rFonts w:cs="Microsoft JhengHei" w:hAnsi="Microsoft JhengHei" w:eastAsia="Microsoft JhengHei" w:ascii="Microsoft JhengHei"/>
                <w:spacing w:val="0"/>
                <w:w w:val="100"/>
                <w:position w:val="-2"/>
                <w:sz w:val="18"/>
                <w:szCs w:val="18"/>
              </w:rPr>
              <w:t>冬</w:t>
            </w:r>
            <w:r>
              <w:rPr>
                <w:rFonts w:cs="Microsoft JhengHei" w:hAnsi="Microsoft JhengHei" w:eastAsia="Microsoft JhengHei" w:ascii="Microsoft JhengHei"/>
                <w:spacing w:val="0"/>
                <w:w w:val="100"/>
                <w:position w:val="0"/>
                <w:sz w:val="18"/>
                <w:szCs w:val="18"/>
              </w:rPr>
            </w:r>
          </w:p>
        </w:tc>
        <w:tc>
          <w:tcPr>
            <w:tcW w:w="922" w:type="dxa"/>
            <w:vMerge w:val=""/>
            <w:tcBorders>
              <w:left w:val="single" w:sz="4" w:space="0" w:color="000000"/>
              <w:bottom w:val="single" w:sz="4" w:space="0" w:color="000000"/>
              <w:right w:val="single" w:sz="4" w:space="0" w:color="000000"/>
            </w:tcBorders>
          </w:tcPr>
          <w:p/>
        </w:tc>
        <w:tc>
          <w:tcPr>
            <w:tcW w:w="930"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控制技术与系统（</w:t>
            </w:r>
            <w:r>
              <w:rPr>
                <w:rFonts w:cs="Times New Roman" w:hAnsi="Times New Roman" w:eastAsia="Times New Roman" w:ascii="Times New Roman"/>
                <w:spacing w:val="2"/>
                <w:w w:val="100"/>
                <w:sz w:val="18"/>
                <w:szCs w:val="18"/>
              </w:rPr>
              <w:t>s</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7"/>
                <w:w w:val="100"/>
                <w:sz w:val="18"/>
                <w:szCs w:val="18"/>
              </w:rPr>
              <w:t>i</w:t>
            </w:r>
            <w:r>
              <w:rPr>
                <w:rFonts w:cs="Times New Roman" w:hAnsi="Times New Roman" w:eastAsia="Times New Roman" w:ascii="Times New Roman"/>
                <w:spacing w:val="3"/>
                <w:w w:val="100"/>
                <w:sz w:val="18"/>
                <w:szCs w:val="18"/>
              </w:rPr>
              <w:t>n</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1"/>
                <w:w w:val="100"/>
                <w:sz w:val="18"/>
                <w:szCs w:val="18"/>
              </w:rPr>
              <w:t>r</w:t>
            </w:r>
            <w:r>
              <w:rPr>
                <w:rFonts w:cs="Microsoft JhengHei" w:hAnsi="Microsoft JhengHei" w:eastAsia="Microsoft JhengHei" w:ascii="Microsoft JhengHei"/>
                <w:spacing w:val="0"/>
                <w:w w:val="100"/>
                <w:sz w:val="18"/>
                <w:szCs w:val="18"/>
              </w:rPr>
              <w:t>）</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nil" w:sz="6" w:space="0" w:color="auto"/>
              <w:left w:val="single" w:sz="4" w:space="0" w:color="000000"/>
              <w:bottom w:val="nil" w:sz="6" w:space="0" w:color="auto"/>
              <w:right w:val="single" w:sz="4" w:space="0" w:color="000000"/>
            </w:tcBorders>
          </w:tcPr>
          <w:p>
            <w:pPr>
              <w:rPr>
                <w:sz w:val="11"/>
                <w:szCs w:val="11"/>
              </w:rPr>
              <w:jc w:val="left"/>
              <w:spacing w:before="6"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87"/>
            </w:pPr>
            <w:r>
              <w:rPr>
                <w:rFonts w:cs="Microsoft JhengHei" w:hAnsi="Microsoft JhengHei" w:eastAsia="Microsoft JhengHei" w:ascii="Microsoft JhengHei"/>
                <w:spacing w:val="0"/>
                <w:w w:val="100"/>
                <w:sz w:val="18"/>
                <w:szCs w:val="18"/>
              </w:rPr>
              <w:t>研讨课</w:t>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选修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3"/>
            </w:pPr>
            <w:r>
              <w:rPr>
                <w:rFonts w:cs="Microsoft JhengHei" w:hAnsi="Microsoft JhengHei" w:eastAsia="Microsoft JhengHei" w:ascii="Microsoft JhengHei"/>
                <w:spacing w:val="0"/>
                <w:w w:val="100"/>
                <w:sz w:val="18"/>
                <w:szCs w:val="18"/>
              </w:rPr>
              <w:t>机器人创新设计</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2"/>
                <w:w w:val="100"/>
                <w:sz w:val="18"/>
                <w:szCs w:val="18"/>
              </w:rPr>
              <w:t>s</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7"/>
                <w:w w:val="100"/>
                <w:sz w:val="18"/>
                <w:szCs w:val="18"/>
              </w:rPr>
              <w:t>i</w:t>
            </w:r>
            <w:r>
              <w:rPr>
                <w:rFonts w:cs="Times New Roman" w:hAnsi="Times New Roman" w:eastAsia="Times New Roman" w:ascii="Times New Roman"/>
                <w:spacing w:val="3"/>
                <w:w w:val="100"/>
                <w:sz w:val="18"/>
                <w:szCs w:val="18"/>
              </w:rPr>
              <w:t>n</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2"/>
                <w:w w:val="100"/>
                <w:sz w:val="18"/>
                <w:szCs w:val="18"/>
              </w:rPr>
              <w:t>r</w:t>
            </w:r>
            <w:r>
              <w:rPr>
                <w:rFonts w:cs="Times New Roman" w:hAnsi="Times New Roman" w:eastAsia="Times New Roman" w:ascii="Times New Roman"/>
                <w:spacing w:val="0"/>
                <w:w w:val="100"/>
                <w:sz w:val="18"/>
                <w:szCs w:val="18"/>
              </w:rPr>
              <w:t>)</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64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36" w:right="243"/>
            </w:pPr>
            <w:r>
              <w:rPr>
                <w:rFonts w:cs="Times New Roman" w:hAnsi="Times New Roman" w:eastAsia="Times New Roman" w:ascii="Times New Roman"/>
                <w:spacing w:val="0"/>
                <w:w w:val="100"/>
                <w:sz w:val="18"/>
                <w:szCs w:val="18"/>
              </w:rPr>
              <w:t>4</w:t>
            </w:r>
          </w:p>
        </w:tc>
        <w:tc>
          <w:tcPr>
            <w:tcW w:w="648"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87"/>
            </w:pPr>
            <w:r>
              <w:rPr>
                <w:rFonts w:cs="Microsoft JhengHei" w:hAnsi="Microsoft JhengHei" w:eastAsia="Microsoft JhengHei" w:ascii="Microsoft JhengHei"/>
                <w:spacing w:val="0"/>
                <w:w w:val="100"/>
                <w:sz w:val="18"/>
                <w:szCs w:val="18"/>
              </w:rPr>
              <w:t>研讨课</w:t>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选修</w:t>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信息导航系统（</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1"/>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645" w:type="dxa"/>
            <w:tcBorders>
              <w:top w:val="single" w:sz="4" w:space="0" w:color="000000"/>
              <w:left w:val="single" w:sz="4" w:space="0" w:color="000000"/>
              <w:bottom w:val="single" w:sz="4" w:space="0" w:color="000000"/>
              <w:right w:val="single" w:sz="4" w:space="0" w:color="000000"/>
            </w:tcBorders>
          </w:tcPr>
          <w:p/>
        </w:tc>
        <w:tc>
          <w:tcPr>
            <w:tcW w:w="64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39" w:right="243"/>
            </w:pPr>
            <w:r>
              <w:rPr>
                <w:rFonts w:cs="Times New Roman" w:hAnsi="Times New Roman" w:eastAsia="Times New Roman" w:ascii="Times New Roman"/>
                <w:spacing w:val="0"/>
                <w:w w:val="100"/>
                <w:sz w:val="18"/>
                <w:szCs w:val="18"/>
              </w:rPr>
              <w:t>4</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87"/>
            </w:pPr>
            <w:r>
              <w:rPr>
                <w:rFonts w:cs="Microsoft JhengHei" w:hAnsi="Microsoft JhengHei" w:eastAsia="Microsoft JhengHei" w:ascii="Microsoft JhengHei"/>
                <w:spacing w:val="0"/>
                <w:w w:val="100"/>
                <w:position w:val="-2"/>
                <w:sz w:val="18"/>
                <w:szCs w:val="18"/>
              </w:rPr>
              <w:t>研讨课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卫星导航定位技术与应</w:t>
            </w:r>
            <w:r>
              <w:rPr>
                <w:rFonts w:cs="Microsoft JhengHei" w:hAnsi="Microsoft JhengHei" w:eastAsia="Microsoft JhengHei" w:ascii="Microsoft JhengHei"/>
                <w:spacing w:val="-43"/>
                <w:w w:val="100"/>
                <w:position w:val="-2"/>
                <w:sz w:val="18"/>
                <w:szCs w:val="18"/>
              </w:rPr>
              <w:t>用</w:t>
            </w:r>
            <w:r>
              <w:rPr>
                <w:rFonts w:cs="Microsoft JhengHei" w:hAnsi="Microsoft JhengHei" w:eastAsia="Microsoft JhengHei" w:ascii="Microsoft JhengHei"/>
                <w:spacing w:val="0"/>
                <w:w w:val="100"/>
                <w:position w:val="-2"/>
                <w:sz w:val="18"/>
                <w:szCs w:val="18"/>
              </w:rPr>
              <w:t>（双语</w:t>
            </w:r>
            <w:r>
              <w:rPr>
                <w:rFonts w:cs="Microsoft JhengHei" w:hAnsi="Microsoft JhengHei" w:eastAsia="Microsoft JhengHei" w:ascii="Microsoft JhengHei"/>
                <w:spacing w:val="-86"/>
                <w:w w:val="100"/>
                <w:position w:val="-2"/>
                <w:sz w:val="18"/>
                <w:szCs w:val="18"/>
              </w:rPr>
              <w:t>）</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0"/>
                <w:w w:val="100"/>
                <w:position w:val="-2"/>
                <w:sz w:val="18"/>
                <w:szCs w:val="18"/>
              </w:rPr>
              <w:t>r</w:t>
            </w:r>
            <w:r>
              <w:rPr>
                <w:rFonts w:cs="Times New Roman" w:hAnsi="Times New Roman" w:eastAsia="Times New Roman" w:ascii="Times New Roman"/>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right="-40"/>
            </w:pPr>
            <w:r>
              <w:rPr>
                <w:rFonts w:cs="Microsoft JhengHei" w:hAnsi="Microsoft JhengHei" w:eastAsia="Microsoft JhengHei" w:ascii="Microsoft JhengHei"/>
                <w:spacing w:val="0"/>
                <w:w w:val="100"/>
                <w:position w:val="-2"/>
                <w:sz w:val="18"/>
                <w:szCs w:val="18"/>
              </w:rPr>
              <w:t>研讨双语课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Times New Roman" w:hAnsi="Times New Roman" w:eastAsia="Times New Roman" w:ascii="Times New Roman"/>
                <w:spacing w:val="0"/>
                <w:w w:val="100"/>
                <w:position w:val="-2"/>
                <w:sz w:val="18"/>
                <w:szCs w:val="18"/>
              </w:rPr>
              <w:t>DS</w:t>
            </w:r>
            <w:r>
              <w:rPr>
                <w:rFonts w:cs="Times New Roman" w:hAnsi="Times New Roman" w:eastAsia="Times New Roman" w:ascii="Times New Roman"/>
                <w:spacing w:val="1"/>
                <w:w w:val="100"/>
                <w:position w:val="-2"/>
                <w:sz w:val="18"/>
                <w:szCs w:val="18"/>
              </w:rPr>
              <w:t>P</w:t>
            </w:r>
            <w:r>
              <w:rPr>
                <w:rFonts w:cs="Microsoft JhengHei" w:hAnsi="Microsoft JhengHei" w:eastAsia="Microsoft JhengHei" w:ascii="Microsoft JhengHei"/>
                <w:spacing w:val="0"/>
                <w:w w:val="100"/>
                <w:position w:val="-2"/>
                <w:sz w:val="18"/>
                <w:szCs w:val="18"/>
              </w:rPr>
              <w:t>应用系统设计</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2"/>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nil" w:sz="6" w:space="0" w:color="auto"/>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87"/>
            </w:pPr>
            <w:r>
              <w:rPr>
                <w:rFonts w:cs="Microsoft JhengHei" w:hAnsi="Microsoft JhengHei" w:eastAsia="Microsoft JhengHei" w:ascii="Microsoft JhengHei"/>
                <w:spacing w:val="0"/>
                <w:w w:val="100"/>
                <w:position w:val="-2"/>
                <w:sz w:val="18"/>
                <w:szCs w:val="18"/>
              </w:rPr>
              <w:t>研讨课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无线传感网及其应用</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1"/>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645" w:type="dxa"/>
            <w:tcBorders>
              <w:top w:val="single" w:sz="4" w:space="0" w:color="000000"/>
              <w:left w:val="single" w:sz="4" w:space="0" w:color="000000"/>
              <w:bottom w:val="single" w:sz="4" w:space="0" w:color="000000"/>
              <w:right w:val="single" w:sz="4" w:space="0" w:color="000000"/>
            </w:tcBorders>
          </w:tcPr>
          <w:p/>
        </w:tc>
        <w:tc>
          <w:tcPr>
            <w:tcW w:w="64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39" w:right="243"/>
            </w:pPr>
            <w:r>
              <w:rPr>
                <w:rFonts w:cs="Times New Roman" w:hAnsi="Times New Roman" w:eastAsia="Times New Roman" w:ascii="Times New Roman"/>
                <w:spacing w:val="0"/>
                <w:w w:val="100"/>
                <w:sz w:val="18"/>
                <w:szCs w:val="18"/>
              </w:rPr>
              <w:t>4</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87"/>
            </w:pPr>
            <w:r>
              <w:rPr>
                <w:rFonts w:cs="Microsoft JhengHei" w:hAnsi="Microsoft JhengHei" w:eastAsia="Microsoft JhengHei" w:ascii="Microsoft JhengHei"/>
                <w:spacing w:val="0"/>
                <w:w w:val="100"/>
                <w:position w:val="-2"/>
                <w:sz w:val="18"/>
                <w:szCs w:val="18"/>
              </w:rPr>
              <w:t>研讨课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3"/>
            </w:pPr>
            <w:r>
              <w:rPr>
                <w:rFonts w:cs="Microsoft JhengHei" w:hAnsi="Microsoft JhengHei" w:eastAsia="Microsoft JhengHei" w:ascii="Microsoft JhengHei"/>
                <w:spacing w:val="0"/>
                <w:w w:val="100"/>
                <w:sz w:val="18"/>
                <w:szCs w:val="18"/>
              </w:rPr>
              <w:t>嵌入式系统及应用设计</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2"/>
                <w:w w:val="100"/>
                <w:sz w:val="18"/>
                <w:szCs w:val="18"/>
              </w:rPr>
              <w:t>s</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7"/>
                <w:w w:val="100"/>
                <w:sz w:val="18"/>
                <w:szCs w:val="18"/>
              </w:rPr>
              <w:t>i</w:t>
            </w:r>
            <w:r>
              <w:rPr>
                <w:rFonts w:cs="Times New Roman" w:hAnsi="Times New Roman" w:eastAsia="Times New Roman" w:ascii="Times New Roman"/>
                <w:spacing w:val="3"/>
                <w:w w:val="100"/>
                <w:sz w:val="18"/>
                <w:szCs w:val="18"/>
              </w:rPr>
              <w:t>n</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1"/>
                <w:w w:val="100"/>
                <w:sz w:val="18"/>
                <w:szCs w:val="18"/>
              </w:rPr>
              <w:t>r</w:t>
            </w:r>
            <w:r>
              <w:rPr>
                <w:rFonts w:cs="Microsoft JhengHei" w:hAnsi="Microsoft JhengHei" w:eastAsia="Microsoft JhengHei" w:ascii="Microsoft JhengHei"/>
                <w:spacing w:val="0"/>
                <w:w w:val="100"/>
                <w:sz w:val="18"/>
                <w:szCs w:val="18"/>
              </w:rPr>
              <w:t>）</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nil" w:sz="6" w:space="0" w:color="auto"/>
              <w:left w:val="single" w:sz="4" w:space="0" w:color="000000"/>
              <w:bottom w:val="nil" w:sz="6" w:space="0" w:color="auto"/>
              <w:right w:val="single" w:sz="4" w:space="0" w:color="000000"/>
            </w:tcBorders>
          </w:tcPr>
          <w:p>
            <w:pPr>
              <w:rPr>
                <w:sz w:val="11"/>
                <w:szCs w:val="11"/>
              </w:rPr>
              <w:jc w:val="left"/>
              <w:spacing w:before="7" w:lineRule="exact" w:line="100"/>
            </w:pPr>
            <w:r>
              <w:rPr>
                <w:sz w:val="11"/>
                <w:szCs w:val="11"/>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187"/>
            </w:pPr>
            <w:r>
              <w:rPr>
                <w:rFonts w:cs="Microsoft JhengHei" w:hAnsi="Microsoft JhengHei" w:eastAsia="Microsoft JhengHei" w:ascii="Microsoft JhengHei"/>
                <w:spacing w:val="0"/>
                <w:w w:val="100"/>
                <w:sz w:val="18"/>
                <w:szCs w:val="18"/>
              </w:rPr>
              <w:t>研讨课</w:t>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80"/>
            </w:pPr>
            <w:r>
              <w:rPr>
                <w:rFonts w:cs="Microsoft JhengHei" w:hAnsi="Microsoft JhengHei" w:eastAsia="Microsoft JhengHei" w:ascii="Microsoft JhengHei"/>
                <w:spacing w:val="0"/>
                <w:w w:val="100"/>
                <w:sz w:val="18"/>
                <w:szCs w:val="18"/>
              </w:rPr>
              <w:t>选修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42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3"/>
            </w:pPr>
            <w:r>
              <w:rPr>
                <w:rFonts w:cs="Microsoft JhengHei" w:hAnsi="Microsoft JhengHei" w:eastAsia="Microsoft JhengHei" w:ascii="Microsoft JhengHei"/>
                <w:spacing w:val="0"/>
                <w:w w:val="100"/>
                <w:sz w:val="18"/>
                <w:szCs w:val="18"/>
              </w:rPr>
              <w:t>机电一体化技术（</w:t>
            </w:r>
            <w:r>
              <w:rPr>
                <w:rFonts w:cs="Times New Roman" w:hAnsi="Times New Roman" w:eastAsia="Times New Roman" w:ascii="Times New Roman"/>
                <w:spacing w:val="2"/>
                <w:w w:val="100"/>
                <w:sz w:val="18"/>
                <w:szCs w:val="18"/>
              </w:rPr>
              <w:t>s</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7"/>
                <w:w w:val="100"/>
                <w:sz w:val="18"/>
                <w:szCs w:val="18"/>
              </w:rPr>
              <w:t>i</w:t>
            </w:r>
            <w:r>
              <w:rPr>
                <w:rFonts w:cs="Times New Roman" w:hAnsi="Times New Roman" w:eastAsia="Times New Roman" w:ascii="Times New Roman"/>
                <w:spacing w:val="3"/>
                <w:w w:val="100"/>
                <w:sz w:val="18"/>
                <w:szCs w:val="18"/>
              </w:rPr>
              <w:t>n</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2"/>
                <w:w w:val="100"/>
                <w:sz w:val="18"/>
                <w:szCs w:val="18"/>
              </w:rPr>
              <w:t>r</w:t>
            </w:r>
            <w:r>
              <w:rPr>
                <w:rFonts w:cs="Times New Roman" w:hAnsi="Times New Roman" w:eastAsia="Times New Roman" w:ascii="Times New Roman"/>
                <w:spacing w:val="0"/>
                <w:w w:val="100"/>
                <w:sz w:val="18"/>
                <w:szCs w:val="18"/>
              </w:rPr>
              <w:t>)</w:t>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64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36" w:right="243"/>
            </w:pPr>
            <w:r>
              <w:rPr>
                <w:rFonts w:cs="Times New Roman" w:hAnsi="Times New Roman" w:eastAsia="Times New Roman" w:ascii="Times New Roman"/>
                <w:spacing w:val="0"/>
                <w:w w:val="100"/>
                <w:sz w:val="18"/>
                <w:szCs w:val="18"/>
              </w:rPr>
              <w:t>4</w:t>
            </w:r>
          </w:p>
        </w:tc>
        <w:tc>
          <w:tcPr>
            <w:tcW w:w="648"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87"/>
            </w:pPr>
            <w:r>
              <w:rPr>
                <w:rFonts w:cs="Microsoft JhengHei" w:hAnsi="Microsoft JhengHei" w:eastAsia="Microsoft JhengHei" w:ascii="Microsoft JhengHei"/>
                <w:spacing w:val="0"/>
                <w:w w:val="100"/>
                <w:sz w:val="18"/>
                <w:szCs w:val="18"/>
              </w:rPr>
              <w:t>研讨课</w:t>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选修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1</w:t>
            </w:r>
          </w:p>
        </w:tc>
        <w:tc>
          <w:tcPr>
            <w:tcW w:w="342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现代仪器创新设计</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2"/>
                <w:w w:val="100"/>
                <w:position w:val="-2"/>
                <w:sz w:val="18"/>
                <w:szCs w:val="18"/>
              </w:rPr>
              <w:t>r</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87"/>
            </w:pPr>
            <w:r>
              <w:rPr>
                <w:rFonts w:cs="Microsoft JhengHei" w:hAnsi="Microsoft JhengHei" w:eastAsia="Microsoft JhengHei" w:ascii="Microsoft JhengHei"/>
                <w:spacing w:val="0"/>
                <w:w w:val="100"/>
                <w:position w:val="-2"/>
                <w:sz w:val="18"/>
                <w:szCs w:val="18"/>
              </w:rPr>
              <w:t>研讨课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42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微机电系统技术基础</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2"/>
                <w:w w:val="100"/>
                <w:position w:val="-2"/>
                <w:sz w:val="18"/>
                <w:szCs w:val="18"/>
              </w:rPr>
              <w:t>r</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87"/>
            </w:pPr>
            <w:r>
              <w:rPr>
                <w:rFonts w:cs="Microsoft JhengHei" w:hAnsi="Microsoft JhengHei" w:eastAsia="Microsoft JhengHei" w:ascii="Microsoft JhengHei"/>
                <w:spacing w:val="0"/>
                <w:w w:val="100"/>
                <w:position w:val="-2"/>
                <w:sz w:val="18"/>
                <w:szCs w:val="18"/>
              </w:rPr>
              <w:t>研讨课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3</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视觉机器人控制（</w:t>
            </w:r>
            <w:r>
              <w:rPr>
                <w:rFonts w:cs="Times New Roman" w:hAnsi="Times New Roman" w:eastAsia="Times New Roman" w:ascii="Times New Roman"/>
                <w:spacing w:val="2"/>
                <w:w w:val="100"/>
                <w:position w:val="-2"/>
                <w:sz w:val="18"/>
                <w:szCs w:val="18"/>
              </w:rPr>
              <w:t>s</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m</w:t>
            </w:r>
            <w:r>
              <w:rPr>
                <w:rFonts w:cs="Times New Roman" w:hAnsi="Times New Roman" w:eastAsia="Times New Roman" w:ascii="Times New Roman"/>
                <w:spacing w:val="-7"/>
                <w:w w:val="100"/>
                <w:position w:val="-2"/>
                <w:sz w:val="18"/>
                <w:szCs w:val="18"/>
              </w:rPr>
              <w:t>i</w:t>
            </w:r>
            <w:r>
              <w:rPr>
                <w:rFonts w:cs="Times New Roman" w:hAnsi="Times New Roman" w:eastAsia="Times New Roman" w:ascii="Times New Roman"/>
                <w:spacing w:val="3"/>
                <w:w w:val="100"/>
                <w:position w:val="-2"/>
                <w:sz w:val="18"/>
                <w:szCs w:val="18"/>
              </w:rPr>
              <w:t>n</w:t>
            </w:r>
            <w:r>
              <w:rPr>
                <w:rFonts w:cs="Times New Roman" w:hAnsi="Times New Roman" w:eastAsia="Times New Roman" w:ascii="Times New Roman"/>
                <w:spacing w:val="-1"/>
                <w:w w:val="100"/>
                <w:position w:val="-2"/>
                <w:sz w:val="18"/>
                <w:szCs w:val="18"/>
              </w:rPr>
              <w:t>a</w:t>
            </w:r>
            <w:r>
              <w:rPr>
                <w:rFonts w:cs="Times New Roman" w:hAnsi="Times New Roman" w:eastAsia="Times New Roman" w:ascii="Times New Roman"/>
                <w:spacing w:val="-1"/>
                <w:w w:val="100"/>
                <w:position w:val="-2"/>
                <w:sz w:val="18"/>
                <w:szCs w:val="18"/>
              </w:rPr>
              <w:t>r</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2</w:t>
            </w:r>
          </w:p>
        </w:tc>
        <w:tc>
          <w:tcPr>
            <w:tcW w:w="1293"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0" w:right="567"/>
            </w:pPr>
            <w:r>
              <w:rPr>
                <w:rFonts w:cs="Times New Roman" w:hAnsi="Times New Roman" w:eastAsia="Times New Roman" w:ascii="Times New Roman"/>
                <w:spacing w:val="0"/>
                <w:w w:val="100"/>
                <w:sz w:val="18"/>
                <w:szCs w:val="18"/>
              </w:rPr>
              <w:t>2</w:t>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87"/>
            </w:pPr>
            <w:r>
              <w:rPr>
                <w:rFonts w:cs="Microsoft JhengHei" w:hAnsi="Microsoft JhengHei" w:eastAsia="Microsoft JhengHei" w:ascii="Microsoft JhengHei"/>
                <w:spacing w:val="0"/>
                <w:w w:val="100"/>
                <w:position w:val="-2"/>
                <w:sz w:val="18"/>
                <w:szCs w:val="18"/>
              </w:rPr>
              <w:t>研讨课</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体育Ⅵ</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3" w:type="dxa"/>
            <w:gridSpan w:val="2"/>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before="3" w:lineRule="exact" w:line="300"/>
        <w:ind w:left="1414"/>
      </w:pPr>
      <w:r>
        <w:pict>
          <v:shape type="#_x0000_t202" style="position:absolute;margin-left:305.11pt;margin-top:-148.592pt;width:28.104pt;height:16.2pt;mso-position-horizontal-relative:page;mso-position-vertical-relative:paragraph;z-index:-9167" filled="f" stroked="f">
            <v:textbox inset="0,0,0,0">
              <w:txbxContent>
                <w:p>
                  <w:pPr>
                    <w:rPr>
                      <w:rFonts w:cs="Microsoft JhengHei" w:hAnsi="Microsoft JhengHei" w:eastAsia="Microsoft JhengHei" w:ascii="Microsoft JhengHei"/>
                      <w:sz w:val="18"/>
                      <w:szCs w:val="18"/>
                    </w:rPr>
                    <w:jc w:val="left"/>
                    <w:spacing w:lineRule="exact" w:line="300"/>
                  </w:pP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xbxContent>
            </v:textbox>
            <w10:wrap type="none"/>
          </v:shape>
        </w:pict>
      </w: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41"/>
          <w:w w:val="100"/>
          <w:position w:val="-1"/>
          <w:sz w:val="18"/>
          <w:szCs w:val="18"/>
        </w:rPr>
        <w:t> </w:t>
      </w:r>
      <w:r>
        <w:rPr>
          <w:rFonts w:cs="Times New Roman" w:hAnsi="Times New Roman" w:eastAsia="Times New Roman" w:ascii="Times New Roman"/>
          <w:spacing w:val="-4"/>
          <w:w w:val="100"/>
          <w:position w:val="-3"/>
          <w:sz w:val="18"/>
          <w:szCs w:val="18"/>
        </w:rPr>
        <w:t>2</w:t>
      </w:r>
      <w:r>
        <w:rPr>
          <w:rFonts w:cs="Times New Roman" w:hAnsi="Times New Roman" w:eastAsia="Times New Roman" w:ascii="Times New Roman"/>
          <w:spacing w:val="-2"/>
          <w:w w:val="100"/>
          <w:position w:val="-3"/>
          <w:sz w:val="18"/>
          <w:szCs w:val="18"/>
        </w:rPr>
        <w:t>.</w:t>
      </w:r>
      <w:r>
        <w:rPr>
          <w:rFonts w:cs="Times New Roman" w:hAnsi="Times New Roman" w:eastAsia="Times New Roman" w:ascii="Times New Roman"/>
          <w:spacing w:val="0"/>
          <w:w w:val="100"/>
          <w:position w:val="-3"/>
          <w:sz w:val="18"/>
          <w:szCs w:val="18"/>
        </w:rPr>
        <w:t>5</w:t>
      </w:r>
      <w:r>
        <w:rPr>
          <w:rFonts w:cs="Times New Roman" w:hAnsi="Times New Roman" w:eastAsia="Times New Roman" w:ascii="Times New Roman"/>
          <w:spacing w:val="0"/>
          <w:w w:val="100"/>
          <w:position w:val="0"/>
          <w:sz w:val="18"/>
          <w:szCs w:val="18"/>
        </w:rPr>
      </w:r>
    </w:p>
    <w:p>
      <w:pPr>
        <w:rPr>
          <w:sz w:val="24"/>
          <w:szCs w:val="24"/>
        </w:rPr>
        <w:jc w:val="left"/>
        <w:spacing w:before="13" w:lineRule="exact" w:line="240"/>
      </w:pPr>
      <w:r>
        <w:rPr>
          <w:sz w:val="24"/>
          <w:szCs w:val="24"/>
        </w:rPr>
      </w:r>
    </w:p>
    <w:p>
      <w:pPr>
        <w:rPr>
          <w:rFonts w:cs="Times New Roman" w:hAnsi="Times New Roman" w:eastAsia="Times New Roman" w:ascii="Times New Roman"/>
          <w:sz w:val="22"/>
          <w:szCs w:val="22"/>
        </w:rPr>
        <w:jc w:val="left"/>
        <w:spacing w:lineRule="exact" w:line="280"/>
        <w:ind w:left="110"/>
      </w:pPr>
      <w:r>
        <w:rPr>
          <w:rFonts w:cs="Microsoft JhengHei" w:hAnsi="Microsoft JhengHei" w:eastAsia="Microsoft JhengHei" w:ascii="Microsoft Jheng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
          <w:szCs w:val="1"/>
        </w:rPr>
        <w:jc w:val="left"/>
        <w:spacing w:before="7" w:lineRule="exact" w:line="0"/>
      </w:pPr>
      <w:r>
        <w:rPr>
          <w:sz w:val="1"/>
          <w:szCs w:val="1"/>
        </w:rPr>
      </w:r>
    </w:p>
    <w:tbl>
      <w:tblPr>
        <w:tblW w:w="0" w:type="auto"/>
        <w:tblLook w:val="01E0"/>
        <w:jc w:val="left"/>
        <w:tblInd w:w="111" w:type="dxa"/>
        <w:tblLayout w:type="fixed"/>
        <w:tblCellMar>
          <w:top w:w="0" w:type="dxa"/>
          <w:left w:w="0" w:type="dxa"/>
          <w:bottom w:w="0" w:type="dxa"/>
          <w:right w:w="0" w:type="dxa"/>
        </w:tblCellMar>
      </w:tblPr>
      <w:tblGrid/>
      <w:tr>
        <w:trPr>
          <w:trHeight w:val="331" w:hRule="exact"/>
        </w:trPr>
        <w:tc>
          <w:tcPr>
            <w:tcW w:w="1297"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2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课程名称</w:t>
            </w:r>
          </w:p>
        </w:tc>
        <w:tc>
          <w:tcPr>
            <w:tcW w:w="46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46"/>
            </w:pPr>
            <w:r>
              <w:rPr>
                <w:rFonts w:cs="Microsoft JhengHei" w:hAnsi="Microsoft JhengHei" w:eastAsia="Microsoft JhengHei" w:ascii="Microsoft JhengHei"/>
                <w:spacing w:val="0"/>
                <w:w w:val="100"/>
                <w:sz w:val="18"/>
                <w:szCs w:val="18"/>
              </w:rPr>
              <w:t>学分</w:t>
            </w:r>
          </w:p>
        </w:tc>
        <w:tc>
          <w:tcPr>
            <w:tcW w:w="1293"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1"/>
              <w:ind w:left="370"/>
            </w:pPr>
            <w:r>
              <w:rPr>
                <w:rFonts w:cs="Microsoft JhengHei" w:hAnsi="Microsoft JhengHei" w:eastAsia="Microsoft JhengHei" w:ascii="Microsoft JhengHei"/>
                <w:spacing w:val="0"/>
                <w:w w:val="100"/>
                <w:sz w:val="18"/>
                <w:szCs w:val="18"/>
              </w:rPr>
              <w:t>周学时</w:t>
            </w:r>
          </w:p>
        </w:tc>
        <w:tc>
          <w:tcPr>
            <w:tcW w:w="922"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授课方式</w:t>
            </w:r>
          </w:p>
        </w:tc>
        <w:tc>
          <w:tcPr>
            <w:tcW w:w="930"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考核方式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280"/>
            </w:pPr>
            <w:r>
              <w:rPr>
                <w:rFonts w:cs="Microsoft JhengHei" w:hAnsi="Microsoft JhengHei" w:eastAsia="Microsoft JhengHei" w:ascii="Microsoft JhengHei"/>
                <w:spacing w:val="0"/>
                <w:w w:val="100"/>
                <w:sz w:val="18"/>
                <w:szCs w:val="18"/>
              </w:rPr>
              <w:t>说明</w:t>
            </w:r>
          </w:p>
        </w:tc>
      </w:tr>
      <w:tr>
        <w:trPr>
          <w:trHeight w:val="332" w:hRule="exact"/>
        </w:trPr>
        <w:tc>
          <w:tcPr>
            <w:tcW w:w="1297" w:type="dxa"/>
            <w:vMerge w:val=""/>
            <w:tcBorders>
              <w:left w:val="single" w:sz="4" w:space="0" w:color="000000"/>
              <w:bottom w:val="single" w:sz="4" w:space="0" w:color="000000"/>
              <w:right w:val="single" w:sz="4" w:space="0" w:color="000000"/>
            </w:tcBorders>
          </w:tcPr>
          <w:p/>
        </w:tc>
        <w:tc>
          <w:tcPr>
            <w:tcW w:w="3429" w:type="dxa"/>
            <w:vMerge w:val=""/>
            <w:tcBorders>
              <w:left w:val="single" w:sz="4" w:space="0" w:color="000000"/>
              <w:bottom w:val="single" w:sz="4" w:space="0" w:color="000000"/>
              <w:right w:val="single" w:sz="4" w:space="0" w:color="000000"/>
            </w:tcBorders>
          </w:tcPr>
          <w:p/>
        </w:tc>
        <w:tc>
          <w:tcPr>
            <w:tcW w:w="469"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93" w:right="196"/>
            </w:pPr>
            <w:r>
              <w:rPr>
                <w:rFonts w:cs="Microsoft JhengHei" w:hAnsi="Microsoft JhengHei" w:eastAsia="Microsoft JhengHei" w:ascii="Microsoft JhengHei"/>
                <w:spacing w:val="0"/>
                <w:w w:val="100"/>
                <w:position w:val="-2"/>
                <w:sz w:val="18"/>
                <w:szCs w:val="18"/>
              </w:rPr>
              <w:t>春</w:t>
            </w:r>
            <w:r>
              <w:rPr>
                <w:rFonts w:cs="Microsoft JhengHei" w:hAnsi="Microsoft JhengHei" w:eastAsia="Microsoft JhengHei" w:ascii="Microsoft Jheng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96" w:right="196"/>
            </w:pPr>
            <w:r>
              <w:rPr>
                <w:rFonts w:cs="Microsoft JhengHei" w:hAnsi="Microsoft JhengHei" w:eastAsia="Microsoft JhengHei" w:ascii="Microsoft JhengHei"/>
                <w:spacing w:val="0"/>
                <w:w w:val="100"/>
                <w:position w:val="-2"/>
                <w:sz w:val="18"/>
                <w:szCs w:val="18"/>
              </w:rPr>
              <w:t>夏</w:t>
            </w:r>
            <w:r>
              <w:rPr>
                <w:rFonts w:cs="Microsoft JhengHei" w:hAnsi="Microsoft JhengHei" w:eastAsia="Microsoft JhengHei" w:ascii="Microsoft JhengHei"/>
                <w:spacing w:val="0"/>
                <w:w w:val="100"/>
                <w:position w:val="0"/>
                <w:sz w:val="18"/>
                <w:szCs w:val="18"/>
              </w:rPr>
            </w:r>
          </w:p>
        </w:tc>
        <w:tc>
          <w:tcPr>
            <w:tcW w:w="922" w:type="dxa"/>
            <w:vMerge w:val=""/>
            <w:tcBorders>
              <w:left w:val="single" w:sz="4" w:space="0" w:color="000000"/>
              <w:bottom w:val="single" w:sz="4" w:space="0" w:color="000000"/>
              <w:right w:val="single" w:sz="4" w:space="0" w:color="000000"/>
            </w:tcBorders>
          </w:tcPr>
          <w:p/>
        </w:tc>
        <w:tc>
          <w:tcPr>
            <w:tcW w:w="930"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1</w:t>
            </w:r>
          </w:p>
        </w:tc>
        <w:tc>
          <w:tcPr>
            <w:tcW w:w="34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毕业设计</w:t>
            </w:r>
            <w:r>
              <w:rPr>
                <w:rFonts w:cs="Microsoft JhengHei" w:hAnsi="Microsoft JhengHei" w:eastAsia="Microsoft JhengHei" w:ascii="Microsoft Jheng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0" w:right="153"/>
            </w:pPr>
            <w:r>
              <w:rPr>
                <w:rFonts w:cs="Times New Roman" w:hAnsi="Times New Roman" w:eastAsia="Times New Roman" w:ascii="Times New Roman"/>
                <w:spacing w:val="0"/>
                <w:w w:val="100"/>
                <w:sz w:val="18"/>
                <w:szCs w:val="18"/>
              </w:rPr>
              <w:t>8</w:t>
            </w:r>
          </w:p>
        </w:tc>
        <w:tc>
          <w:tcPr>
            <w:tcW w:w="1293" w:type="dxa"/>
            <w:gridSpan w:val="2"/>
            <w:tcBorders>
              <w:top w:val="nil" w:sz="6" w:space="0" w:color="auto"/>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4"/>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23"/>
          <w:w w:val="100"/>
          <w:position w:val="-1"/>
          <w:sz w:val="18"/>
          <w:szCs w:val="18"/>
        </w:rPr>
        <w:t> </w:t>
      </w:r>
      <w:r>
        <w:rPr>
          <w:rFonts w:cs="Times New Roman" w:hAnsi="Times New Roman" w:eastAsia="Times New Roman" w:ascii="Times New Roman"/>
          <w:spacing w:val="0"/>
          <w:w w:val="100"/>
          <w:position w:val="-3"/>
          <w:sz w:val="18"/>
          <w:szCs w:val="18"/>
        </w:rPr>
        <w:t>8</w:t>
      </w:r>
      <w:r>
        <w:rPr>
          <w:rFonts w:cs="Times New Roman" w:hAnsi="Times New Roman" w:eastAsia="Times New Roman" w:ascii="Times New Roman"/>
          <w:spacing w:val="0"/>
          <w:w w:val="100"/>
          <w:position w:val="0"/>
          <w:sz w:val="18"/>
          <w:szCs w:val="18"/>
        </w:rPr>
      </w:r>
    </w:p>
    <w:p>
      <w:pPr>
        <w:rPr>
          <w:sz w:val="12"/>
          <w:szCs w:val="12"/>
        </w:rPr>
        <w:jc w:val="left"/>
        <w:spacing w:before="7" w:lineRule="exact" w:line="120"/>
      </w:pPr>
      <w:r>
        <w:rPr>
          <w:sz w:val="12"/>
          <w:szCs w:val="12"/>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22"/>
          <w:szCs w:val="22"/>
        </w:rPr>
        <w:jc w:val="left"/>
        <w:spacing w:lineRule="exact" w:line="300"/>
        <w:ind w:left="110"/>
      </w:pPr>
      <w:r>
        <w:rPr>
          <w:rFonts w:cs="Microsoft JhengHei" w:hAnsi="Microsoft JhengHei" w:eastAsia="Microsoft JhengHei" w:ascii="Microsoft JhengHei"/>
          <w:spacing w:val="0"/>
          <w:w w:val="101"/>
          <w:position w:val="-1"/>
          <w:sz w:val="22"/>
          <w:szCs w:val="22"/>
        </w:rPr>
        <w:t>其它</w:t>
      </w:r>
      <w:r>
        <w:rPr>
          <w:rFonts w:cs="Microsoft JhengHei" w:hAnsi="Microsoft JhengHei" w:eastAsia="Microsoft JhengHei" w:ascii="Microsoft JhengHei"/>
          <w:spacing w:val="0"/>
          <w:w w:val="100"/>
          <w:position w:val="0"/>
          <w:sz w:val="22"/>
          <w:szCs w:val="22"/>
        </w:rPr>
      </w:r>
    </w:p>
    <w:p>
      <w:pPr>
        <w:rPr>
          <w:sz w:val="1"/>
          <w:szCs w:val="1"/>
        </w:rPr>
        <w:jc w:val="left"/>
        <w:spacing w:before="1" w:lineRule="exact" w:line="0"/>
      </w:pPr>
      <w:r>
        <w:rPr>
          <w:sz w:val="1"/>
          <w:szCs w:val="1"/>
        </w:rPr>
      </w:r>
    </w:p>
    <w:tbl>
      <w:tblPr>
        <w:tblW w:w="0" w:type="auto"/>
        <w:tblLook w:val="01E0"/>
        <w:jc w:val="left"/>
        <w:tblInd w:w="108" w:type="dxa"/>
        <w:tblLayout w:type="fixed"/>
        <w:tblCellMar>
          <w:top w:w="0" w:type="dxa"/>
          <w:left w:w="0" w:type="dxa"/>
          <w:bottom w:w="0" w:type="dxa"/>
          <w:right w:w="0" w:type="dxa"/>
        </w:tblCellMar>
      </w:tblPr>
      <w:tblGrid/>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课程编号</w:t>
            </w:r>
            <w:r>
              <w:rPr>
                <w:rFonts w:cs="Microsoft JhengHei" w:hAnsi="Microsoft JhengHei" w:eastAsia="Microsoft JhengHei" w:ascii="Microsoft JhengHei"/>
                <w:spacing w:val="0"/>
                <w:w w:val="100"/>
                <w:position w:val="0"/>
                <w:sz w:val="18"/>
                <w:szCs w:val="18"/>
              </w:rPr>
            </w:r>
          </w:p>
        </w:tc>
        <w:tc>
          <w:tcPr>
            <w:tcW w:w="35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课程名称</w:t>
            </w:r>
            <w:r>
              <w:rPr>
                <w:rFonts w:cs="Microsoft JhengHei" w:hAnsi="Microsoft JhengHei" w:eastAsia="Microsoft JhengHei" w:ascii="Microsoft JhengHei"/>
                <w:spacing w:val="0"/>
                <w:w w:val="100"/>
                <w:position w:val="0"/>
                <w:sz w:val="18"/>
                <w:szCs w:val="18"/>
              </w:rPr>
            </w:r>
          </w:p>
        </w:tc>
        <w:tc>
          <w:tcPr>
            <w:tcW w:w="3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right="-47"/>
            </w:pPr>
            <w:r>
              <w:rPr>
                <w:rFonts w:cs="Microsoft JhengHei" w:hAnsi="Microsoft JhengHei" w:eastAsia="Microsoft JhengHei" w:ascii="Microsoft JhengHei"/>
                <w:spacing w:val="0"/>
                <w:w w:val="100"/>
                <w:position w:val="-2"/>
                <w:sz w:val="18"/>
                <w:szCs w:val="18"/>
              </w:rPr>
              <w:t>学分</w:t>
            </w:r>
            <w:r>
              <w:rPr>
                <w:rFonts w:cs="Microsoft JhengHei" w:hAnsi="Microsoft JhengHei" w:eastAsia="Microsoft JhengHei" w:ascii="Microsoft JhengHei"/>
                <w:spacing w:val="0"/>
                <w:w w:val="100"/>
                <w:position w:val="0"/>
                <w:sz w:val="18"/>
                <w:szCs w:val="18"/>
              </w:rPr>
            </w:r>
          </w:p>
        </w:tc>
        <w:tc>
          <w:tcPr>
            <w:tcW w:w="129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3" w:right="-33"/>
            </w:pPr>
            <w:r>
              <w:rPr>
                <w:rFonts w:cs="Microsoft JhengHei" w:hAnsi="Microsoft JhengHei" w:eastAsia="Microsoft JhengHei" w:ascii="Microsoft JhengHei"/>
                <w:spacing w:val="0"/>
                <w:w w:val="100"/>
                <w:position w:val="-2"/>
                <w:sz w:val="18"/>
                <w:szCs w:val="18"/>
              </w:rPr>
              <w:t>周学时（周数）</w:t>
            </w:r>
            <w:r>
              <w:rPr>
                <w:rFonts w:cs="Microsoft JhengHei" w:hAnsi="Microsoft JhengHei" w:eastAsia="Microsoft JhengHei" w:ascii="Microsoft JhengHei"/>
                <w:spacing w:val="0"/>
                <w:w w:val="100"/>
                <w:position w:val="0"/>
                <w:sz w:val="18"/>
                <w:szCs w:val="18"/>
              </w:rPr>
            </w:r>
          </w:p>
        </w:tc>
        <w:tc>
          <w:tcPr>
            <w:tcW w:w="92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93"/>
            </w:pPr>
            <w:r>
              <w:rPr>
                <w:rFonts w:cs="Microsoft JhengHei" w:hAnsi="Microsoft JhengHei" w:eastAsia="Microsoft JhengHei" w:ascii="Microsoft JhengHei"/>
                <w:spacing w:val="0"/>
                <w:w w:val="100"/>
                <w:position w:val="-2"/>
                <w:sz w:val="18"/>
                <w:szCs w:val="18"/>
              </w:rPr>
              <w:t>授课方式</w:t>
            </w:r>
            <w:r>
              <w:rPr>
                <w:rFonts w:cs="Microsoft JhengHei" w:hAnsi="Microsoft JhengHei" w:eastAsia="Microsoft JhengHei" w:ascii="Microsoft JhengHei"/>
                <w:spacing w:val="0"/>
                <w:w w:val="100"/>
                <w:position w:val="0"/>
                <w:sz w:val="18"/>
                <w:szCs w:val="18"/>
              </w:rPr>
            </w: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00"/>
            </w:pPr>
            <w:r>
              <w:rPr>
                <w:rFonts w:cs="Microsoft JhengHei" w:hAnsi="Microsoft JhengHei" w:eastAsia="Microsoft JhengHei" w:ascii="Microsoft JhengHei"/>
                <w:spacing w:val="0"/>
                <w:w w:val="100"/>
                <w:position w:val="-2"/>
                <w:sz w:val="18"/>
                <w:szCs w:val="18"/>
              </w:rPr>
              <w:t>考核方式</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说明</w:t>
            </w:r>
            <w:r>
              <w:rPr>
                <w:rFonts w:cs="Microsoft JhengHei" w:hAnsi="Microsoft JhengHei" w:eastAsia="Microsoft JhengHei" w:ascii="Microsoft JhengHei"/>
                <w:spacing w:val="0"/>
                <w:w w:val="100"/>
                <w:position w:val="0"/>
                <w:sz w:val="18"/>
                <w:szCs w:val="18"/>
              </w:rPr>
            </w:r>
          </w:p>
        </w:tc>
      </w:tr>
      <w:tr>
        <w:trPr>
          <w:trHeight w:val="324"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社会实践</w:t>
            </w:r>
            <w:r>
              <w:rPr>
                <w:rFonts w:cs="Microsoft JhengHei" w:hAnsi="Microsoft JhengHei" w:eastAsia="Microsoft JhengHei" w:ascii="Microsoft JhengHei"/>
                <w:spacing w:val="0"/>
                <w:w w:val="100"/>
                <w:position w:val="0"/>
                <w:sz w:val="18"/>
                <w:szCs w:val="18"/>
              </w:rPr>
            </w:r>
          </w:p>
        </w:tc>
        <w:tc>
          <w:tcPr>
            <w:tcW w:w="37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08" w:right="97"/>
            </w:pPr>
            <w:r>
              <w:rPr>
                <w:rFonts w:cs="Times New Roman" w:hAnsi="Times New Roman" w:eastAsia="Times New Roman" w:ascii="Times New Roman"/>
                <w:spacing w:val="0"/>
                <w:w w:val="100"/>
                <w:sz w:val="18"/>
                <w:szCs w:val="18"/>
              </w:rPr>
              <w:t>1</w:t>
            </w:r>
          </w:p>
        </w:tc>
        <w:tc>
          <w:tcPr>
            <w:tcW w:w="1296"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5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文化素质教育实践</w:t>
            </w:r>
          </w:p>
        </w:tc>
        <w:tc>
          <w:tcPr>
            <w:tcW w:w="37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08" w:right="97"/>
            </w:pPr>
            <w:r>
              <w:rPr>
                <w:rFonts w:cs="Times New Roman" w:hAnsi="Times New Roman" w:eastAsia="Times New Roman" w:ascii="Times New Roman"/>
                <w:spacing w:val="0"/>
                <w:w w:val="100"/>
                <w:sz w:val="18"/>
                <w:szCs w:val="18"/>
              </w:rPr>
              <w:t>1</w:t>
            </w:r>
          </w:p>
        </w:tc>
        <w:tc>
          <w:tcPr>
            <w:tcW w:w="1296"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5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大学生课外研学</w:t>
            </w:r>
          </w:p>
        </w:tc>
        <w:tc>
          <w:tcPr>
            <w:tcW w:w="37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08" w:right="97"/>
            </w:pPr>
            <w:r>
              <w:rPr>
                <w:rFonts w:cs="Times New Roman" w:hAnsi="Times New Roman" w:eastAsia="Times New Roman" w:ascii="Times New Roman"/>
                <w:spacing w:val="0"/>
                <w:w w:val="100"/>
                <w:sz w:val="18"/>
                <w:szCs w:val="18"/>
              </w:rPr>
              <w:t>2</w:t>
            </w:r>
          </w:p>
        </w:tc>
        <w:tc>
          <w:tcPr>
            <w:tcW w:w="1296"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29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军事理论</w:t>
            </w:r>
          </w:p>
        </w:tc>
        <w:tc>
          <w:tcPr>
            <w:tcW w:w="37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10" w:right="99"/>
            </w:pPr>
            <w:r>
              <w:rPr>
                <w:rFonts w:cs="Times New Roman" w:hAnsi="Times New Roman" w:eastAsia="Times New Roman" w:ascii="Times New Roman"/>
                <w:spacing w:val="0"/>
                <w:w w:val="100"/>
                <w:sz w:val="18"/>
                <w:szCs w:val="18"/>
              </w:rPr>
              <w:t>1</w:t>
            </w:r>
          </w:p>
        </w:tc>
        <w:tc>
          <w:tcPr>
            <w:tcW w:w="1296"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考查</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80"/>
            </w:pPr>
            <w:r>
              <w:rPr>
                <w:rFonts w:cs="Microsoft JhengHei" w:hAnsi="Microsoft JhengHei" w:eastAsia="Microsoft JhengHei" w:ascii="Microsoft JhengHei"/>
                <w:spacing w:val="0"/>
                <w:w w:val="100"/>
                <w:sz w:val="18"/>
                <w:szCs w:val="18"/>
              </w:rPr>
              <w:t>选修</w:t>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人文社科类通识选修课</w:t>
            </w:r>
            <w:r>
              <w:rPr>
                <w:rFonts w:cs="Microsoft JhengHei" w:hAnsi="Microsoft JhengHei" w:eastAsia="Microsoft JhengHei" w:ascii="Microsoft JhengHei"/>
                <w:spacing w:val="0"/>
                <w:w w:val="100"/>
                <w:position w:val="0"/>
                <w:sz w:val="18"/>
                <w:szCs w:val="18"/>
              </w:rPr>
            </w:r>
          </w:p>
        </w:tc>
        <w:tc>
          <w:tcPr>
            <w:tcW w:w="37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0" w:right="99"/>
            </w:pPr>
            <w:r>
              <w:rPr>
                <w:rFonts w:cs="Times New Roman" w:hAnsi="Times New Roman" w:eastAsia="Times New Roman" w:ascii="Times New Roman"/>
                <w:spacing w:val="0"/>
                <w:w w:val="100"/>
                <w:sz w:val="18"/>
                <w:szCs w:val="18"/>
              </w:rPr>
              <w:t>6</w:t>
            </w:r>
          </w:p>
        </w:tc>
        <w:tc>
          <w:tcPr>
            <w:tcW w:w="1296"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经济管理类通识选修课</w:t>
            </w:r>
            <w:r>
              <w:rPr>
                <w:rFonts w:cs="Microsoft JhengHei" w:hAnsi="Microsoft JhengHei" w:eastAsia="Microsoft JhengHei" w:ascii="Microsoft JhengHei"/>
                <w:spacing w:val="0"/>
                <w:w w:val="100"/>
                <w:position w:val="0"/>
                <w:sz w:val="18"/>
                <w:szCs w:val="18"/>
              </w:rPr>
            </w:r>
          </w:p>
        </w:tc>
        <w:tc>
          <w:tcPr>
            <w:tcW w:w="37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0" w:right="99"/>
            </w:pPr>
            <w:r>
              <w:rPr>
                <w:rFonts w:cs="Times New Roman" w:hAnsi="Times New Roman" w:eastAsia="Times New Roman" w:ascii="Times New Roman"/>
                <w:spacing w:val="0"/>
                <w:w w:val="100"/>
                <w:sz w:val="18"/>
                <w:szCs w:val="18"/>
              </w:rPr>
              <w:t>2</w:t>
            </w:r>
          </w:p>
        </w:tc>
        <w:tc>
          <w:tcPr>
            <w:tcW w:w="1296"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1" w:hRule="exact"/>
        </w:trPr>
        <w:tc>
          <w:tcPr>
            <w:tcW w:w="12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自然科学类通识选修课</w:t>
            </w:r>
            <w:r>
              <w:rPr>
                <w:rFonts w:cs="Microsoft JhengHei" w:hAnsi="Microsoft JhengHei" w:eastAsia="Microsoft JhengHei" w:ascii="Microsoft JhengHei"/>
                <w:spacing w:val="0"/>
                <w:w w:val="100"/>
                <w:position w:val="0"/>
                <w:sz w:val="18"/>
                <w:szCs w:val="18"/>
              </w:rPr>
            </w:r>
          </w:p>
        </w:tc>
        <w:tc>
          <w:tcPr>
            <w:tcW w:w="37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0" w:right="99"/>
            </w:pPr>
            <w:r>
              <w:rPr>
                <w:rFonts w:cs="Times New Roman" w:hAnsi="Times New Roman" w:eastAsia="Times New Roman" w:ascii="Times New Roman"/>
                <w:spacing w:val="0"/>
                <w:w w:val="100"/>
                <w:sz w:val="18"/>
                <w:szCs w:val="18"/>
              </w:rPr>
              <w:t>2</w:t>
            </w:r>
          </w:p>
        </w:tc>
        <w:tc>
          <w:tcPr>
            <w:tcW w:w="1296"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0"/>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bl>
    <w:sectPr>
      <w:type w:val="continuous"/>
      <w:pgSz w:w="11920" w:h="16860"/>
      <w:pgMar w:top="1180" w:bottom="280" w:left="1360" w:right="1060"/>
    </w:sectPr>
  </w:body>
</w:document>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20"/>
        <w:szCs w:val="20"/>
      </w:rPr>
      <w:jc w:val="left"/>
      <w:spacing w:lineRule="exact" w:line="200"/>
    </w:pPr>
    <w:r>
      <w:pict>
        <v:shape type="#_x0000_t202" style="position:absolute;margin-left:301.31pt;margin-top:784.946pt;width:8.563pt;height:11pt;mso-position-horizontal-relative:page;mso-position-vertical-relative:page;z-index:-9169" filled="f" stroked="f">
          <v:textbox inset="0,0,0,0">
            <w:txbxContent>
              <w:p>
                <w:pPr>
                  <w:rPr>
                    <w:rFonts w:cs="Calibri" w:hAnsi="Calibri" w:eastAsia="Calibri" w:ascii="Calibri"/>
                    <w:sz w:val="18"/>
                    <w:szCs w:val="18"/>
                  </w:rPr>
                  <w:jc w:val="left"/>
                  <w:spacing w:lineRule="exact" w:line="200"/>
                  <w:ind w:left="40"/>
                </w:pPr>
                <w:r>
                  <w:rPr>
                    <w:rFonts w:cs="Calibri" w:hAnsi="Calibri" w:eastAsia="Calibri" w:ascii="Calibri"/>
                    <w:position w:val="1"/>
                    <w:sz w:val="18"/>
                    <w:szCs w:val="18"/>
                  </w:rPr>
                </w:r>
                <w:r>
                  <w:fldChar w:fldCharType="begin"/>
                </w:r>
                <w:r>
                  <w:rPr>
                    <w:rFonts w:cs="Calibri" w:hAnsi="Calibri" w:eastAsia="Calibri" w:ascii="Calibri"/>
                    <w:spacing w:val="0"/>
                    <w:w w:val="100"/>
                    <w:position w:val="1"/>
                    <w:sz w:val="18"/>
                    <w:szCs w:val="18"/>
                  </w:rPr>
                  <w:instrText> PAGE </w:instrText>
                </w:r>
                <w:r>
                  <w:fldChar w:fldCharType="separate"/>
                </w:r>
                <w:r>
                  <w:t>1</w:t>
                </w:r>
                <w:r>
                  <w:fldChar w:fldCharType="end"/>
                </w:r>
                <w:r>
                  <w:rPr>
                    <w:rFonts w:cs="Calibri" w:hAnsi="Calibri" w:eastAsia="Calibri" w:ascii="Calibri"/>
                    <w:spacing w:val="0"/>
                    <w:w w:val="100"/>
                    <w:position w:val="0"/>
                    <w:sz w:val="18"/>
                    <w:szCs w:val="18"/>
                  </w:rPr>
                </w:r>
              </w:p>
            </w:txbxContent>
          </v:textbox>
          <w10:wrap type="none"/>
        </v:shape>
      </w:pict>
    </w:r>
    <w:r>
      <w:rPr>
        <w:sz w:val="20"/>
        <w:szCs w:val="20"/>
      </w:rPr>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0"/>
        <w:szCs w:val="0"/>
      </w:rPr>
      <w:jc w:val="left"/>
      <w:spacing w:lineRule="exact" w:line="0"/>
    </w:pPr>
    <w:r>
      <w:rPr>
        <w:sz w:val="0"/>
        <w:szCs w:val="0"/>
      </w:rPr>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6.74219"/>
        <w:szCs w:val="6.74219"/>
      </w:rPr>
      <w:jc w:val="left"/>
      <w:spacing w:lineRule="exact" w:line="60"/>
    </w:pPr>
    <w:r>
      <w:pict>
        <v:shape type="#_x0000_t202" style="position:absolute;margin-left:299.15pt;margin-top:784.946pt;width:13.36pt;height:11pt;mso-position-horizontal-relative:page;mso-position-vertical-relative:page;z-index:-9166" filled="f" stroked="f">
          <v:textbox inset="0,0,0,0">
            <w:txbxContent>
              <w:p>
                <w:pPr>
                  <w:rPr>
                    <w:rFonts w:cs="Calibri" w:hAnsi="Calibri" w:eastAsia="Calibri" w:ascii="Calibri"/>
                    <w:sz w:val="18"/>
                    <w:szCs w:val="18"/>
                  </w:rPr>
                  <w:jc w:val="left"/>
                  <w:spacing w:lineRule="exact" w:line="200"/>
                  <w:ind w:left="40"/>
                </w:pPr>
                <w:r>
                  <w:rPr>
                    <w:rFonts w:cs="Calibri" w:hAnsi="Calibri" w:eastAsia="Calibri" w:ascii="Calibri"/>
                    <w:position w:val="1"/>
                    <w:sz w:val="18"/>
                    <w:szCs w:val="18"/>
                  </w:rPr>
                </w:r>
                <w:r>
                  <w:fldChar w:fldCharType="begin"/>
                </w:r>
                <w:r>
                  <w:rPr>
                    <w:rFonts w:cs="Calibri" w:hAnsi="Calibri" w:eastAsia="Calibri" w:ascii="Calibri"/>
                    <w:spacing w:val="0"/>
                    <w:w w:val="100"/>
                    <w:position w:val="1"/>
                    <w:sz w:val="18"/>
                    <w:szCs w:val="18"/>
                  </w:rPr>
                  <w:instrText> PAGE </w:instrText>
                </w:r>
                <w:r>
                  <w:fldChar w:fldCharType="separate"/>
                </w:r>
                <w:r>
                  <w:t>10</w:t>
                </w:r>
                <w:r>
                  <w:fldChar w:fldCharType="end"/>
                </w:r>
                <w:r>
                  <w:rPr>
                    <w:rFonts w:cs="Calibri" w:hAnsi="Calibri" w:eastAsia="Calibri" w:ascii="Calibri"/>
                    <w:spacing w:val="2"/>
                    <w:w w:val="100"/>
                    <w:position w:val="1"/>
                    <w:sz w:val="18"/>
                    <w:szCs w:val="18"/>
                  </w:rPr>
                </w:r>
                <w:r>
                  <w:rPr>
                    <w:rFonts w:cs="Calibri" w:hAnsi="Calibri" w:eastAsia="Calibri" w:ascii="Calibri"/>
                    <w:spacing w:val="2"/>
                    <w:w w:val="100"/>
                    <w:position w:val="1"/>
                    <w:sz w:val="18"/>
                    <w:szCs w:val="18"/>
                  </w:rPr>
                </w:r>
                <w:r>
                  <w:rPr>
                    <w:rFonts w:cs="Calibri" w:hAnsi="Calibri" w:eastAsia="Calibri" w:ascii="Calibri"/>
                    <w:spacing w:val="0"/>
                    <w:w w:val="100"/>
                    <w:position w:val="0"/>
                    <w:sz w:val="18"/>
                    <w:szCs w:val="18"/>
                  </w:rPr>
                </w:r>
              </w:p>
            </w:txbxContent>
          </v:textbox>
          <w10:wrap type="none"/>
        </v:shape>
      </w:pict>
    </w:r>
    <w:r>
      <w:rPr>
        <w:sz w:val="6.74219"/>
        <w:szCs w:val="6.74219"/>
      </w:rPr>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20"/>
        <w:szCs w:val="20"/>
      </w:rPr>
      <w:jc w:val="left"/>
      <w:spacing w:lineRule="exact" w:line="200"/>
    </w:pPr>
    <w:r>
      <w:pict>
        <v:shape type="#_x0000_t202" style="position:absolute;margin-left:299.15pt;margin-top:784.946pt;width:13.36pt;height:11pt;mso-position-horizontal-relative:page;mso-position-vertical-relative:page;z-index:-9164" filled="f" stroked="f">
          <v:textbox inset="0,0,0,0">
            <w:txbxContent>
              <w:p>
                <w:pPr>
                  <w:rPr>
                    <w:rFonts w:cs="Calibri" w:hAnsi="Calibri" w:eastAsia="Calibri" w:ascii="Calibri"/>
                    <w:sz w:val="18"/>
                    <w:szCs w:val="18"/>
                  </w:rPr>
                  <w:jc w:val="left"/>
                  <w:spacing w:lineRule="exact" w:line="200"/>
                  <w:ind w:left="40"/>
                </w:pPr>
                <w:r>
                  <w:rPr>
                    <w:rFonts w:cs="Calibri" w:hAnsi="Calibri" w:eastAsia="Calibri" w:ascii="Calibri"/>
                    <w:position w:val="1"/>
                    <w:sz w:val="18"/>
                    <w:szCs w:val="18"/>
                  </w:rPr>
                </w:r>
                <w:r>
                  <w:fldChar w:fldCharType="begin"/>
                </w:r>
                <w:r>
                  <w:rPr>
                    <w:rFonts w:cs="Calibri" w:hAnsi="Calibri" w:eastAsia="Calibri" w:ascii="Calibri"/>
                    <w:spacing w:val="0"/>
                    <w:w w:val="100"/>
                    <w:position w:val="1"/>
                    <w:sz w:val="18"/>
                    <w:szCs w:val="18"/>
                  </w:rPr>
                  <w:instrText> PAGE </w:instrText>
                </w:r>
                <w:r>
                  <w:fldChar w:fldCharType="separate"/>
                </w:r>
                <w:r>
                  <w:t>10</w:t>
                </w:r>
                <w:r>
                  <w:fldChar w:fldCharType="end"/>
                </w:r>
                <w:r>
                  <w:rPr>
                    <w:rFonts w:cs="Calibri" w:hAnsi="Calibri" w:eastAsia="Calibri" w:ascii="Calibri"/>
                    <w:spacing w:val="2"/>
                    <w:w w:val="100"/>
                    <w:position w:val="1"/>
                    <w:sz w:val="18"/>
                    <w:szCs w:val="18"/>
                  </w:rPr>
                </w:r>
                <w:r>
                  <w:rPr>
                    <w:rFonts w:cs="Calibri" w:hAnsi="Calibri" w:eastAsia="Calibri" w:ascii="Calibri"/>
                    <w:spacing w:val="2"/>
                    <w:w w:val="100"/>
                    <w:position w:val="1"/>
                    <w:sz w:val="18"/>
                    <w:szCs w:val="18"/>
                  </w:rPr>
                </w:r>
                <w:r>
                  <w:rPr>
                    <w:rFonts w:cs="Calibri" w:hAnsi="Calibri" w:eastAsia="Calibri" w:ascii="Calibri"/>
                    <w:spacing w:val="0"/>
                    <w:w w:val="100"/>
                    <w:position w:val="0"/>
                    <w:sz w:val="18"/>
                    <w:szCs w:val="18"/>
                  </w:rPr>
                </w:r>
              </w:p>
            </w:txbxContent>
          </v:textbox>
          <w10:wrap type="none"/>
        </v:shape>
      </w:pict>
    </w:r>
    <w:r>
      <w:rPr>
        <w:sz w:val="20"/>
        <w:szCs w:val="20"/>
      </w:rPr>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20"/>
        <w:szCs w:val="20"/>
      </w:rPr>
      <w:jc w:val="left"/>
      <w:spacing w:lineRule="exact" w:line="200"/>
    </w:pPr>
    <w:r>
      <w:pict>
        <v:shape type="#_x0000_t202" style="position:absolute;margin-left:299.15pt;margin-top:784.946pt;width:13.36pt;height:11pt;mso-position-horizontal-relative:page;mso-position-vertical-relative:page;z-index:-9163" filled="f" stroked="f">
          <v:textbox inset="0,0,0,0">
            <w:txbxContent>
              <w:p>
                <w:pPr>
                  <w:rPr>
                    <w:rFonts w:cs="Calibri" w:hAnsi="Calibri" w:eastAsia="Calibri" w:ascii="Calibri"/>
                    <w:sz w:val="18"/>
                    <w:szCs w:val="18"/>
                  </w:rPr>
                  <w:jc w:val="left"/>
                  <w:spacing w:lineRule="exact" w:line="200"/>
                  <w:ind w:left="40"/>
                </w:pPr>
                <w:r>
                  <w:rPr>
                    <w:rFonts w:cs="Calibri" w:hAnsi="Calibri" w:eastAsia="Calibri" w:ascii="Calibri"/>
                    <w:position w:val="1"/>
                    <w:sz w:val="18"/>
                    <w:szCs w:val="18"/>
                  </w:rPr>
                </w:r>
                <w:r>
                  <w:fldChar w:fldCharType="begin"/>
                </w:r>
                <w:r>
                  <w:rPr>
                    <w:rFonts w:cs="Calibri" w:hAnsi="Calibri" w:eastAsia="Calibri" w:ascii="Calibri"/>
                    <w:spacing w:val="0"/>
                    <w:w w:val="100"/>
                    <w:position w:val="1"/>
                    <w:sz w:val="18"/>
                    <w:szCs w:val="18"/>
                  </w:rPr>
                  <w:instrText> PAGE </w:instrText>
                </w:r>
                <w:r>
                  <w:fldChar w:fldCharType="separate"/>
                </w:r>
                <w:r>
                  <w:t>11</w:t>
                </w:r>
                <w:r>
                  <w:fldChar w:fldCharType="end"/>
                </w:r>
                <w:r>
                  <w:rPr>
                    <w:rFonts w:cs="Calibri" w:hAnsi="Calibri" w:eastAsia="Calibri" w:ascii="Calibri"/>
                    <w:spacing w:val="2"/>
                    <w:w w:val="100"/>
                    <w:position w:val="1"/>
                    <w:sz w:val="18"/>
                    <w:szCs w:val="18"/>
                  </w:rPr>
                </w:r>
                <w:r>
                  <w:rPr>
                    <w:rFonts w:cs="Calibri" w:hAnsi="Calibri" w:eastAsia="Calibri" w:ascii="Calibri"/>
                    <w:spacing w:val="2"/>
                    <w:w w:val="100"/>
                    <w:position w:val="1"/>
                    <w:sz w:val="18"/>
                    <w:szCs w:val="18"/>
                  </w:rPr>
                </w:r>
                <w:r>
                  <w:rPr>
                    <w:rFonts w:cs="Calibri" w:hAnsi="Calibri" w:eastAsia="Calibri" w:ascii="Calibri"/>
                    <w:spacing w:val="0"/>
                    <w:w w:val="100"/>
                    <w:position w:val="0"/>
                    <w:sz w:val="18"/>
                    <w:szCs w:val="18"/>
                  </w:rPr>
                </w:r>
              </w:p>
            </w:txbxContent>
          </v:textbox>
          <w10:wrap type="none"/>
        </v:shape>
      </w:pict>
    </w:r>
    <w:r>
      <w:rPr>
        <w:sz w:val="20"/>
        <w:szCs w:val="20"/>
      </w:rPr>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20"/>
        <w:szCs w:val="20"/>
      </w:rPr>
      <w:jc w:val="left"/>
      <w:spacing w:lineRule="exact" w:line="200"/>
    </w:pPr>
    <w:r>
      <w:pict>
        <v:shape type="#_x0000_t202" style="position:absolute;margin-left:299.15pt;margin-top:784.946pt;width:13.36pt;height:11pt;mso-position-horizontal-relative:page;mso-position-vertical-relative:page;z-index:-9162" filled="f" stroked="f">
          <v:textbox inset="0,0,0,0">
            <w:txbxContent>
              <w:p>
                <w:pPr>
                  <w:rPr>
                    <w:rFonts w:cs="Calibri" w:hAnsi="Calibri" w:eastAsia="Calibri" w:ascii="Calibri"/>
                    <w:sz w:val="18"/>
                    <w:szCs w:val="18"/>
                  </w:rPr>
                  <w:jc w:val="left"/>
                  <w:spacing w:lineRule="exact" w:line="200"/>
                  <w:ind w:left="40"/>
                </w:pPr>
                <w:r>
                  <w:rPr>
                    <w:rFonts w:cs="Calibri" w:hAnsi="Calibri" w:eastAsia="Calibri" w:ascii="Calibri"/>
                    <w:position w:val="1"/>
                    <w:sz w:val="18"/>
                    <w:szCs w:val="18"/>
                  </w:rPr>
                </w:r>
                <w:r>
                  <w:fldChar w:fldCharType="begin"/>
                </w:r>
                <w:r>
                  <w:rPr>
                    <w:rFonts w:cs="Calibri" w:hAnsi="Calibri" w:eastAsia="Calibri" w:ascii="Calibri"/>
                    <w:spacing w:val="0"/>
                    <w:w w:val="100"/>
                    <w:position w:val="1"/>
                    <w:sz w:val="18"/>
                    <w:szCs w:val="18"/>
                  </w:rPr>
                  <w:instrText> PAGE </w:instrText>
                </w:r>
                <w:r>
                  <w:fldChar w:fldCharType="separate"/>
                </w:r>
                <w:r>
                  <w:t>12</w:t>
                </w:r>
                <w:r>
                  <w:fldChar w:fldCharType="end"/>
                </w:r>
                <w:r>
                  <w:rPr>
                    <w:rFonts w:cs="Calibri" w:hAnsi="Calibri" w:eastAsia="Calibri" w:ascii="Calibri"/>
                    <w:spacing w:val="2"/>
                    <w:w w:val="100"/>
                    <w:position w:val="1"/>
                    <w:sz w:val="18"/>
                    <w:szCs w:val="18"/>
                  </w:rPr>
                </w:r>
                <w:r>
                  <w:rPr>
                    <w:rFonts w:cs="Calibri" w:hAnsi="Calibri" w:eastAsia="Calibri" w:ascii="Calibri"/>
                    <w:spacing w:val="2"/>
                    <w:w w:val="100"/>
                    <w:position w:val="1"/>
                    <w:sz w:val="18"/>
                    <w:szCs w:val="18"/>
                  </w:rPr>
                </w:r>
                <w:r>
                  <w:rPr>
                    <w:rFonts w:cs="Calibri" w:hAnsi="Calibri" w:eastAsia="Calibri" w:ascii="Calibri"/>
                    <w:spacing w:val="0"/>
                    <w:w w:val="100"/>
                    <w:position w:val="0"/>
                    <w:sz w:val="18"/>
                    <w:szCs w:val="18"/>
                  </w:rPr>
                </w:r>
              </w:p>
            </w:txbxContent>
          </v:textbox>
          <w10:wrap type="none"/>
        </v:shape>
      </w:pict>
    </w:r>
    <w:r>
      <w:rPr>
        <w:sz w:val="20"/>
        <w:szCs w:val="20"/>
      </w:rPr>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20"/>
        <w:szCs w:val="20"/>
      </w:rPr>
      <w:jc w:val="left"/>
      <w:spacing w:lineRule="exact" w:line="200"/>
    </w:pPr>
    <w:r>
      <w:pict>
        <v:shape type="#_x0000_t202" style="position:absolute;margin-left:222.7pt;margin-top:71.5844pt;width:166.248pt;height:16.808pt;mso-position-horizontal-relative:page;mso-position-vertical-relative:page;z-index:-9168" filled="f" stroked="f">
          <v:textbox inset="0,0,0,0">
            <w:txbxContent>
              <w:p>
                <w:pPr>
                  <w:rPr>
                    <w:rFonts w:cs="Times New Roman" w:hAnsi="Times New Roman" w:eastAsia="Times New Roman" w:ascii="Times New Roman"/>
                    <w:sz w:val="28"/>
                    <w:szCs w:val="28"/>
                  </w:rPr>
                  <w:jc w:val="left"/>
                  <w:spacing w:lineRule="exact" w:line="320"/>
                  <w:ind w:left="20" w:right="-44"/>
                </w:pPr>
                <w:r>
                  <w:rPr>
                    <w:rFonts w:cs="Microsoft JhengHei" w:hAnsi="Microsoft JhengHei" w:eastAsia="Microsoft JhengHei" w:ascii="Microsoft JhengHei"/>
                    <w:spacing w:val="0"/>
                    <w:w w:val="100"/>
                    <w:sz w:val="28"/>
                    <w:szCs w:val="28"/>
                  </w:rPr>
                  <w:t>指</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导</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性</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教</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学</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计</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划</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12"/>
                    <w:w w:val="100"/>
                    <w:sz w:val="28"/>
                    <w:szCs w:val="28"/>
                  </w:rPr>
                  <w:t> </w:t>
                </w:r>
                <w:r>
                  <w:rPr>
                    <w:rFonts w:cs="Times New Roman" w:hAnsi="Times New Roman" w:eastAsia="Times New Roman" w:ascii="Times New Roman"/>
                    <w:b/>
                    <w:spacing w:val="-7"/>
                    <w:w w:val="100"/>
                    <w:sz w:val="28"/>
                    <w:szCs w:val="28"/>
                  </w:rPr>
                  <w:t>(</w:t>
                </w:r>
                <w:r>
                  <w:rPr>
                    <w:rFonts w:cs="Times New Roman" w:hAnsi="Times New Roman" w:eastAsia="Times New Roman" w:ascii="Times New Roman"/>
                    <w:b/>
                    <w:spacing w:val="0"/>
                    <w:w w:val="100"/>
                    <w:sz w:val="28"/>
                    <w:szCs w:val="28"/>
                  </w:rPr>
                </w:r>
                <w:r>
                  <w:fldChar w:fldCharType="begin"/>
                </w:r>
                <w:r>
                  <w:rPr>
                    <w:rFonts w:cs="Times New Roman" w:hAnsi="Times New Roman" w:eastAsia="Times New Roman" w:ascii="Times New Roman"/>
                    <w:b/>
                    <w:spacing w:val="0"/>
                    <w:w w:val="100"/>
                    <w:sz w:val="28"/>
                    <w:szCs w:val="28"/>
                  </w:rPr>
                  <w:instrText> PAGE </w:instrText>
                </w:r>
                <w:r>
                  <w:fldChar w:fldCharType="separate"/>
                </w:r>
                <w:r>
                  <w:t>1</w:t>
                </w:r>
                <w:r>
                  <w:fldChar w:fldCharType="end"/>
                </w:r>
                <w:r>
                  <w:rPr>
                    <w:rFonts w:cs="Times New Roman" w:hAnsi="Times New Roman" w:eastAsia="Times New Roman" w:ascii="Times New Roman"/>
                    <w:b/>
                    <w:spacing w:val="3"/>
                    <w:w w:val="100"/>
                    <w:sz w:val="28"/>
                    <w:szCs w:val="28"/>
                  </w:rPr>
                </w:r>
                <w:r>
                  <w:rPr>
                    <w:rFonts w:cs="Times New Roman" w:hAnsi="Times New Roman" w:eastAsia="Times New Roman" w:ascii="Times New Roman"/>
                    <w:b/>
                    <w:spacing w:val="0"/>
                    <w:w w:val="100"/>
                    <w:sz w:val="28"/>
                    <w:szCs w:val="28"/>
                  </w:rPr>
                  <w:t>)</w:t>
                </w:r>
                <w:r>
                  <w:rPr>
                    <w:rFonts w:cs="Times New Roman" w:hAnsi="Times New Roman" w:eastAsia="Times New Roman" w:ascii="Times New Roman"/>
                    <w:spacing w:val="0"/>
                    <w:w w:val="100"/>
                    <w:sz w:val="28"/>
                    <w:szCs w:val="28"/>
                  </w:rPr>
                </w:r>
              </w:p>
            </w:txbxContent>
          </v:textbox>
          <w10:wrap type="none"/>
        </v:shape>
      </w:pict>
    </w:r>
    <w:r>
      <w:rPr>
        <w:sz w:val="20"/>
        <w:szCs w:val="20"/>
      </w:rP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20"/>
        <w:szCs w:val="20"/>
      </w:rPr>
      <w:jc w:val="left"/>
      <w:spacing w:lineRule="exact" w:line="200"/>
    </w:pPr>
    <w:r>
      <w:pict>
        <v:shape type="#_x0000_t202" style="position:absolute;margin-left:222.7pt;margin-top:71.5844pt;width:166.248pt;height:16.808pt;mso-position-horizontal-relative:page;mso-position-vertical-relative:page;z-index:-9167" filled="f" stroked="f">
          <v:textbox inset="0,0,0,0">
            <w:txbxContent>
              <w:p>
                <w:pPr>
                  <w:rPr>
                    <w:rFonts w:cs="Times New Roman" w:hAnsi="Times New Roman" w:eastAsia="Times New Roman" w:ascii="Times New Roman"/>
                    <w:sz w:val="28"/>
                    <w:szCs w:val="28"/>
                  </w:rPr>
                  <w:jc w:val="left"/>
                  <w:spacing w:lineRule="exact" w:line="320"/>
                  <w:ind w:left="20" w:right="-44"/>
                </w:pPr>
                <w:r>
                  <w:rPr>
                    <w:rFonts w:cs="Microsoft JhengHei" w:hAnsi="Microsoft JhengHei" w:eastAsia="Microsoft JhengHei" w:ascii="Microsoft JhengHei"/>
                    <w:spacing w:val="0"/>
                    <w:w w:val="100"/>
                    <w:sz w:val="28"/>
                    <w:szCs w:val="28"/>
                  </w:rPr>
                  <w:t>指</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导</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性</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教</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学</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计</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划</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12"/>
                    <w:w w:val="100"/>
                    <w:sz w:val="28"/>
                    <w:szCs w:val="28"/>
                  </w:rPr>
                  <w:t> </w:t>
                </w:r>
                <w:r>
                  <w:rPr>
                    <w:rFonts w:cs="Times New Roman" w:hAnsi="Times New Roman" w:eastAsia="Times New Roman" w:ascii="Times New Roman"/>
                    <w:b/>
                    <w:spacing w:val="-7"/>
                    <w:w w:val="100"/>
                    <w:sz w:val="28"/>
                    <w:szCs w:val="28"/>
                  </w:rPr>
                  <w:t>(</w:t>
                </w:r>
                <w:r>
                  <w:rPr>
                    <w:rFonts w:cs="Times New Roman" w:hAnsi="Times New Roman" w:eastAsia="Times New Roman" w:ascii="Times New Roman"/>
                    <w:b/>
                    <w:spacing w:val="0"/>
                    <w:w w:val="100"/>
                    <w:sz w:val="28"/>
                    <w:szCs w:val="28"/>
                  </w:rPr>
                </w:r>
                <w:r>
                  <w:fldChar w:fldCharType="begin"/>
                </w:r>
                <w:r>
                  <w:rPr>
                    <w:rFonts w:cs="Times New Roman" w:hAnsi="Times New Roman" w:eastAsia="Times New Roman" w:ascii="Times New Roman"/>
                    <w:b/>
                    <w:spacing w:val="0"/>
                    <w:w w:val="100"/>
                    <w:sz w:val="28"/>
                    <w:szCs w:val="28"/>
                  </w:rPr>
                  <w:instrText> PAGE </w:instrText>
                </w:r>
                <w:r>
                  <w:fldChar w:fldCharType="separate"/>
                </w:r>
                <w:r>
                  <w:t>2</w:t>
                </w:r>
                <w:r>
                  <w:fldChar w:fldCharType="end"/>
                </w:r>
                <w:r>
                  <w:rPr>
                    <w:rFonts w:cs="Times New Roman" w:hAnsi="Times New Roman" w:eastAsia="Times New Roman" w:ascii="Times New Roman"/>
                    <w:b/>
                    <w:spacing w:val="3"/>
                    <w:w w:val="100"/>
                    <w:sz w:val="28"/>
                    <w:szCs w:val="28"/>
                  </w:rPr>
                </w:r>
                <w:r>
                  <w:rPr>
                    <w:rFonts w:cs="Times New Roman" w:hAnsi="Times New Roman" w:eastAsia="Times New Roman" w:ascii="Times New Roman"/>
                    <w:b/>
                    <w:spacing w:val="0"/>
                    <w:w w:val="100"/>
                    <w:sz w:val="28"/>
                    <w:szCs w:val="28"/>
                  </w:rPr>
                  <w:t>)</w:t>
                </w:r>
                <w:r>
                  <w:rPr>
                    <w:rFonts w:cs="Times New Roman" w:hAnsi="Times New Roman" w:eastAsia="Times New Roman" w:ascii="Times New Roman"/>
                    <w:spacing w:val="0"/>
                    <w:w w:val="100"/>
                    <w:sz w:val="28"/>
                    <w:szCs w:val="28"/>
                  </w:rPr>
                </w:r>
              </w:p>
            </w:txbxContent>
          </v:textbox>
          <w10:wrap type="none"/>
        </v:shape>
      </w:pict>
    </w:r>
    <w:r>
      <w:rPr>
        <w:sz w:val="20"/>
        <w:szCs w:val="20"/>
      </w:rP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20"/>
        <w:szCs w:val="20"/>
      </w:rPr>
      <w:jc w:val="left"/>
      <w:spacing w:lineRule="exact" w:line="200"/>
    </w:pPr>
    <w:r>
      <w:pict>
        <v:shape type="#_x0000_t202" style="position:absolute;margin-left:188.48pt;margin-top:71.5844pt;width:233.96pt;height:16.04pt;mso-position-horizontal-relative:page;mso-position-vertical-relative:page;z-index:-9165" filled="f" stroked="f">
          <v:textbox inset="0,0,0,0">
            <w:txbxContent>
              <w:p>
                <w:pPr>
                  <w:rPr>
                    <w:rFonts w:cs="Microsoft JhengHei" w:hAnsi="Microsoft JhengHei" w:eastAsia="Microsoft JhengHei" w:ascii="Microsoft JhengHei"/>
                    <w:sz w:val="28"/>
                    <w:szCs w:val="28"/>
                  </w:rPr>
                  <w:jc w:val="left"/>
                  <w:spacing w:lineRule="exact" w:line="320"/>
                  <w:ind w:left="20" w:right="-42"/>
                </w:pPr>
                <w:r>
                  <w:rPr>
                    <w:rFonts w:cs="Microsoft JhengHei" w:hAnsi="Microsoft JhengHei" w:eastAsia="Microsoft JhengHei" w:ascii="Microsoft JhengHei"/>
                    <w:spacing w:val="0"/>
                    <w:w w:val="100"/>
                    <w:sz w:val="28"/>
                    <w:szCs w:val="28"/>
                  </w:rPr>
                  <w:t>指</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导</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性</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5"/>
                    <w:w w:val="100"/>
                    <w:sz w:val="28"/>
                    <w:szCs w:val="28"/>
                  </w:rPr>
                  <w:t> </w:t>
                </w:r>
                <w:r>
                  <w:rPr>
                    <w:rFonts w:cs="Microsoft JhengHei" w:hAnsi="Microsoft JhengHei" w:eastAsia="Microsoft JhengHei" w:ascii="Microsoft JhengHei"/>
                    <w:spacing w:val="0"/>
                    <w:w w:val="100"/>
                    <w:sz w:val="28"/>
                    <w:szCs w:val="28"/>
                  </w:rPr>
                  <w:t>教</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学</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计</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划</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5"/>
                    <w:w w:val="100"/>
                    <w:sz w:val="28"/>
                    <w:szCs w:val="28"/>
                  </w:rPr>
                  <w:t> </w:t>
                </w:r>
                <w:r>
                  <w:rPr>
                    <w:rFonts w:cs="Microsoft JhengHei" w:hAnsi="Microsoft JhengHei" w:eastAsia="Microsoft JhengHei" w:ascii="Microsoft JhengHei"/>
                    <w:spacing w:val="0"/>
                    <w:w w:val="100"/>
                    <w:sz w:val="28"/>
                    <w:szCs w:val="28"/>
                  </w:rPr>
                  <w:t>（短</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学</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期）</w:t>
                </w:r>
              </w:p>
            </w:txbxContent>
          </v:textbox>
          <w10:wrap type="none"/>
        </v:shape>
      </w:pict>
    </w:r>
    <w:r>
      <w:rPr>
        <w:sz w:val="20"/>
        <w:szCs w:val="20"/>
      </w:rPr>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0"/>
        <w:szCs w:val="0"/>
      </w:rPr>
      <w:jc w:val="left"/>
      <w:spacing w:lineRule="exact" w:line="0"/>
    </w:pPr>
    <w:r>
      <w:rPr>
        <w:sz w:val="0"/>
        <w:szCs w:val="0"/>
      </w:rPr>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0"/>
        <w:szCs w:val="0"/>
      </w:rPr>
      <w:jc w:val="left"/>
      <w:spacing w:lineRule="exact" w:line="0"/>
    </w:pPr>
    <w:r>
      <w:rPr>
        <w:sz w:val="0"/>
        <w:szCs w:val="0"/>
      </w:rPr>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0"/>
        <w:szCs w:val="0"/>
      </w:rPr>
      <w:jc w:val="left"/>
      <w:spacing w:lineRule="exact" w:line="0"/>
    </w:pPr>
    <w:r>
      <w:rPr>
        <w:sz w:val="0"/>
        <w:szCs w:val="0"/>
      </w:rPr>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0"/>
        <w:szCs w:val="0"/>
      </w:rPr>
      <w:jc w:val="left"/>
      <w:spacing w:lineRule="exact" w:line="0"/>
    </w:pPr>
    <w:r>
      <w:rPr>
        <w:sz w:val="0"/>
        <w:szCs w:val="0"/>
      </w:rPr>
    </w:r>
  </w:p>
</w:hdr>
</file>

<file path=word/settings.xml><?xml version="1.0" encoding="utf-8"?>
<w:settings xmlns:o="urn:schemas-microsoft-com:office:office" xmlns:r="http://schemas.openxmlformats.org/officeDocument/2006/relationships" xmlns:m="http://schemas.openxmlformats.org/officeDocument/2006/math" xmlns:v="urn:schemas-microsoft-com:vm" xmlns:w10="urn:schemas-microsoft-com:office:word" xmlns:w="http://schemas.openxmlformats.org/wordprocessingml/2006/main" xmlns:sl="http://schemas.openxmlformats.org/schemaLibrary/2006/main">
  <w:compat>
    <w:compatSetting w:name="compatibilityMode" w:uri="http://schemas.microsoft.com/office/word" w:val="15"/>
  </w:compat>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9"/>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9"/>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9"/>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9"/>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9"/>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9"/>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9"/>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9"/>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9"/>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theme" Target="theme/theme1.xml"/><Relationship Id="rId4" Type="http://schemas.openxmlformats.org/officeDocument/2006/relationships/footer" Target="footer1.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header" Target="header3.xml"/><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footer" Target="footer4.xml"/><Relationship Id="rId13" Type="http://schemas.openxmlformats.org/officeDocument/2006/relationships/header" Target="header6.xml"/><Relationship Id="rId14" Type="http://schemas.openxmlformats.org/officeDocument/2006/relationships/footer" Target="footer5.xml"/><Relationship Id="rId15" Type="http://schemas.openxmlformats.org/officeDocument/2006/relationships/header" Target="header7.xml"/><Relationship Id="rId16"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Microsoft Office Word</Application>
  <DocSecurity>0</DocSecurity>
  <ScaleCrop>false</ScaleCrop>
  <LinksUpToDate>false</LinksUpToDate>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