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815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-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学年吴健雄学院转专业学生基本信息表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766"/>
        <w:gridCol w:w="346"/>
        <w:gridCol w:w="795"/>
        <w:gridCol w:w="1275"/>
        <w:gridCol w:w="512"/>
        <w:gridCol w:w="615"/>
        <w:gridCol w:w="1135"/>
        <w:gridCol w:w="6"/>
        <w:gridCol w:w="1310"/>
      </w:tblGrid>
      <w:tr w14:paraId="0CA2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5004A6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5D7C8D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E4796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6B76DFA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E57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 w14:paraId="062415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153E6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316" w:type="dxa"/>
            <w:gridSpan w:val="2"/>
            <w:vAlign w:val="center"/>
          </w:tcPr>
          <w:p w14:paraId="7AAE5292">
            <w:pPr>
              <w:jc w:val="center"/>
              <w:rPr>
                <w:bCs/>
                <w:szCs w:val="21"/>
              </w:rPr>
            </w:pPr>
          </w:p>
        </w:tc>
      </w:tr>
      <w:tr w14:paraId="46B0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57AA1A0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465" w:type="dxa"/>
            <w:gridSpan w:val="2"/>
            <w:vAlign w:val="center"/>
          </w:tcPr>
          <w:p w14:paraId="33B57F92">
            <w:pPr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4EBD5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现在大类</w:t>
            </w:r>
          </w:p>
        </w:tc>
        <w:tc>
          <w:tcPr>
            <w:tcW w:w="1787" w:type="dxa"/>
            <w:gridSpan w:val="2"/>
            <w:vAlign w:val="center"/>
          </w:tcPr>
          <w:p w14:paraId="766FA0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7E3EF0B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大类排名</w:t>
            </w:r>
          </w:p>
          <w:p w14:paraId="33725F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/大类人数</w:t>
            </w:r>
          </w:p>
        </w:tc>
        <w:tc>
          <w:tcPr>
            <w:tcW w:w="1310" w:type="dxa"/>
            <w:vAlign w:val="center"/>
          </w:tcPr>
          <w:p w14:paraId="45C8E2C4">
            <w:pPr>
              <w:jc w:val="center"/>
              <w:rPr>
                <w:bCs/>
                <w:szCs w:val="21"/>
              </w:rPr>
            </w:pPr>
          </w:p>
        </w:tc>
      </w:tr>
      <w:tr w14:paraId="26C5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74ED447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累计绩点（4</w:t>
            </w:r>
            <w:r>
              <w:rPr>
                <w:bCs/>
                <w:szCs w:val="21"/>
              </w:rPr>
              <w:t>.8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65" w:type="dxa"/>
            <w:gridSpan w:val="2"/>
            <w:vAlign w:val="center"/>
          </w:tcPr>
          <w:p w14:paraId="4D69426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A2659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87" w:type="dxa"/>
            <w:gridSpan w:val="2"/>
            <w:vAlign w:val="center"/>
          </w:tcPr>
          <w:p w14:paraId="0C4BAC1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4E1527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310" w:type="dxa"/>
            <w:vAlign w:val="center"/>
          </w:tcPr>
          <w:p w14:paraId="1C954D5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087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147EE1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意向选择专业</w:t>
            </w:r>
          </w:p>
        </w:tc>
        <w:tc>
          <w:tcPr>
            <w:tcW w:w="7459" w:type="dxa"/>
            <w:gridSpan w:val="10"/>
            <w:vAlign w:val="center"/>
          </w:tcPr>
          <w:p w14:paraId="574B8D3B"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6A6A6"/>
                <w:szCs w:val="21"/>
              </w:rPr>
              <w:t>（需明确具体专业，不得填写工科试验班（吴健雄班）</w:t>
            </w:r>
          </w:p>
        </w:tc>
      </w:tr>
      <w:tr w14:paraId="1DE7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2F13AC5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笔试成绩</w:t>
            </w:r>
          </w:p>
        </w:tc>
        <w:tc>
          <w:tcPr>
            <w:tcW w:w="2606" w:type="dxa"/>
            <w:gridSpan w:val="4"/>
            <w:vAlign w:val="center"/>
          </w:tcPr>
          <w:p w14:paraId="4935EF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科目一</w:t>
            </w:r>
          </w:p>
          <w:p w14:paraId="6AD9DC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（高等数学分析）</w:t>
            </w:r>
          </w:p>
        </w:tc>
        <w:tc>
          <w:tcPr>
            <w:tcW w:w="4853" w:type="dxa"/>
            <w:gridSpan w:val="6"/>
            <w:vAlign w:val="center"/>
          </w:tcPr>
          <w:p w14:paraId="76C4B2E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科目二</w:t>
            </w:r>
          </w:p>
          <w:p w14:paraId="42ECEB5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（2</w:t>
            </w:r>
            <w:r>
              <w:rPr>
                <w:bCs/>
                <w:sz w:val="20"/>
                <w:szCs w:val="21"/>
              </w:rPr>
              <w:t>023</w:t>
            </w:r>
            <w:r>
              <w:rPr>
                <w:rFonts w:hint="eastAsia"/>
                <w:bCs/>
                <w:sz w:val="20"/>
                <w:szCs w:val="21"/>
              </w:rPr>
              <w:t>级大学物理(</w:t>
            </w:r>
            <w:r>
              <w:rPr>
                <w:bCs/>
                <w:sz w:val="20"/>
                <w:szCs w:val="21"/>
              </w:rPr>
              <w:t>A)</w:t>
            </w:r>
            <w:r>
              <w:rPr>
                <w:rFonts w:hint="eastAsia"/>
                <w:bCs/>
                <w:sz w:val="20"/>
                <w:szCs w:val="21"/>
              </w:rPr>
              <w:t>/2</w:t>
            </w:r>
            <w:r>
              <w:rPr>
                <w:bCs/>
                <w:sz w:val="20"/>
                <w:szCs w:val="21"/>
              </w:rPr>
              <w:t>024</w:t>
            </w:r>
            <w:r>
              <w:rPr>
                <w:rFonts w:hint="eastAsia"/>
                <w:bCs/>
                <w:sz w:val="20"/>
                <w:szCs w:val="21"/>
              </w:rPr>
              <w:t>级计算思维与程序实践I）</w:t>
            </w:r>
          </w:p>
        </w:tc>
      </w:tr>
      <w:tr w14:paraId="206C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605E26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6" w:type="dxa"/>
            <w:gridSpan w:val="4"/>
            <w:vAlign w:val="center"/>
          </w:tcPr>
          <w:p w14:paraId="5D02C2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53" w:type="dxa"/>
            <w:gridSpan w:val="6"/>
            <w:vAlign w:val="center"/>
          </w:tcPr>
          <w:p w14:paraId="4DFCCC53">
            <w:pPr>
              <w:jc w:val="center"/>
              <w:rPr>
                <w:bCs/>
                <w:szCs w:val="21"/>
              </w:rPr>
            </w:pPr>
          </w:p>
        </w:tc>
      </w:tr>
      <w:tr w14:paraId="3FC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7945832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大学期间所获院级以上荣誉称号</w:t>
            </w:r>
          </w:p>
        </w:tc>
        <w:tc>
          <w:tcPr>
            <w:tcW w:w="7459" w:type="dxa"/>
            <w:gridSpan w:val="10"/>
          </w:tcPr>
          <w:p w14:paraId="7AC66F79">
            <w:pPr>
              <w:rPr>
                <w:bCs/>
                <w:color w:val="A6A6A6"/>
                <w:szCs w:val="21"/>
              </w:rPr>
            </w:pPr>
            <w:r>
              <w:rPr>
                <w:rFonts w:hint="eastAsia"/>
                <w:bCs/>
                <w:color w:val="A6A6A6"/>
                <w:szCs w:val="21"/>
              </w:rPr>
              <w:t>（如有，请同步提供证明材料</w:t>
            </w:r>
          </w:p>
          <w:p w14:paraId="086588F6">
            <w:pPr>
              <w:rPr>
                <w:bCs/>
                <w:szCs w:val="21"/>
              </w:rPr>
            </w:pPr>
          </w:p>
          <w:p w14:paraId="5A4443F2">
            <w:pPr>
              <w:rPr>
                <w:bCs/>
                <w:szCs w:val="21"/>
              </w:rPr>
            </w:pPr>
          </w:p>
          <w:p w14:paraId="08DA7C3A">
            <w:pPr>
              <w:rPr>
                <w:bCs/>
                <w:szCs w:val="21"/>
              </w:rPr>
            </w:pPr>
          </w:p>
          <w:p w14:paraId="65F5C416">
            <w:pPr>
              <w:rPr>
                <w:bCs/>
                <w:szCs w:val="21"/>
              </w:rPr>
            </w:pPr>
          </w:p>
          <w:p w14:paraId="3187BF46">
            <w:pPr>
              <w:rPr>
                <w:bCs/>
                <w:szCs w:val="21"/>
              </w:rPr>
            </w:pPr>
          </w:p>
        </w:tc>
      </w:tr>
      <w:tr w14:paraId="4E92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353092F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大学期间参加学生工作及社会实践情况</w:t>
            </w:r>
          </w:p>
        </w:tc>
        <w:tc>
          <w:tcPr>
            <w:tcW w:w="7459" w:type="dxa"/>
            <w:gridSpan w:val="10"/>
          </w:tcPr>
          <w:p w14:paraId="05C8B9C6">
            <w:pPr>
              <w:rPr>
                <w:bCs/>
                <w:color w:val="A6A6A6"/>
                <w:szCs w:val="21"/>
              </w:rPr>
            </w:pPr>
          </w:p>
          <w:p w14:paraId="6FBA0779">
            <w:pPr>
              <w:rPr>
                <w:rFonts w:hint="eastAsia"/>
                <w:bCs/>
                <w:szCs w:val="21"/>
              </w:rPr>
            </w:pPr>
          </w:p>
          <w:p w14:paraId="08782C8C">
            <w:pPr>
              <w:rPr>
                <w:bCs/>
                <w:szCs w:val="21"/>
              </w:rPr>
            </w:pPr>
          </w:p>
          <w:p w14:paraId="2ACF4D98">
            <w:pPr>
              <w:rPr>
                <w:bCs/>
                <w:szCs w:val="21"/>
              </w:rPr>
            </w:pPr>
          </w:p>
          <w:p w14:paraId="238208A9">
            <w:pPr>
              <w:rPr>
                <w:bCs/>
                <w:szCs w:val="21"/>
              </w:rPr>
            </w:pPr>
          </w:p>
        </w:tc>
      </w:tr>
      <w:tr w14:paraId="4988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04C649B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报考吴院转专业原因及后续学业规划</w:t>
            </w:r>
          </w:p>
        </w:tc>
        <w:tc>
          <w:tcPr>
            <w:tcW w:w="7459" w:type="dxa"/>
            <w:gridSpan w:val="10"/>
          </w:tcPr>
          <w:p w14:paraId="4607C2BC">
            <w:pPr>
              <w:rPr>
                <w:bCs/>
                <w:szCs w:val="21"/>
              </w:rPr>
            </w:pPr>
          </w:p>
          <w:p w14:paraId="32C66F6E">
            <w:pPr>
              <w:rPr>
                <w:bCs/>
                <w:szCs w:val="21"/>
              </w:rPr>
            </w:pPr>
          </w:p>
          <w:p w14:paraId="01AD8D3B">
            <w:pPr>
              <w:tabs>
                <w:tab w:val="left" w:pos="4725"/>
              </w:tabs>
              <w:rPr>
                <w:szCs w:val="21"/>
              </w:rPr>
            </w:pPr>
          </w:p>
          <w:p w14:paraId="1767EB2F">
            <w:pPr>
              <w:tabs>
                <w:tab w:val="left" w:pos="4725"/>
              </w:tabs>
              <w:rPr>
                <w:szCs w:val="21"/>
              </w:rPr>
            </w:pPr>
          </w:p>
          <w:p w14:paraId="50307E05">
            <w:pPr>
              <w:tabs>
                <w:tab w:val="left" w:pos="4725"/>
              </w:tabs>
              <w:rPr>
                <w:szCs w:val="21"/>
              </w:rPr>
            </w:pPr>
          </w:p>
          <w:p w14:paraId="39E55632">
            <w:pPr>
              <w:tabs>
                <w:tab w:val="left" w:pos="4725"/>
              </w:tabs>
              <w:rPr>
                <w:szCs w:val="21"/>
              </w:rPr>
            </w:pPr>
          </w:p>
          <w:p w14:paraId="62C81BCC">
            <w:pPr>
              <w:tabs>
                <w:tab w:val="left" w:pos="4725"/>
              </w:tabs>
              <w:rPr>
                <w:szCs w:val="21"/>
              </w:rPr>
            </w:pPr>
          </w:p>
          <w:p w14:paraId="5DF07669">
            <w:pPr>
              <w:tabs>
                <w:tab w:val="left" w:pos="4725"/>
              </w:tabs>
              <w:rPr>
                <w:szCs w:val="21"/>
              </w:rPr>
            </w:pPr>
          </w:p>
          <w:p w14:paraId="08213F41">
            <w:pPr>
              <w:tabs>
                <w:tab w:val="left" w:pos="4725"/>
              </w:tabs>
              <w:rPr>
                <w:szCs w:val="21"/>
              </w:rPr>
            </w:pPr>
          </w:p>
          <w:p w14:paraId="7A0FC1BC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20B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09B57BF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459" w:type="dxa"/>
            <w:gridSpan w:val="10"/>
          </w:tcPr>
          <w:p w14:paraId="35334CAF">
            <w:pPr>
              <w:rPr>
                <w:bCs/>
                <w:szCs w:val="21"/>
              </w:rPr>
            </w:pPr>
          </w:p>
          <w:p w14:paraId="1CB4507E">
            <w:pPr>
              <w:rPr>
                <w:bCs/>
                <w:szCs w:val="21"/>
              </w:rPr>
            </w:pPr>
          </w:p>
          <w:p w14:paraId="0277EA13">
            <w:pPr>
              <w:rPr>
                <w:bCs/>
                <w:szCs w:val="21"/>
              </w:rPr>
            </w:pPr>
          </w:p>
          <w:p w14:paraId="4DD660E0">
            <w:pPr>
              <w:rPr>
                <w:bCs/>
                <w:szCs w:val="21"/>
              </w:rPr>
            </w:pPr>
          </w:p>
          <w:p w14:paraId="5CF1AE24">
            <w:pPr>
              <w:rPr>
                <w:bCs/>
                <w:szCs w:val="21"/>
              </w:rPr>
            </w:pPr>
          </w:p>
          <w:p w14:paraId="5C1FFBCD">
            <w:pPr>
              <w:rPr>
                <w:bCs/>
                <w:szCs w:val="21"/>
              </w:rPr>
            </w:pPr>
          </w:p>
        </w:tc>
      </w:tr>
      <w:tr w14:paraId="19B4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77" w:type="dxa"/>
            <w:gridSpan w:val="12"/>
            <w:vAlign w:val="center"/>
          </w:tcPr>
          <w:p w14:paraId="5C8C9EC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2B313F26">
      <w:r>
        <w:rPr>
          <w:rFonts w:hint="eastAsia"/>
        </w:rPr>
        <w:t>注：空格大小可根据填写内容适当调整，仅限一页。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C2910"/>
    <w:rsid w:val="000C7DE8"/>
    <w:rsid w:val="000D1A95"/>
    <w:rsid w:val="000E02CF"/>
    <w:rsid w:val="000E067D"/>
    <w:rsid w:val="00105750"/>
    <w:rsid w:val="00132F99"/>
    <w:rsid w:val="001473B6"/>
    <w:rsid w:val="00161A33"/>
    <w:rsid w:val="00165C0A"/>
    <w:rsid w:val="00170AE4"/>
    <w:rsid w:val="001917D5"/>
    <w:rsid w:val="00192E17"/>
    <w:rsid w:val="001E5D3D"/>
    <w:rsid w:val="00215C9E"/>
    <w:rsid w:val="0022175B"/>
    <w:rsid w:val="002424D6"/>
    <w:rsid w:val="00287D48"/>
    <w:rsid w:val="002918B6"/>
    <w:rsid w:val="002C503F"/>
    <w:rsid w:val="002C6196"/>
    <w:rsid w:val="002F7879"/>
    <w:rsid w:val="00310606"/>
    <w:rsid w:val="00330627"/>
    <w:rsid w:val="0034305A"/>
    <w:rsid w:val="00367398"/>
    <w:rsid w:val="00382268"/>
    <w:rsid w:val="003B7512"/>
    <w:rsid w:val="003F7E55"/>
    <w:rsid w:val="0044175F"/>
    <w:rsid w:val="004B06C9"/>
    <w:rsid w:val="004B49BE"/>
    <w:rsid w:val="004B66CD"/>
    <w:rsid w:val="004F11ED"/>
    <w:rsid w:val="005376FD"/>
    <w:rsid w:val="00541CF7"/>
    <w:rsid w:val="005540E6"/>
    <w:rsid w:val="0055620A"/>
    <w:rsid w:val="005A51F9"/>
    <w:rsid w:val="005B4CBC"/>
    <w:rsid w:val="005C4A66"/>
    <w:rsid w:val="00615F1E"/>
    <w:rsid w:val="0067212D"/>
    <w:rsid w:val="00673030"/>
    <w:rsid w:val="0068661A"/>
    <w:rsid w:val="006868AC"/>
    <w:rsid w:val="006A6772"/>
    <w:rsid w:val="006C1E92"/>
    <w:rsid w:val="006D64DC"/>
    <w:rsid w:val="00723F8E"/>
    <w:rsid w:val="007402F2"/>
    <w:rsid w:val="00751FA7"/>
    <w:rsid w:val="0077629E"/>
    <w:rsid w:val="007923D4"/>
    <w:rsid w:val="00795DB7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A5C5C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5AF"/>
    <w:rsid w:val="00C33CA3"/>
    <w:rsid w:val="00C40C1F"/>
    <w:rsid w:val="00C74830"/>
    <w:rsid w:val="00CD4161"/>
    <w:rsid w:val="00CF17FC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66A76"/>
    <w:rsid w:val="00E77C92"/>
    <w:rsid w:val="00E967CB"/>
    <w:rsid w:val="00EC47B4"/>
    <w:rsid w:val="00F01718"/>
    <w:rsid w:val="00F04B47"/>
    <w:rsid w:val="00F04DAE"/>
    <w:rsid w:val="00F050B0"/>
    <w:rsid w:val="00F3615C"/>
    <w:rsid w:val="00F74003"/>
    <w:rsid w:val="00F973BB"/>
    <w:rsid w:val="00FB71EE"/>
    <w:rsid w:val="00FD35D5"/>
    <w:rsid w:val="00FD3622"/>
    <w:rsid w:val="00FE4859"/>
    <w:rsid w:val="08F24FA2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字符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266</Characters>
  <Lines>2</Lines>
  <Paragraphs>1</Paragraphs>
  <TotalTime>41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于品</cp:lastModifiedBy>
  <cp:lastPrinted>2025-04-14T07:31:00Z</cp:lastPrinted>
  <dcterms:modified xsi:type="dcterms:W3CDTF">2026-04-14T06:18:35Z</dcterms:modified>
  <dc:title>2015计算机学院接收外校推荐免试研究生基本信息表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eyJoZGlkIjoiYmQyNWUzNzk5NzQ5Nzk0ZDA1YWUyMjhiN2I1M2U1YzgiLCJ1c2VySWQiOiIxNTM5NjU2Nzk3In0=</vt:lpwstr>
  </property>
</Properties>
</file>