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6" w:rsidRPr="005907B0" w:rsidRDefault="00EB5D36" w:rsidP="00AF57DE">
      <w:pPr>
        <w:jc w:val="center"/>
        <w:rPr>
          <w:rFonts w:ascii="ˎ̥" w:hAnsi="ˎ̥" w:hint="eastAsia"/>
          <w:b/>
          <w:bCs/>
          <w:sz w:val="28"/>
          <w:szCs w:val="28"/>
        </w:rPr>
      </w:pPr>
      <w:r w:rsidRPr="005907B0">
        <w:rPr>
          <w:rFonts w:ascii="ˎ̥" w:hAnsi="ˎ̥"/>
          <w:b/>
          <w:bCs/>
          <w:sz w:val="28"/>
          <w:szCs w:val="28"/>
        </w:rPr>
        <w:t>关于做好</w:t>
      </w:r>
      <w:r w:rsidRPr="005907B0">
        <w:rPr>
          <w:rFonts w:ascii="ˎ̥" w:hAnsi="ˎ̥"/>
          <w:b/>
          <w:bCs/>
          <w:sz w:val="28"/>
          <w:szCs w:val="28"/>
        </w:rPr>
        <w:t>201</w:t>
      </w:r>
      <w:r w:rsidR="001A1D86" w:rsidRPr="005907B0">
        <w:rPr>
          <w:rFonts w:ascii="ˎ̥" w:hAnsi="ˎ̥" w:hint="eastAsia"/>
          <w:b/>
          <w:bCs/>
          <w:sz w:val="28"/>
          <w:szCs w:val="28"/>
        </w:rPr>
        <w:t>8</w:t>
      </w:r>
      <w:r w:rsidRPr="005907B0">
        <w:rPr>
          <w:rFonts w:ascii="ˎ̥" w:hAnsi="ˎ̥"/>
          <w:b/>
          <w:bCs/>
          <w:sz w:val="28"/>
          <w:szCs w:val="28"/>
        </w:rPr>
        <w:t>年校长奖学金、国家奖学金、国家励志奖学金</w:t>
      </w:r>
      <w:r w:rsidR="005907B0">
        <w:rPr>
          <w:rFonts w:ascii="ˎ̥" w:hAnsi="ˎ̥" w:hint="eastAsia"/>
          <w:b/>
          <w:bCs/>
          <w:sz w:val="28"/>
          <w:szCs w:val="28"/>
        </w:rPr>
        <w:br/>
      </w:r>
      <w:r w:rsidRPr="005907B0">
        <w:rPr>
          <w:rFonts w:ascii="ˎ̥" w:hAnsi="ˎ̥"/>
          <w:b/>
          <w:bCs/>
          <w:sz w:val="28"/>
          <w:szCs w:val="28"/>
        </w:rPr>
        <w:t>评</w:t>
      </w:r>
      <w:r w:rsidR="002E044D">
        <w:rPr>
          <w:rFonts w:ascii="ˎ̥" w:hAnsi="ˎ̥" w:hint="eastAsia"/>
          <w:b/>
          <w:bCs/>
          <w:sz w:val="28"/>
          <w:szCs w:val="28"/>
        </w:rPr>
        <w:t>审</w:t>
      </w:r>
      <w:r w:rsidR="005C5631">
        <w:rPr>
          <w:rFonts w:ascii="ˎ̥" w:hAnsi="ˎ̥" w:hint="eastAsia"/>
          <w:b/>
          <w:bCs/>
          <w:sz w:val="28"/>
          <w:szCs w:val="28"/>
        </w:rPr>
        <w:t>工作的</w:t>
      </w:r>
      <w:r w:rsidRPr="005907B0">
        <w:rPr>
          <w:rFonts w:ascii="ˎ̥" w:hAnsi="ˎ̥"/>
          <w:b/>
          <w:bCs/>
          <w:sz w:val="28"/>
          <w:szCs w:val="28"/>
        </w:rPr>
        <w:t>通知</w:t>
      </w:r>
    </w:p>
    <w:p w:rsidR="00EB5D36" w:rsidRPr="00E76E0D" w:rsidRDefault="00EB5D36" w:rsidP="00EB5D36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为做好本</w:t>
      </w:r>
      <w:r w:rsidR="00A953F8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年度</w:t>
      </w:r>
      <w:r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东南大学</w:t>
      </w:r>
      <w:r w:rsidR="005907B0"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校长奖学金、</w:t>
      </w:r>
      <w:r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国家奖学金、国家励志奖学金的评审工作，现将有关事项通知如下:</w:t>
      </w:r>
    </w:p>
    <w:p w:rsidR="00EB5D36" w:rsidRPr="00E76E0D" w:rsidRDefault="00EB5D36" w:rsidP="00EB5D36">
      <w:pPr>
        <w:widowControl/>
        <w:shd w:val="solid" w:color="FFFFFF" w:fill="auto"/>
        <w:tabs>
          <w:tab w:val="left" w:pos="1280"/>
        </w:tabs>
        <w:autoSpaceDN w:val="0"/>
        <w:spacing w:line="560" w:lineRule="exact"/>
        <w:ind w:left="1280" w:hanging="72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E76E0D">
        <w:rPr>
          <w:rFonts w:ascii="仿宋" w:eastAsia="仿宋" w:hAnsi="仿宋" w:hint="eastAsia"/>
          <w:b/>
          <w:color w:val="000000"/>
          <w:kern w:val="0"/>
          <w:sz w:val="28"/>
          <w:szCs w:val="28"/>
          <w:shd w:val="clear" w:color="auto" w:fill="FFFFFF"/>
        </w:rPr>
        <w:t>一、 评定原则</w:t>
      </w:r>
    </w:p>
    <w:p w:rsidR="00EB5D36" w:rsidRPr="00E76E0D" w:rsidRDefault="00744802" w:rsidP="00EB5D36">
      <w:pPr>
        <w:spacing w:line="360" w:lineRule="auto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各院（系）严格按照</w:t>
      </w:r>
      <w:r w:rsidR="005907B0"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《东南大学校长奖学金评选办法》</w:t>
      </w:r>
      <w:r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《东南大学国家奖学金管理暂行办法》《东南大学国家励志奖学金管理暂行办法》</w:t>
      </w:r>
      <w:r w:rsidR="00EB5D36"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的要求，按照“公开、公平、公正”的原则开展</w:t>
      </w:r>
      <w:r w:rsidR="005907B0"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校长奖学金、</w:t>
      </w:r>
      <w:r w:rsidR="00EB5D36"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国家奖学金、国家励志奖学金评审工作。</w:t>
      </w:r>
      <w:r w:rsidR="00C9686A"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具体评审办法请见附件。</w:t>
      </w:r>
    </w:p>
    <w:p w:rsidR="00EB5D36" w:rsidRPr="00E76E0D" w:rsidRDefault="00EB5D36" w:rsidP="00EB5D36">
      <w:pPr>
        <w:widowControl/>
        <w:shd w:val="solid" w:color="FFFFFF" w:fill="auto"/>
        <w:tabs>
          <w:tab w:val="left" w:pos="1280"/>
        </w:tabs>
        <w:autoSpaceDN w:val="0"/>
        <w:spacing w:line="560" w:lineRule="exact"/>
        <w:ind w:left="1280" w:hanging="72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E76E0D">
        <w:rPr>
          <w:rFonts w:ascii="仿宋" w:eastAsia="仿宋" w:hAnsi="仿宋" w:hint="eastAsia"/>
          <w:b/>
          <w:color w:val="000000"/>
          <w:kern w:val="0"/>
          <w:sz w:val="28"/>
          <w:szCs w:val="28"/>
          <w:shd w:val="clear" w:color="auto" w:fill="FFFFFF"/>
        </w:rPr>
        <w:t>二、 评选</w:t>
      </w:r>
      <w:r w:rsidR="005907B0" w:rsidRPr="00E76E0D">
        <w:rPr>
          <w:rFonts w:ascii="仿宋" w:eastAsia="仿宋" w:hAnsi="仿宋" w:hint="eastAsia"/>
          <w:b/>
          <w:color w:val="000000"/>
          <w:kern w:val="0"/>
          <w:sz w:val="28"/>
          <w:szCs w:val="28"/>
          <w:shd w:val="clear" w:color="auto" w:fill="FFFFFF"/>
        </w:rPr>
        <w:t>名额</w:t>
      </w:r>
    </w:p>
    <w:p w:rsidR="00EB5D36" w:rsidRPr="00E76E0D" w:rsidRDefault="002C4DDD" w:rsidP="00E76E0D">
      <w:pPr>
        <w:widowControl/>
        <w:spacing w:line="360" w:lineRule="auto"/>
        <w:ind w:firstLineChars="200" w:firstLine="560"/>
        <w:jc w:val="left"/>
        <w:rPr>
          <w:rFonts w:ascii="仿宋" w:eastAsia="仿宋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吴健雄学院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名额分配：</w:t>
      </w:r>
      <w:r w:rsidR="00154EED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校长奖学金9人，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国家奖</w:t>
      </w:r>
      <w:r w:rsidR="00154EED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学金</w:t>
      </w:r>
      <w:r w:rsidR="00AF57DE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6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人，国家励志奖学金</w:t>
      </w:r>
      <w:r w:rsidR="0036602D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14</w:t>
      </w:r>
      <w:r w:rsidR="00154EED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人</w:t>
      </w:r>
      <w:r w:rsidR="00097944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5907B0" w:rsidRPr="00E76E0D" w:rsidRDefault="005907B0" w:rsidP="005907B0">
      <w:pPr>
        <w:widowControl/>
        <w:shd w:val="solid" w:color="FFFFFF" w:fill="auto"/>
        <w:tabs>
          <w:tab w:val="left" w:pos="1280"/>
        </w:tabs>
        <w:autoSpaceDN w:val="0"/>
        <w:spacing w:line="560" w:lineRule="exact"/>
        <w:ind w:left="1280" w:hanging="720"/>
        <w:jc w:val="left"/>
        <w:rPr>
          <w:rFonts w:ascii="仿宋" w:eastAsia="仿宋" w:hAnsi="仿宋"/>
          <w:b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仿宋" w:hint="eastAsia"/>
          <w:b/>
          <w:color w:val="000000"/>
          <w:kern w:val="0"/>
          <w:sz w:val="28"/>
          <w:szCs w:val="28"/>
          <w:shd w:val="clear" w:color="auto" w:fill="FFFFFF"/>
        </w:rPr>
        <w:t>三、评选程序</w:t>
      </w:r>
    </w:p>
    <w:p w:rsidR="00EB5D36" w:rsidRPr="00E76E0D" w:rsidRDefault="005907B0" w:rsidP="00E76E0D">
      <w:pPr>
        <w:widowControl/>
        <w:spacing w:line="360" w:lineRule="auto"/>
        <w:ind w:firstLineChars="200" w:firstLine="560"/>
        <w:jc w:val="left"/>
        <w:rPr>
          <w:rFonts w:ascii="仿宋" w:eastAsia="仿宋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1、符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合条件的同学个人申请，院（系）</w:t>
      </w:r>
      <w:r w:rsidR="00E76E0D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按照《东南大学吴健雄学院本科生奖学金评定细则》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组织评审，并将审核通过名单进行公示；</w:t>
      </w:r>
    </w:p>
    <w:p w:rsidR="00EB5D36" w:rsidRPr="00E76E0D" w:rsidRDefault="005907B0" w:rsidP="00E76E0D">
      <w:pPr>
        <w:widowControl/>
        <w:spacing w:line="360" w:lineRule="auto"/>
        <w:ind w:firstLineChars="200" w:firstLine="560"/>
        <w:jc w:val="left"/>
        <w:rPr>
          <w:rFonts w:ascii="仿宋" w:eastAsia="仿宋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AF57DE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、各院（系）将公示后的名单报学生处,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学生处汇总并审核，审核通过后在校内统一公示；</w:t>
      </w:r>
    </w:p>
    <w:p w:rsidR="005C5631" w:rsidRPr="00E76E0D" w:rsidRDefault="005907B0" w:rsidP="00E76E0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、国家奖学金、国家励志奖学金名单</w:t>
      </w:r>
      <w:r w:rsidR="005C5631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公示无异议后</w:t>
      </w:r>
      <w:r w:rsidR="005C5631"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，学生处向校国家奖学金评审小组提交评审意见，并将国家奖学金的学生名单及相关材料报教育部，教育部</w:t>
      </w:r>
      <w:r w:rsidR="005C5631" w:rsidRPr="00E76E0D">
        <w:rPr>
          <w:rFonts w:ascii="仿宋" w:eastAsia="仿宋" w:hAnsi="仿宋" w:cs="宋体" w:hint="eastAsia"/>
          <w:kern w:val="0"/>
          <w:sz w:val="28"/>
          <w:szCs w:val="28"/>
        </w:rPr>
        <w:t>正式批准国家奖学金获得者名单。</w:t>
      </w:r>
    </w:p>
    <w:p w:rsidR="00EB5D36" w:rsidRPr="00E76E0D" w:rsidRDefault="005907B0" w:rsidP="00EB5D36">
      <w:pPr>
        <w:widowControl/>
        <w:shd w:val="solid" w:color="FFFFFF" w:fill="auto"/>
        <w:tabs>
          <w:tab w:val="left" w:pos="1280"/>
        </w:tabs>
        <w:spacing w:line="560" w:lineRule="exact"/>
        <w:ind w:left="1280" w:hanging="720"/>
        <w:jc w:val="left"/>
        <w:rPr>
          <w:rFonts w:ascii="仿宋" w:eastAsia="仿宋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四</w:t>
      </w:r>
      <w:r w:rsidR="00EB5D36" w:rsidRPr="00E76E0D">
        <w:rPr>
          <w:rFonts w:ascii="仿宋" w:eastAsia="仿宋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 评选时间安排</w:t>
      </w:r>
    </w:p>
    <w:p w:rsidR="00EB5D36" w:rsidRPr="00E76E0D" w:rsidRDefault="00EB5D36" w:rsidP="00E76E0D">
      <w:pPr>
        <w:widowControl/>
        <w:spacing w:line="360" w:lineRule="auto"/>
        <w:ind w:firstLineChars="200" w:firstLine="560"/>
        <w:jc w:val="left"/>
        <w:rPr>
          <w:rFonts w:ascii="仿宋" w:eastAsia="仿宋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1、</w:t>
      </w:r>
      <w:r w:rsidR="001C657A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校长奖、</w:t>
      </w:r>
      <w:r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国家奖和励志奖申请，个人</w:t>
      </w:r>
      <w:r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需通过</w:t>
      </w:r>
      <w:r w:rsidRPr="00E76E0D">
        <w:rPr>
          <w:rFonts w:ascii="仿宋" w:eastAsia="仿宋" w:hAnsi="仿宋" w:hint="eastAsia"/>
          <w:color w:val="FF0000"/>
          <w:kern w:val="0"/>
          <w:sz w:val="28"/>
          <w:szCs w:val="28"/>
          <w:shd w:val="clear" w:color="auto" w:fill="FFFFFF"/>
        </w:rPr>
        <w:t>信息门户</w:t>
      </w:r>
      <w:r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—</w:t>
      </w:r>
      <w:r w:rsidRPr="00E76E0D">
        <w:rPr>
          <w:rFonts w:ascii="仿宋" w:eastAsia="仿宋" w:hAnsi="仿宋" w:hint="eastAsia"/>
          <w:color w:val="FF0000"/>
          <w:kern w:val="0"/>
          <w:sz w:val="28"/>
          <w:szCs w:val="28"/>
          <w:shd w:val="clear" w:color="auto" w:fill="FFFFFF"/>
        </w:rPr>
        <w:t>奖惩管理</w:t>
      </w:r>
      <w:r w:rsidRPr="00E76E0D"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t>进行申请,</w:t>
      </w:r>
      <w:r w:rsidRPr="00E76E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同时提交电子版申请表至各年级辅导员处。国家奖填写格式请严格使用并参照模板。</w:t>
      </w:r>
      <w:r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申请时间为</w:t>
      </w:r>
      <w:r w:rsidR="00AF57DE" w:rsidRPr="00E76E0D">
        <w:rPr>
          <w:rFonts w:ascii="仿宋" w:eastAsia="仿宋" w:hAnsi="宋体" w:cs="宋体" w:hint="eastAsia"/>
          <w:color w:val="FF0000"/>
          <w:kern w:val="0"/>
          <w:sz w:val="28"/>
          <w:szCs w:val="28"/>
          <w:shd w:val="clear" w:color="auto" w:fill="FFFFFF"/>
        </w:rPr>
        <w:t>201</w:t>
      </w:r>
      <w:r w:rsidR="00154EED" w:rsidRPr="00E76E0D">
        <w:rPr>
          <w:rFonts w:ascii="仿宋" w:eastAsia="仿宋" w:hAnsi="宋体" w:cs="宋体" w:hint="eastAsia"/>
          <w:color w:val="FF0000"/>
          <w:kern w:val="0"/>
          <w:sz w:val="28"/>
          <w:szCs w:val="28"/>
          <w:shd w:val="clear" w:color="auto" w:fill="FFFFFF"/>
        </w:rPr>
        <w:t>8</w:t>
      </w:r>
      <w:r w:rsidRPr="00E76E0D">
        <w:rPr>
          <w:rFonts w:ascii="仿宋" w:eastAsia="仿宋" w:hAnsi="宋体" w:cs="宋体" w:hint="eastAsia"/>
          <w:color w:val="FF0000"/>
          <w:kern w:val="0"/>
          <w:sz w:val="28"/>
          <w:szCs w:val="28"/>
          <w:shd w:val="clear" w:color="auto" w:fill="FFFFFF"/>
        </w:rPr>
        <w:t>年9月</w:t>
      </w:r>
      <w:r w:rsidR="001C657A" w:rsidRPr="00E76E0D">
        <w:rPr>
          <w:rFonts w:ascii="仿宋" w:eastAsia="仿宋" w:hAnsi="宋体" w:cs="宋体" w:hint="eastAsia"/>
          <w:color w:val="FF0000"/>
          <w:kern w:val="0"/>
          <w:sz w:val="28"/>
          <w:szCs w:val="28"/>
          <w:shd w:val="clear" w:color="auto" w:fill="FFFFFF"/>
        </w:rPr>
        <w:t>28</w:t>
      </w:r>
      <w:r w:rsidRPr="00E76E0D">
        <w:rPr>
          <w:rFonts w:ascii="仿宋" w:eastAsia="仿宋" w:hAnsi="宋体" w:cs="宋体" w:hint="eastAsia"/>
          <w:color w:val="FF0000"/>
          <w:kern w:val="0"/>
          <w:sz w:val="28"/>
          <w:szCs w:val="28"/>
          <w:shd w:val="clear" w:color="auto" w:fill="FFFFFF"/>
        </w:rPr>
        <w:t>日</w:t>
      </w:r>
      <w:r w:rsidR="001C657A" w:rsidRPr="00E76E0D">
        <w:rPr>
          <w:rFonts w:ascii="仿宋" w:eastAsia="仿宋" w:hAnsi="宋体" w:cs="宋体" w:hint="eastAsia"/>
          <w:color w:val="FF0000"/>
          <w:kern w:val="0"/>
          <w:sz w:val="28"/>
          <w:szCs w:val="28"/>
          <w:shd w:val="clear" w:color="auto" w:fill="FFFFFF"/>
        </w:rPr>
        <w:t>12</w:t>
      </w:r>
      <w:r w:rsidRPr="00E76E0D">
        <w:rPr>
          <w:rFonts w:ascii="仿宋" w:eastAsia="仿宋" w:hAnsi="宋体" w:cs="宋体" w:hint="eastAsia"/>
          <w:color w:val="FF0000"/>
          <w:kern w:val="0"/>
          <w:sz w:val="28"/>
          <w:szCs w:val="28"/>
          <w:shd w:val="clear" w:color="auto" w:fill="FFFFFF"/>
        </w:rPr>
        <w:t>:00前</w:t>
      </w:r>
      <w:r w:rsidRPr="00E76E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EB5D36" w:rsidRPr="00E76E0D" w:rsidRDefault="00AF57DE" w:rsidP="002E044D">
      <w:pPr>
        <w:widowControl/>
        <w:spacing w:line="360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  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2、</w:t>
      </w:r>
      <w:r w:rsidR="005C5631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9月30日前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院（系）组织评审，评审结果</w:t>
      </w:r>
      <w:r w:rsidR="005C5631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将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公示</w:t>
      </w:r>
      <w:r w:rsid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="005907B0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天</w:t>
      </w:r>
      <w:r w:rsidR="00EB5D36" w:rsidRPr="00E76E0D">
        <w:rPr>
          <w:rFonts w:ascii="仿宋" w:eastAsia="仿宋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EB5D36" w:rsidRPr="00E76E0D" w:rsidRDefault="00AF57DE" w:rsidP="00E76E0D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E76E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联系人：钟辉、</w:t>
      </w:r>
      <w:r w:rsidR="00EB5D36" w:rsidRPr="00E76E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纪静、</w:t>
      </w:r>
      <w:r w:rsidR="00C65F95" w:rsidRPr="00E76E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姚梦雪</w:t>
      </w:r>
    </w:p>
    <w:p w:rsidR="00EB5D36" w:rsidRPr="00E76E0D" w:rsidRDefault="00EB5D36" w:rsidP="00E76E0D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76E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联系电话：52090996、52090997</w:t>
      </w:r>
    </w:p>
    <w:p w:rsidR="002E044D" w:rsidRDefault="002E044D" w:rsidP="002E044D">
      <w:pPr>
        <w:widowControl/>
        <w:spacing w:line="360" w:lineRule="auto"/>
        <w:ind w:firstLineChars="200" w:firstLine="620"/>
        <w:jc w:val="left"/>
        <w:rPr>
          <w:rFonts w:ascii="仿宋" w:eastAsia="仿宋" w:hAnsi="仿宋" w:cs="宋体"/>
          <w:color w:val="000000"/>
          <w:spacing w:val="15"/>
          <w:kern w:val="0"/>
          <w:sz w:val="28"/>
          <w:szCs w:val="28"/>
          <w:shd w:val="clear" w:color="auto" w:fill="FFFFFF"/>
        </w:rPr>
      </w:pPr>
    </w:p>
    <w:p w:rsidR="002E044D" w:rsidRDefault="002E044D" w:rsidP="002E044D">
      <w:pPr>
        <w:widowControl/>
        <w:spacing w:line="360" w:lineRule="auto"/>
        <w:ind w:firstLineChars="200" w:firstLine="620"/>
        <w:jc w:val="left"/>
        <w:rPr>
          <w:rFonts w:ascii="仿宋" w:eastAsia="仿宋" w:hAnsi="仿宋" w:cs="宋体"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  <w:shd w:val="clear" w:color="auto" w:fill="FFFFFF"/>
        </w:rPr>
        <w:t xml:space="preserve">                       吴健雄学院学生工作办公室</w:t>
      </w:r>
    </w:p>
    <w:p w:rsidR="002E044D" w:rsidRPr="007170E6" w:rsidRDefault="002E044D" w:rsidP="002E044D">
      <w:pPr>
        <w:widowControl/>
        <w:spacing w:line="360" w:lineRule="auto"/>
        <w:ind w:firstLineChars="200" w:firstLine="620"/>
        <w:jc w:val="left"/>
        <w:rPr>
          <w:rFonts w:ascii="宋体" w:eastAsia="宋体" w:hAnsi="宋体" w:cs="宋体"/>
          <w:color w:val="000000"/>
          <w:spacing w:val="15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  <w:shd w:val="clear" w:color="auto" w:fill="FFFFFF"/>
        </w:rPr>
        <w:t xml:space="preserve">                           2018年9月26日</w:t>
      </w:r>
    </w:p>
    <w:p w:rsidR="00EB5D36" w:rsidRPr="007170E6" w:rsidRDefault="00EB5D36" w:rsidP="00EB5D36"/>
    <w:p w:rsidR="00E46689" w:rsidRDefault="00E46689"/>
    <w:sectPr w:rsidR="00E46689" w:rsidSect="0097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38" w:rsidRDefault="006D3238" w:rsidP="00EB5D36">
      <w:r>
        <w:separator/>
      </w:r>
    </w:p>
  </w:endnote>
  <w:endnote w:type="continuationSeparator" w:id="0">
    <w:p w:rsidR="006D3238" w:rsidRDefault="006D3238" w:rsidP="00EB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38" w:rsidRDefault="006D3238" w:rsidP="00EB5D36">
      <w:r>
        <w:separator/>
      </w:r>
    </w:p>
  </w:footnote>
  <w:footnote w:type="continuationSeparator" w:id="0">
    <w:p w:rsidR="006D3238" w:rsidRDefault="006D3238" w:rsidP="00EB5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D36"/>
    <w:rsid w:val="00097944"/>
    <w:rsid w:val="00132BB6"/>
    <w:rsid w:val="00154EED"/>
    <w:rsid w:val="00167764"/>
    <w:rsid w:val="001A1D86"/>
    <w:rsid w:val="001C657A"/>
    <w:rsid w:val="00292CB5"/>
    <w:rsid w:val="002C4DDD"/>
    <w:rsid w:val="002E044D"/>
    <w:rsid w:val="0036602D"/>
    <w:rsid w:val="004C7FCC"/>
    <w:rsid w:val="00584E2B"/>
    <w:rsid w:val="005907B0"/>
    <w:rsid w:val="005C5631"/>
    <w:rsid w:val="006D3238"/>
    <w:rsid w:val="00744802"/>
    <w:rsid w:val="00772E2B"/>
    <w:rsid w:val="00814578"/>
    <w:rsid w:val="00A10227"/>
    <w:rsid w:val="00A85314"/>
    <w:rsid w:val="00A953F8"/>
    <w:rsid w:val="00AA7765"/>
    <w:rsid w:val="00AF57DE"/>
    <w:rsid w:val="00B41A07"/>
    <w:rsid w:val="00C2021D"/>
    <w:rsid w:val="00C65F95"/>
    <w:rsid w:val="00C9686A"/>
    <w:rsid w:val="00E46689"/>
    <w:rsid w:val="00E76E0D"/>
    <w:rsid w:val="00EB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D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D3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6E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QZL</cp:lastModifiedBy>
  <cp:revision>17</cp:revision>
  <dcterms:created xsi:type="dcterms:W3CDTF">2017-09-21T08:35:00Z</dcterms:created>
  <dcterms:modified xsi:type="dcterms:W3CDTF">2018-09-26T13:35:00Z</dcterms:modified>
</cp:coreProperties>
</file>